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27" w:rsidRPr="00B8181B" w:rsidRDefault="00E20927" w:rsidP="00E2092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  <w:shd w:val="clear" w:color="auto" w:fill="FFFFFF"/>
          <w:lang w:val="ru-RU"/>
        </w:rPr>
      </w:pPr>
      <w:r w:rsidRPr="00B8181B">
        <w:rPr>
          <w:rFonts w:ascii="Times New Roman" w:hAnsi="Times New Roman" w:cs="Times New Roman"/>
          <w:b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470C23E" wp14:editId="34D88D8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181B">
        <w:rPr>
          <w:rFonts w:ascii="Times New Roman" w:hAnsi="Times New Roman" w:cs="Times New Roman"/>
          <w:b/>
          <w:bCs/>
          <w:spacing w:val="11"/>
          <w:sz w:val="28"/>
          <w:szCs w:val="28"/>
          <w:shd w:val="clear" w:color="auto" w:fill="FFFFFF"/>
          <w:lang w:val="ru-RU"/>
        </w:rPr>
        <w:t>УКРАЇНА</w:t>
      </w:r>
    </w:p>
    <w:p w:rsidR="00E20927" w:rsidRPr="00B8181B" w:rsidRDefault="00E20927" w:rsidP="00E209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E20927" w:rsidRPr="00B8181B" w:rsidRDefault="00E20927" w:rsidP="00E209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E20927" w:rsidRPr="00B8181B" w:rsidRDefault="00E20927" w:rsidP="00E209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E20927" w:rsidRPr="00B8181B" w:rsidRDefault="00E20927" w:rsidP="00E209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Тридцять п</w:t>
      </w:r>
      <w:r w:rsidRPr="00B8181B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сесія</w:t>
      </w:r>
    </w:p>
    <w:p w:rsidR="00E20927" w:rsidRPr="00B8181B" w:rsidRDefault="00E20927" w:rsidP="00E209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E20927" w:rsidRPr="00B8181B" w:rsidRDefault="00E20927" w:rsidP="00E2092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РІШЕННЯ   </w:t>
      </w:r>
    </w:p>
    <w:p w:rsidR="00E20927" w:rsidRPr="00B8181B" w:rsidRDefault="00E20927" w:rsidP="00E2092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</w:t>
      </w:r>
    </w:p>
    <w:p w:rsidR="00E20927" w:rsidRPr="00B8181B" w:rsidRDefault="00E20927" w:rsidP="00E2092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2</w:t>
      </w:r>
      <w:r w:rsidRPr="00B8181B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4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№1876/35/2024</w:t>
      </w:r>
    </w:p>
    <w:p w:rsidR="00E20927" w:rsidRPr="00B8181B" w:rsidRDefault="00E20927" w:rsidP="00E2092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</w:p>
    <w:p w:rsidR="00E20927" w:rsidRPr="00B8181B" w:rsidRDefault="00E20927" w:rsidP="00E20927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20927" w:rsidRPr="00B8181B" w:rsidRDefault="00E20927" w:rsidP="00E2092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</w:t>
      </w:r>
    </w:p>
    <w:p w:rsidR="00E20927" w:rsidRPr="00B8181B" w:rsidRDefault="00E20927" w:rsidP="00E2092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із землеустрою щодо поділу земельної </w:t>
      </w:r>
    </w:p>
    <w:p w:rsidR="00E20927" w:rsidRPr="00B8181B" w:rsidRDefault="00E20927" w:rsidP="00E2092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ділянки комунальної власності</w:t>
      </w:r>
    </w:p>
    <w:p w:rsidR="00E20927" w:rsidRPr="00B8181B" w:rsidRDefault="00E20927" w:rsidP="00E2092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E20927" w:rsidRPr="00B8181B" w:rsidRDefault="00E20927" w:rsidP="00E2092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</w:rPr>
      </w:pPr>
    </w:p>
    <w:p w:rsidR="00E20927" w:rsidRPr="00B8181B" w:rsidRDefault="00E20927" w:rsidP="00E2092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Керуючись п.34 ст.26 Закону України «Про місцеве самоврядування в Україні», ст.12, 125,126,186 Земельного кодексу України, ст.56 Закону України «Про землеустрій»,  Закону України «Про внесення змін до деяких законодавчих актів України щодо документів, що посвідчують право на земельну ділянку, а також порядку поділу та її об’єднання»,  розглянувши технічну документацію із землеустрою щодо поділу та  об’єднання земельних ділянок комунальної власності та </w:t>
      </w:r>
      <w:r w:rsidRPr="00B8181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E20927" w:rsidRPr="00B8181B" w:rsidRDefault="00E20927" w:rsidP="00E2092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20927" w:rsidRPr="00B8181B" w:rsidRDefault="00E20927" w:rsidP="00E20927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ВИРІШИЛА:</w:t>
      </w:r>
    </w:p>
    <w:p w:rsidR="00E20927" w:rsidRPr="00B8181B" w:rsidRDefault="00E20927" w:rsidP="00E2092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поділу земельної ділянки комунальної власності Солотвинської селищної ради  площею 0,4139 га, кадастровий номер </w:t>
      </w:r>
      <w:r w:rsidRPr="00B8181B">
        <w:rPr>
          <w:rFonts w:ascii="Times New Roman" w:eastAsiaTheme="minorEastAsia" w:hAnsi="Times New Roman" w:cs="Times New Roman"/>
          <w:bCs/>
          <w:sz w:val="24"/>
          <w:szCs w:val="24"/>
          <w:lang w:eastAsia="uk-UA"/>
        </w:rPr>
        <w:t>2620455500:01:002:0145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яка розташована за адресою: вулиця Чорновола 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Івано-Франківського району Івано-Франківської області на нові окремі сформовані ділянки, а саме на утворені в результаті поділу:</w:t>
      </w:r>
    </w:p>
    <w:p w:rsidR="00E20927" w:rsidRPr="00B8181B" w:rsidRDefault="00E20927" w:rsidP="00E20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Ділянка 1 - площею 0,0300 га</w:t>
      </w:r>
      <w:r w:rsidRPr="00B8181B">
        <w:rPr>
          <w:rFonts w:ascii="Times New Roman" w:eastAsiaTheme="minorEastAsia" w:hAnsi="Times New Roman" w:cs="Times New Roman"/>
          <w:bCs/>
          <w:sz w:val="24"/>
          <w:szCs w:val="24"/>
          <w:lang w:eastAsia="uk-UA"/>
        </w:rPr>
        <w:t>, яка знаходиться за адресою: вулиця Чорновола смт.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uk-UA"/>
        </w:rPr>
        <w:t xml:space="preserve"> </w:t>
      </w:r>
      <w:r w:rsidRPr="00B8181B">
        <w:rPr>
          <w:rFonts w:ascii="Times New Roman" w:eastAsiaTheme="minorEastAsia" w:hAnsi="Times New Roman" w:cs="Times New Roman"/>
          <w:bCs/>
          <w:sz w:val="24"/>
          <w:szCs w:val="24"/>
          <w:lang w:eastAsia="uk-UA"/>
        </w:rPr>
        <w:t xml:space="preserve">Солотвин </w:t>
      </w:r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Івано-Франківського району Івано-Франківської області для будівництва та обслуговування будівель торгівлі;</w:t>
      </w:r>
    </w:p>
    <w:p w:rsidR="00E20927" w:rsidRPr="00B8181B" w:rsidRDefault="00E20927" w:rsidP="00E20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Ділянка 2 -  площею 0,3839 га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r w:rsidRPr="00B8181B">
        <w:rPr>
          <w:rFonts w:ascii="Times New Roman" w:eastAsiaTheme="minorEastAsia" w:hAnsi="Times New Roman" w:cs="Times New Roman"/>
          <w:bCs/>
          <w:sz w:val="24"/>
          <w:szCs w:val="24"/>
          <w:lang w:eastAsia="uk-UA"/>
        </w:rPr>
        <w:t xml:space="preserve">яка знаходиться за адресою: вулиця Чорновола </w:t>
      </w:r>
      <w:proofErr w:type="spellStart"/>
      <w:r w:rsidRPr="00B8181B">
        <w:rPr>
          <w:rFonts w:ascii="Times New Roman" w:eastAsiaTheme="minorEastAsia" w:hAnsi="Times New Roman" w:cs="Times New Roman"/>
          <w:bCs/>
          <w:sz w:val="24"/>
          <w:szCs w:val="24"/>
          <w:lang w:eastAsia="uk-UA"/>
        </w:rPr>
        <w:t>смт.Солотвин</w:t>
      </w:r>
      <w:proofErr w:type="spellEnd"/>
      <w:r w:rsidRPr="00B8181B">
        <w:rPr>
          <w:rFonts w:ascii="Times New Roman" w:eastAsiaTheme="minorEastAsia" w:hAnsi="Times New Roman" w:cs="Times New Roman"/>
          <w:bCs/>
          <w:sz w:val="24"/>
          <w:szCs w:val="24"/>
          <w:lang w:eastAsia="uk-UA"/>
        </w:rPr>
        <w:t xml:space="preserve"> </w:t>
      </w:r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Івано-Франківського району Івано-Франківської області для будівництва та обслуговування будівель торгівлі.</w:t>
      </w:r>
    </w:p>
    <w:p w:rsidR="00E20927" w:rsidRPr="00B8181B" w:rsidRDefault="00E20927" w:rsidP="00E20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2.Здійснити державну реєстрацію права комунальної власності за </w:t>
      </w:r>
      <w:proofErr w:type="spellStart"/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Солотвинською</w:t>
      </w:r>
      <w:proofErr w:type="spellEnd"/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селищною радою на утворені в результаті поділу земельні ділянки.</w:t>
      </w:r>
    </w:p>
    <w:p w:rsidR="00E20927" w:rsidRPr="00B8181B" w:rsidRDefault="00E20927" w:rsidP="00E2092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B8181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E20927" w:rsidRPr="00B8181B" w:rsidRDefault="00E20927" w:rsidP="00E2092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</w:rPr>
      </w:pPr>
    </w:p>
    <w:p w:rsidR="00E20927" w:rsidRPr="00B8181B" w:rsidRDefault="00E20927" w:rsidP="00E2092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</w:rPr>
      </w:pPr>
    </w:p>
    <w:p w:rsidR="00E20927" w:rsidRPr="00B8181B" w:rsidRDefault="00E20927" w:rsidP="00E2092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</w:rPr>
      </w:pPr>
    </w:p>
    <w:p w:rsidR="00E20927" w:rsidRPr="00B8181B" w:rsidRDefault="00E20927" w:rsidP="00E20927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Секретар селищної ради                                     Василь МАНДЗЮК</w:t>
      </w:r>
    </w:p>
    <w:p w:rsidR="00994F7B" w:rsidRDefault="00E2092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AF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84AF8"/>
    <w:rsid w:val="00BC3B4E"/>
    <w:rsid w:val="00C24695"/>
    <w:rsid w:val="00CA1C33"/>
    <w:rsid w:val="00D46F0F"/>
    <w:rsid w:val="00D64689"/>
    <w:rsid w:val="00E20927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1473</Words>
  <Characters>840</Characters>
  <Application>Microsoft Office Word</Application>
  <DocSecurity>0</DocSecurity>
  <Lines>7</Lines>
  <Paragraphs>4</Paragraphs>
  <ScaleCrop>false</ScaleCrop>
  <Company>diakov.net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2024-09-30T12:24:00Z</dcterms:created>
  <dcterms:modified xsi:type="dcterms:W3CDTF">2024-09-30T12:24:00Z</dcterms:modified>
</cp:coreProperties>
</file>