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2F4" w:rsidRPr="005072F4" w:rsidRDefault="005072F4" w:rsidP="005072F4">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5072F4">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15670AC1" wp14:editId="2D144663">
            <wp:simplePos x="0" y="0"/>
            <wp:positionH relativeFrom="margin">
              <wp:align>center</wp:align>
            </wp:positionH>
            <wp:positionV relativeFrom="paragraph">
              <wp:posOffset>0</wp:posOffset>
            </wp:positionV>
            <wp:extent cx="466725" cy="657225"/>
            <wp:effectExtent l="0" t="0" r="9525" b="9525"/>
            <wp:wrapTopAndBottom/>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072F4">
        <w:rPr>
          <w:rFonts w:ascii="Times New Roman" w:hAnsi="Times New Roman" w:cs="Times New Roman"/>
          <w:b/>
          <w:bCs/>
          <w:color w:val="000000" w:themeColor="text1"/>
          <w:spacing w:val="11"/>
          <w:sz w:val="28"/>
          <w:szCs w:val="28"/>
          <w:lang w:val="ru-RU"/>
        </w:rPr>
        <w:t>УКРАЇНА</w:t>
      </w:r>
    </w:p>
    <w:p w:rsidR="005072F4" w:rsidRPr="005072F4" w:rsidRDefault="005072F4" w:rsidP="005072F4">
      <w:pPr>
        <w:spacing w:after="0" w:line="240" w:lineRule="auto"/>
        <w:jc w:val="center"/>
        <w:rPr>
          <w:rFonts w:ascii="Times New Roman" w:eastAsiaTheme="minorEastAsia" w:hAnsi="Times New Roman" w:cs="Times New Roman"/>
          <w:b/>
          <w:color w:val="000000" w:themeColor="text1"/>
          <w:sz w:val="28"/>
          <w:szCs w:val="28"/>
          <w:lang w:val="ru-RU" w:eastAsia="uk-UA"/>
        </w:rPr>
      </w:pPr>
      <w:r w:rsidRPr="005072F4">
        <w:rPr>
          <w:rFonts w:ascii="Times New Roman" w:eastAsiaTheme="minorEastAsia" w:hAnsi="Times New Roman" w:cs="Times New Roman"/>
          <w:b/>
          <w:color w:val="000000" w:themeColor="text1"/>
          <w:sz w:val="28"/>
          <w:szCs w:val="28"/>
          <w:lang w:eastAsia="uk-UA"/>
        </w:rPr>
        <w:t>СОЛОТВИНСЬКА СЕЛИЩНА РАДА</w:t>
      </w:r>
    </w:p>
    <w:p w:rsidR="005072F4" w:rsidRPr="005072F4" w:rsidRDefault="005072F4" w:rsidP="005072F4">
      <w:pPr>
        <w:spacing w:after="0" w:line="240" w:lineRule="auto"/>
        <w:jc w:val="center"/>
        <w:rPr>
          <w:rFonts w:ascii="Times New Roman" w:eastAsiaTheme="minorEastAsia" w:hAnsi="Times New Roman" w:cs="Times New Roman"/>
          <w:b/>
          <w:color w:val="000000" w:themeColor="text1"/>
          <w:sz w:val="28"/>
          <w:szCs w:val="28"/>
          <w:lang w:eastAsia="uk-UA"/>
        </w:rPr>
      </w:pPr>
      <w:r w:rsidRPr="005072F4">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5072F4" w:rsidRPr="005072F4" w:rsidRDefault="005072F4" w:rsidP="005072F4">
      <w:pPr>
        <w:spacing w:after="0" w:line="240" w:lineRule="auto"/>
        <w:jc w:val="center"/>
        <w:rPr>
          <w:rFonts w:ascii="Times New Roman" w:eastAsiaTheme="minorEastAsia" w:hAnsi="Times New Roman" w:cs="Times New Roman"/>
          <w:b/>
          <w:color w:val="000000" w:themeColor="text1"/>
          <w:sz w:val="28"/>
          <w:szCs w:val="28"/>
          <w:lang w:eastAsia="uk-UA"/>
        </w:rPr>
      </w:pPr>
      <w:r w:rsidRPr="005072F4">
        <w:rPr>
          <w:rFonts w:ascii="Times New Roman" w:eastAsiaTheme="minorEastAsia" w:hAnsi="Times New Roman" w:cs="Times New Roman"/>
          <w:b/>
          <w:color w:val="000000" w:themeColor="text1"/>
          <w:sz w:val="28"/>
          <w:szCs w:val="28"/>
          <w:lang w:eastAsia="uk-UA"/>
        </w:rPr>
        <w:t>Восьме демократичне скликання</w:t>
      </w:r>
    </w:p>
    <w:p w:rsidR="005072F4" w:rsidRPr="005072F4" w:rsidRDefault="005072F4" w:rsidP="005072F4">
      <w:pPr>
        <w:spacing w:after="0" w:line="240" w:lineRule="auto"/>
        <w:jc w:val="center"/>
        <w:rPr>
          <w:rFonts w:ascii="Times New Roman" w:eastAsiaTheme="minorEastAsia" w:hAnsi="Times New Roman" w:cs="Times New Roman"/>
          <w:b/>
          <w:color w:val="000000" w:themeColor="text1"/>
          <w:sz w:val="28"/>
          <w:szCs w:val="28"/>
          <w:lang w:eastAsia="uk-UA"/>
        </w:rPr>
      </w:pPr>
      <w:r w:rsidRPr="005072F4">
        <w:rPr>
          <w:rFonts w:ascii="Times New Roman" w:eastAsiaTheme="minorEastAsia" w:hAnsi="Times New Roman" w:cs="Times New Roman"/>
          <w:b/>
          <w:color w:val="000000" w:themeColor="text1"/>
          <w:sz w:val="28"/>
          <w:szCs w:val="28"/>
          <w:lang w:eastAsia="uk-UA"/>
        </w:rPr>
        <w:t>Тридцята сесія</w:t>
      </w:r>
    </w:p>
    <w:p w:rsidR="005072F4" w:rsidRPr="005072F4" w:rsidRDefault="005072F4" w:rsidP="005072F4">
      <w:pPr>
        <w:spacing w:after="0" w:line="240" w:lineRule="auto"/>
        <w:jc w:val="center"/>
        <w:rPr>
          <w:rFonts w:ascii="Times New Roman" w:eastAsiaTheme="minorEastAsia" w:hAnsi="Times New Roman" w:cs="Times New Roman"/>
          <w:color w:val="000000" w:themeColor="text1"/>
          <w:sz w:val="24"/>
          <w:szCs w:val="24"/>
          <w:lang w:eastAsia="uk-UA"/>
        </w:rPr>
      </w:pPr>
    </w:p>
    <w:p w:rsidR="005072F4" w:rsidRPr="005072F4" w:rsidRDefault="005072F4" w:rsidP="005072F4">
      <w:pPr>
        <w:spacing w:after="0" w:line="240" w:lineRule="auto"/>
        <w:rPr>
          <w:rFonts w:ascii="Times New Roman" w:eastAsiaTheme="minorEastAsia" w:hAnsi="Times New Roman" w:cs="Times New Roman"/>
          <w:color w:val="000000" w:themeColor="text1"/>
          <w:sz w:val="24"/>
          <w:szCs w:val="24"/>
          <w:lang w:eastAsia="uk-UA"/>
        </w:rPr>
      </w:pPr>
      <w:r w:rsidRPr="005072F4">
        <w:rPr>
          <w:rFonts w:ascii="Times New Roman" w:eastAsiaTheme="minorEastAsia" w:hAnsi="Times New Roman" w:cs="Times New Roman"/>
          <w:b/>
          <w:color w:val="000000" w:themeColor="text1"/>
          <w:sz w:val="28"/>
          <w:szCs w:val="28"/>
          <w:lang w:eastAsia="uk-UA"/>
        </w:rPr>
        <w:t xml:space="preserve">                                                          РІШЕННЯ   </w:t>
      </w:r>
    </w:p>
    <w:p w:rsidR="005072F4" w:rsidRPr="005072F4" w:rsidRDefault="005072F4" w:rsidP="005072F4">
      <w:pPr>
        <w:spacing w:after="0" w:line="240" w:lineRule="auto"/>
        <w:rPr>
          <w:rFonts w:ascii="Times New Roman" w:eastAsiaTheme="minorEastAsia" w:hAnsi="Times New Roman" w:cs="Times New Roman"/>
          <w:color w:val="000000" w:themeColor="text1"/>
          <w:sz w:val="24"/>
          <w:szCs w:val="24"/>
          <w:lang w:eastAsia="uk-UA"/>
        </w:rPr>
      </w:pPr>
    </w:p>
    <w:p w:rsidR="005072F4" w:rsidRPr="005072F4" w:rsidRDefault="005072F4" w:rsidP="005072F4">
      <w:pPr>
        <w:spacing w:after="0" w:line="240" w:lineRule="auto"/>
        <w:rPr>
          <w:rFonts w:ascii="Times New Roman" w:eastAsiaTheme="minorEastAsia" w:hAnsi="Times New Roman" w:cs="Times New Roman"/>
          <w:b/>
          <w:color w:val="000000" w:themeColor="text1"/>
          <w:sz w:val="28"/>
          <w:szCs w:val="28"/>
          <w:lang w:eastAsia="uk-UA"/>
        </w:rPr>
      </w:pPr>
      <w:r w:rsidRPr="005072F4">
        <w:rPr>
          <w:rFonts w:ascii="Times New Roman" w:eastAsiaTheme="minorEastAsia" w:hAnsi="Times New Roman" w:cs="Times New Roman"/>
          <w:color w:val="000000" w:themeColor="text1"/>
          <w:sz w:val="24"/>
          <w:szCs w:val="24"/>
          <w:lang w:eastAsia="uk-UA"/>
        </w:rPr>
        <w:t>26 січня 2024 року                               смт. Солотвин                                     №1594/30/2024</w:t>
      </w:r>
    </w:p>
    <w:p w:rsidR="005072F4" w:rsidRPr="005072F4" w:rsidRDefault="005072F4" w:rsidP="005072F4">
      <w:pPr>
        <w:spacing w:after="0"/>
        <w:rPr>
          <w:rFonts w:ascii="Times New Roman" w:eastAsiaTheme="minorEastAsia" w:hAnsi="Times New Roman" w:cs="Times New Roman"/>
          <w:color w:val="000000" w:themeColor="text1"/>
          <w:sz w:val="24"/>
          <w:szCs w:val="24"/>
          <w:lang w:eastAsia="uk-UA"/>
        </w:rPr>
      </w:pPr>
    </w:p>
    <w:p w:rsidR="005072F4" w:rsidRPr="005072F4" w:rsidRDefault="005072F4" w:rsidP="005072F4">
      <w:pPr>
        <w:spacing w:after="0" w:line="240" w:lineRule="auto"/>
        <w:rPr>
          <w:rFonts w:ascii="Times New Roman" w:eastAsiaTheme="minorEastAsia" w:hAnsi="Times New Roman" w:cs="Times New Roman"/>
          <w:b/>
          <w:bCs/>
          <w:color w:val="000000" w:themeColor="text1"/>
          <w:sz w:val="24"/>
          <w:szCs w:val="24"/>
          <w:lang w:eastAsia="uk-UA"/>
        </w:rPr>
      </w:pPr>
      <w:r w:rsidRPr="005072F4">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5072F4" w:rsidRPr="005072F4" w:rsidRDefault="005072F4" w:rsidP="005072F4">
      <w:pPr>
        <w:spacing w:after="0" w:line="240" w:lineRule="auto"/>
        <w:rPr>
          <w:rFonts w:ascii="Times New Roman" w:eastAsiaTheme="minorEastAsia" w:hAnsi="Times New Roman" w:cs="Times New Roman"/>
          <w:b/>
          <w:bCs/>
          <w:color w:val="000000" w:themeColor="text1"/>
          <w:sz w:val="24"/>
          <w:szCs w:val="24"/>
          <w:lang w:eastAsia="uk-UA"/>
        </w:rPr>
      </w:pPr>
      <w:r w:rsidRPr="005072F4">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5072F4" w:rsidRPr="005072F4" w:rsidRDefault="005072F4" w:rsidP="005072F4">
      <w:pPr>
        <w:spacing w:after="0" w:line="240" w:lineRule="auto"/>
        <w:rPr>
          <w:rFonts w:ascii="Times New Roman" w:eastAsiaTheme="minorEastAsia" w:hAnsi="Times New Roman" w:cs="Times New Roman"/>
          <w:b/>
          <w:bCs/>
          <w:color w:val="000000" w:themeColor="text1"/>
          <w:sz w:val="24"/>
          <w:szCs w:val="24"/>
          <w:lang w:eastAsia="uk-UA"/>
        </w:rPr>
      </w:pPr>
      <w:r w:rsidRPr="005072F4">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5072F4" w:rsidRPr="005072F4" w:rsidRDefault="005072F4" w:rsidP="005072F4">
      <w:pPr>
        <w:spacing w:after="0" w:line="240" w:lineRule="auto"/>
        <w:rPr>
          <w:rFonts w:ascii="Times New Roman" w:eastAsiaTheme="minorEastAsia" w:hAnsi="Times New Roman" w:cs="Times New Roman"/>
          <w:b/>
          <w:bCs/>
          <w:color w:val="000000" w:themeColor="text1"/>
          <w:sz w:val="24"/>
          <w:szCs w:val="24"/>
          <w:lang w:eastAsia="uk-UA"/>
        </w:rPr>
      </w:pPr>
      <w:r w:rsidRPr="005072F4">
        <w:rPr>
          <w:rFonts w:ascii="Times New Roman" w:eastAsiaTheme="minorEastAsia" w:hAnsi="Times New Roman" w:cs="Times New Roman"/>
          <w:b/>
          <w:bCs/>
          <w:color w:val="000000" w:themeColor="text1"/>
          <w:sz w:val="24"/>
          <w:szCs w:val="24"/>
          <w:lang w:eastAsia="uk-UA"/>
        </w:rPr>
        <w:t xml:space="preserve">ділянки </w:t>
      </w:r>
    </w:p>
    <w:p w:rsidR="005072F4" w:rsidRPr="005072F4" w:rsidRDefault="005072F4" w:rsidP="005072F4">
      <w:pPr>
        <w:spacing w:after="0" w:line="240" w:lineRule="auto"/>
        <w:rPr>
          <w:rFonts w:ascii="Times New Roman" w:eastAsiaTheme="minorEastAsia" w:hAnsi="Times New Roman" w:cs="Times New Roman"/>
          <w:b/>
          <w:bCs/>
          <w:color w:val="000000" w:themeColor="text1"/>
          <w:sz w:val="24"/>
          <w:szCs w:val="24"/>
          <w:lang w:eastAsia="uk-UA"/>
        </w:rPr>
      </w:pPr>
    </w:p>
    <w:p w:rsidR="005072F4" w:rsidRPr="005072F4" w:rsidRDefault="005072F4" w:rsidP="005072F4">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5072F4">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Іванюк Любові Петрівни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5072F4">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5072F4">
        <w:rPr>
          <w:rFonts w:ascii="Times New Roman" w:eastAsiaTheme="minorEastAsia" w:hAnsi="Times New Roman" w:cs="Times New Roman"/>
          <w:b/>
          <w:color w:val="000000" w:themeColor="text1"/>
          <w:sz w:val="24"/>
          <w:szCs w:val="24"/>
          <w:lang w:eastAsia="uk-UA"/>
        </w:rPr>
        <w:t xml:space="preserve"> </w:t>
      </w:r>
      <w:r w:rsidRPr="005072F4">
        <w:rPr>
          <w:rFonts w:ascii="Times New Roman" w:eastAsiaTheme="minorEastAsia" w:hAnsi="Times New Roman" w:cs="Times New Roman"/>
          <w:color w:val="000000" w:themeColor="text1"/>
          <w:sz w:val="24"/>
          <w:szCs w:val="24"/>
          <w:lang w:eastAsia="uk-UA"/>
        </w:rPr>
        <w:t>Солотвинська селищна рада</w:t>
      </w:r>
    </w:p>
    <w:p w:rsidR="005072F4" w:rsidRPr="005072F4" w:rsidRDefault="005072F4" w:rsidP="005072F4">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5072F4" w:rsidRPr="005072F4" w:rsidRDefault="005072F4" w:rsidP="005072F4">
      <w:pPr>
        <w:spacing w:line="240" w:lineRule="auto"/>
        <w:jc w:val="center"/>
        <w:rPr>
          <w:rFonts w:ascii="Times New Roman" w:eastAsiaTheme="minorEastAsia" w:hAnsi="Times New Roman" w:cs="Times New Roman"/>
          <w:b/>
          <w:color w:val="000000" w:themeColor="text1"/>
          <w:sz w:val="24"/>
          <w:szCs w:val="24"/>
          <w:lang w:eastAsia="uk-UA"/>
        </w:rPr>
      </w:pPr>
      <w:r w:rsidRPr="005072F4">
        <w:rPr>
          <w:rFonts w:ascii="Times New Roman" w:eastAsiaTheme="minorEastAsia" w:hAnsi="Times New Roman" w:cs="Times New Roman"/>
          <w:b/>
          <w:color w:val="000000" w:themeColor="text1"/>
          <w:sz w:val="24"/>
          <w:szCs w:val="24"/>
          <w:lang w:eastAsia="uk-UA"/>
        </w:rPr>
        <w:t xml:space="preserve">    ВИРІШИЛА:</w:t>
      </w:r>
    </w:p>
    <w:p w:rsidR="005072F4" w:rsidRPr="005072F4" w:rsidRDefault="005072F4" w:rsidP="005072F4">
      <w:pPr>
        <w:spacing w:after="0" w:line="240" w:lineRule="auto"/>
        <w:jc w:val="both"/>
        <w:rPr>
          <w:rFonts w:ascii="Times New Roman" w:eastAsiaTheme="minorEastAsia" w:hAnsi="Times New Roman" w:cs="Times New Roman"/>
          <w:color w:val="000000" w:themeColor="text1"/>
          <w:sz w:val="24"/>
          <w:szCs w:val="24"/>
          <w:lang w:eastAsia="uk-UA"/>
        </w:rPr>
      </w:pPr>
      <w:r w:rsidRPr="005072F4">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0,1957 га для  будівництва та обслуговування житлового будинку, господарських будівель і споруд, за а</w:t>
      </w:r>
      <w:r w:rsidRPr="005072F4">
        <w:rPr>
          <w:rFonts w:ascii="Times New Roman" w:eastAsiaTheme="minorEastAsia" w:hAnsi="Times New Roman" w:cs="Times New Roman"/>
          <w:color w:val="000000" w:themeColor="text1"/>
          <w:sz w:val="24"/>
          <w:szCs w:val="24"/>
          <w:lang w:eastAsia="uk-UA"/>
        </w:rPr>
        <w:t xml:space="preserve">дресою: </w:t>
      </w:r>
      <w:proofErr w:type="spellStart"/>
      <w:r w:rsidRPr="005072F4">
        <w:rPr>
          <w:rFonts w:ascii="Times New Roman" w:eastAsiaTheme="minorEastAsia" w:hAnsi="Times New Roman" w:cs="Times New Roman"/>
          <w:color w:val="000000" w:themeColor="text1"/>
          <w:sz w:val="24"/>
          <w:szCs w:val="24"/>
          <w:lang w:eastAsia="uk-UA"/>
        </w:rPr>
        <w:t>вул.Марка</w:t>
      </w:r>
      <w:proofErr w:type="spellEnd"/>
      <w:r w:rsidRPr="005072F4">
        <w:rPr>
          <w:rFonts w:ascii="Times New Roman" w:eastAsiaTheme="minorEastAsia" w:hAnsi="Times New Roman" w:cs="Times New Roman"/>
          <w:color w:val="000000" w:themeColor="text1"/>
          <w:sz w:val="24"/>
          <w:szCs w:val="24"/>
          <w:lang w:eastAsia="uk-UA"/>
        </w:rPr>
        <w:t xml:space="preserve"> Черемшини, </w:t>
      </w:r>
      <w:r w:rsidRPr="005072F4">
        <w:rPr>
          <w:rFonts w:ascii="Times New Roman" w:eastAsiaTheme="minorEastAsia" w:hAnsi="Times New Roman" w:cs="Times New Roman"/>
          <w:color w:val="000000" w:themeColor="text1"/>
          <w:sz w:val="24"/>
          <w:szCs w:val="24"/>
          <w:lang w:eastAsia="uk-UA"/>
        </w:rPr>
        <w:t xml:space="preserve"> </w:t>
      </w:r>
      <w:proofErr w:type="spellStart"/>
      <w:r w:rsidRPr="005072F4">
        <w:rPr>
          <w:rFonts w:ascii="Times New Roman" w:eastAsiaTheme="minorEastAsia" w:hAnsi="Times New Roman" w:cs="Times New Roman"/>
          <w:color w:val="000000" w:themeColor="text1"/>
          <w:sz w:val="24"/>
          <w:szCs w:val="24"/>
          <w:lang w:eastAsia="uk-UA"/>
        </w:rPr>
        <w:t>с.Манява</w:t>
      </w:r>
      <w:proofErr w:type="spellEnd"/>
      <w:r w:rsidRPr="005072F4">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5072F4" w:rsidRPr="005072F4" w:rsidRDefault="005072F4" w:rsidP="005072F4">
      <w:pPr>
        <w:spacing w:after="0" w:line="240" w:lineRule="auto"/>
        <w:jc w:val="both"/>
        <w:rPr>
          <w:rFonts w:ascii="Times New Roman" w:eastAsiaTheme="minorEastAsia" w:hAnsi="Times New Roman" w:cs="Times New Roman"/>
          <w:color w:val="000000" w:themeColor="text1"/>
          <w:sz w:val="24"/>
          <w:szCs w:val="24"/>
          <w:lang w:eastAsia="uk-UA"/>
        </w:rPr>
      </w:pPr>
      <w:r w:rsidRPr="005072F4">
        <w:rPr>
          <w:rFonts w:ascii="Times New Roman" w:eastAsiaTheme="minorEastAsia" w:hAnsi="Times New Roman" w:cs="Times New Roman"/>
          <w:color w:val="000000" w:themeColor="text1"/>
          <w:sz w:val="24"/>
          <w:szCs w:val="24"/>
          <w:lang w:eastAsia="uk-UA"/>
        </w:rPr>
        <w:t xml:space="preserve">         2.Передати у власність громадянці Іванюк Любові Петрівні  із земель комунальної власності, які перебувають у користуванні громадян, земельну ділянку площею 0,1957 га  для будівництва та обслуговування житлового будинку, господарських будівель і споруд, за адресою: </w:t>
      </w:r>
      <w:proofErr w:type="spellStart"/>
      <w:r w:rsidRPr="005072F4">
        <w:rPr>
          <w:rFonts w:ascii="Times New Roman" w:eastAsiaTheme="minorEastAsia" w:hAnsi="Times New Roman" w:cs="Times New Roman"/>
          <w:color w:val="000000" w:themeColor="text1"/>
          <w:sz w:val="24"/>
          <w:szCs w:val="24"/>
          <w:lang w:eastAsia="uk-UA"/>
        </w:rPr>
        <w:t>вул.Марка</w:t>
      </w:r>
      <w:proofErr w:type="spellEnd"/>
      <w:r w:rsidRPr="005072F4">
        <w:rPr>
          <w:rFonts w:ascii="Times New Roman" w:eastAsiaTheme="minorEastAsia" w:hAnsi="Times New Roman" w:cs="Times New Roman"/>
          <w:color w:val="000000" w:themeColor="text1"/>
          <w:sz w:val="24"/>
          <w:szCs w:val="24"/>
          <w:lang w:eastAsia="uk-UA"/>
        </w:rPr>
        <w:t xml:space="preserve"> Черемшини, </w:t>
      </w:r>
      <w:proofErr w:type="spellStart"/>
      <w:r w:rsidRPr="005072F4">
        <w:rPr>
          <w:rFonts w:ascii="Times New Roman" w:eastAsiaTheme="minorEastAsia" w:hAnsi="Times New Roman" w:cs="Times New Roman"/>
          <w:color w:val="000000" w:themeColor="text1"/>
          <w:sz w:val="24"/>
          <w:szCs w:val="24"/>
          <w:lang w:eastAsia="uk-UA"/>
        </w:rPr>
        <w:t>с.Манява</w:t>
      </w:r>
      <w:proofErr w:type="spellEnd"/>
      <w:r w:rsidRPr="005072F4">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5072F4" w:rsidRPr="005072F4" w:rsidRDefault="005072F4" w:rsidP="005072F4">
      <w:pPr>
        <w:spacing w:after="0" w:line="240" w:lineRule="auto"/>
        <w:jc w:val="both"/>
        <w:rPr>
          <w:rFonts w:ascii="Times New Roman" w:eastAsiaTheme="minorEastAsia" w:hAnsi="Times New Roman" w:cs="Times New Roman"/>
          <w:color w:val="000000" w:themeColor="text1"/>
          <w:sz w:val="24"/>
          <w:szCs w:val="24"/>
          <w:lang w:eastAsia="uk-UA"/>
        </w:rPr>
      </w:pPr>
      <w:r w:rsidRPr="005072F4">
        <w:rPr>
          <w:rFonts w:ascii="Times New Roman" w:eastAsiaTheme="minorEastAsia" w:hAnsi="Times New Roman" w:cs="Times New Roman"/>
          <w:color w:val="000000" w:themeColor="text1"/>
          <w:sz w:val="24"/>
          <w:szCs w:val="24"/>
          <w:lang w:eastAsia="uk-UA"/>
        </w:rPr>
        <w:t xml:space="preserve">         3.Громадянці Іванюк Любові Петрівні:</w:t>
      </w:r>
    </w:p>
    <w:p w:rsidR="005072F4" w:rsidRPr="005072F4" w:rsidRDefault="005072F4" w:rsidP="005072F4">
      <w:pPr>
        <w:spacing w:after="0" w:line="240" w:lineRule="auto"/>
        <w:jc w:val="both"/>
        <w:rPr>
          <w:rFonts w:ascii="Times New Roman" w:eastAsiaTheme="minorEastAsia" w:hAnsi="Times New Roman" w:cs="Times New Roman"/>
          <w:color w:val="000000" w:themeColor="text1"/>
          <w:sz w:val="24"/>
          <w:szCs w:val="24"/>
          <w:lang w:eastAsia="uk-UA"/>
        </w:rPr>
      </w:pPr>
      <w:r w:rsidRPr="005072F4">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5072F4" w:rsidRPr="005072F4" w:rsidRDefault="005072F4" w:rsidP="005072F4">
      <w:pPr>
        <w:spacing w:after="0" w:line="240" w:lineRule="auto"/>
        <w:jc w:val="both"/>
        <w:rPr>
          <w:rFonts w:ascii="Times New Roman" w:eastAsiaTheme="minorEastAsia" w:hAnsi="Times New Roman" w:cs="Times New Roman"/>
          <w:color w:val="000000" w:themeColor="text1"/>
          <w:sz w:val="24"/>
          <w:szCs w:val="24"/>
          <w:lang w:eastAsia="uk-UA"/>
        </w:rPr>
      </w:pPr>
      <w:r w:rsidRPr="005072F4">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5072F4" w:rsidRPr="005072F4" w:rsidRDefault="005072F4" w:rsidP="005072F4">
      <w:pPr>
        <w:spacing w:after="0" w:line="240" w:lineRule="auto"/>
        <w:jc w:val="both"/>
        <w:rPr>
          <w:rFonts w:ascii="Times New Roman" w:eastAsiaTheme="minorEastAsia" w:hAnsi="Times New Roman" w:cs="Times New Roman"/>
          <w:color w:val="000000" w:themeColor="text1"/>
          <w:sz w:val="24"/>
          <w:szCs w:val="24"/>
          <w:lang w:eastAsia="uk-UA"/>
        </w:rPr>
      </w:pPr>
      <w:r w:rsidRPr="005072F4">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5072F4">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5072F4">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5072F4" w:rsidRPr="005072F4" w:rsidRDefault="005072F4" w:rsidP="005072F4">
      <w:pPr>
        <w:spacing w:after="0" w:line="240" w:lineRule="auto"/>
        <w:jc w:val="both"/>
        <w:rPr>
          <w:rFonts w:ascii="Times New Roman" w:eastAsiaTheme="minorEastAsia" w:hAnsi="Times New Roman" w:cs="Times New Roman"/>
          <w:color w:val="000000" w:themeColor="text1"/>
          <w:sz w:val="24"/>
          <w:szCs w:val="24"/>
          <w:lang w:eastAsia="uk-UA"/>
        </w:rPr>
      </w:pPr>
    </w:p>
    <w:p w:rsidR="005072F4" w:rsidRPr="005072F4" w:rsidRDefault="005072F4" w:rsidP="005072F4">
      <w:pPr>
        <w:rPr>
          <w:rFonts w:ascii="Times New Roman" w:eastAsiaTheme="minorEastAsia" w:hAnsi="Times New Roman" w:cs="Times New Roman"/>
          <w:b/>
          <w:color w:val="000000" w:themeColor="text1"/>
          <w:sz w:val="24"/>
          <w:szCs w:val="24"/>
          <w:lang w:eastAsia="uk-UA"/>
        </w:rPr>
      </w:pPr>
      <w:r w:rsidRPr="005072F4">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5072F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84"/>
    <w:rsid w:val="00057B0B"/>
    <w:rsid w:val="0018070E"/>
    <w:rsid w:val="001F7C8A"/>
    <w:rsid w:val="00257506"/>
    <w:rsid w:val="002E6803"/>
    <w:rsid w:val="002E74D7"/>
    <w:rsid w:val="00311C80"/>
    <w:rsid w:val="00376C83"/>
    <w:rsid w:val="003D3E69"/>
    <w:rsid w:val="004C5D16"/>
    <w:rsid w:val="005072F4"/>
    <w:rsid w:val="00522684"/>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1591</Words>
  <Characters>907</Characters>
  <Application>Microsoft Office Word</Application>
  <DocSecurity>0</DocSecurity>
  <Lines>7</Lines>
  <Paragraphs>4</Paragraphs>
  <ScaleCrop>false</ScaleCrop>
  <Company>diakov.net</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2024-03-04T12:52:00Z</dcterms:created>
  <dcterms:modified xsi:type="dcterms:W3CDTF">2024-03-04T12:53:00Z</dcterms:modified>
</cp:coreProperties>
</file>