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30" w:rsidRPr="00CE2B44" w:rsidRDefault="005E1E30" w:rsidP="005E1E3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CE2B44">
        <w:rPr>
          <w:rFonts w:eastAsiaTheme="minorEastAsia"/>
          <w:noProof/>
          <w:lang w:eastAsia="uk-UA"/>
        </w:rPr>
        <w:drawing>
          <wp:inline distT="0" distB="0" distL="0" distR="0" wp14:anchorId="48EF9D33" wp14:editId="2B6E977A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E30" w:rsidRPr="00CE2B44" w:rsidRDefault="005E1E30" w:rsidP="005E1E3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CE2B44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5E1E30" w:rsidRPr="00CE2B44" w:rsidRDefault="005E1E30" w:rsidP="005E1E3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CE2B44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5E1E30" w:rsidRPr="00CE2B44" w:rsidRDefault="005E1E30" w:rsidP="005E1E3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CE2B44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5E1E30" w:rsidRPr="00CE2B44" w:rsidRDefault="005E1E30" w:rsidP="005E1E3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CE2B44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5E1E30" w:rsidRPr="00CE2B44" w:rsidRDefault="005E1E30" w:rsidP="005E1E3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CE2B44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Тридцята сесія</w:t>
      </w:r>
    </w:p>
    <w:p w:rsidR="005E1E30" w:rsidRPr="00CE2B44" w:rsidRDefault="005E1E30" w:rsidP="005E1E3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5E1E30" w:rsidRPr="00CE2B44" w:rsidRDefault="005E1E30" w:rsidP="005E1E3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CE2B44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</w:t>
      </w:r>
    </w:p>
    <w:p w:rsidR="005E1E30" w:rsidRPr="00CE2B44" w:rsidRDefault="005E1E30" w:rsidP="005E1E3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CE2B44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5E1E30" w:rsidRPr="00CE2B44" w:rsidRDefault="005E1E30" w:rsidP="005E1E3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26 січня 2024 року                                    смт. Солотвин       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</w:t>
      </w:r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№1577/30/2024 </w:t>
      </w:r>
    </w:p>
    <w:p w:rsidR="005E1E30" w:rsidRPr="00CE2B44" w:rsidRDefault="005E1E30" w:rsidP="005E1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E1E30" w:rsidRPr="00CE2B44" w:rsidRDefault="005E1E30" w:rsidP="005E1E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CE2B4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5E1E30" w:rsidRPr="00CE2B44" w:rsidRDefault="005E1E30" w:rsidP="005E1E3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статті 26, статтею 33 Закону України 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„Про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місцеве самоврядування в Україні”, статтями 12, 93, 123, 124 Земельного кодексу України, статтею 33 Закону України «Про оренду землі», Законом України «Про Державний земельний кадастр», </w:t>
      </w:r>
      <w:r w:rsidRPr="00CE2B44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р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озглянувши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клопотання директора КП «Сервіс 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Богородчани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про продовження терміну дії договору оренди землі для обслуговування приміщення будинку побуту, яка знаходиться в 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по вул. Чорновола В., 9 Солотвинської селищної ради Івано-Франківського району, Івано-Франківської області та враховуючи рекомендації постійної комісії з питань земельних відносин, будівництва, архітектури та екології Солотвинська селищна рада</w:t>
      </w:r>
    </w:p>
    <w:p w:rsidR="005E1E30" w:rsidRPr="00CE2B44" w:rsidRDefault="005E1E30" w:rsidP="005E1E3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E1E30" w:rsidRPr="00CE2B44" w:rsidRDefault="005E1E30" w:rsidP="005E1E3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CE2B44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5E1E30" w:rsidRPr="00CE2B44" w:rsidRDefault="005E1E30" w:rsidP="005E1E3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E1E30" w:rsidRPr="00CE2B44" w:rsidRDefault="005E1E30" w:rsidP="005E1E3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</w:t>
      </w:r>
      <w:r w:rsidRPr="00CE2B44">
        <w:rPr>
          <w:rFonts w:eastAsiaTheme="minorEastAsia"/>
          <w:bdr w:val="none" w:sz="0" w:space="0" w:color="auto" w:frame="1"/>
          <w:lang w:eastAsia="uk-UA"/>
        </w:rPr>
        <w:t xml:space="preserve"> </w:t>
      </w:r>
      <w:r w:rsidRPr="00CE2B44">
        <w:rPr>
          <w:rFonts w:ascii="Times New Roman" w:eastAsiaTheme="minorEastAsia" w:hAnsi="Times New Roman" w:cs="Times New Roman"/>
          <w:bdr w:val="none" w:sz="0" w:space="0" w:color="auto" w:frame="1"/>
          <w:lang w:eastAsia="uk-UA"/>
        </w:rPr>
        <w:t xml:space="preserve">Передати КП «Сервіс </w:t>
      </w:r>
      <w:proofErr w:type="spellStart"/>
      <w:r w:rsidRPr="00CE2B44">
        <w:rPr>
          <w:rFonts w:ascii="Times New Roman" w:eastAsiaTheme="minorEastAsia" w:hAnsi="Times New Roman" w:cs="Times New Roman"/>
          <w:bdr w:val="none" w:sz="0" w:space="0" w:color="auto" w:frame="1"/>
          <w:lang w:eastAsia="uk-UA"/>
        </w:rPr>
        <w:t>Богородчани</w:t>
      </w:r>
      <w:proofErr w:type="spellEnd"/>
      <w:r w:rsidRPr="00CE2B44">
        <w:rPr>
          <w:rFonts w:ascii="Times New Roman" w:eastAsiaTheme="minorEastAsia" w:hAnsi="Times New Roman" w:cs="Times New Roman"/>
          <w:bdr w:val="none" w:sz="0" w:space="0" w:color="auto" w:frame="1"/>
          <w:lang w:eastAsia="uk-UA"/>
        </w:rPr>
        <w:t>»</w:t>
      </w:r>
      <w:r w:rsidRPr="00CE2B44">
        <w:rPr>
          <w:rFonts w:ascii="Times New Roman" w:eastAsiaTheme="minorEastAsia" w:hAnsi="Times New Roman" w:cs="Times New Roman"/>
          <w:b/>
          <w:bdr w:val="none" w:sz="0" w:space="0" w:color="auto" w:frame="1"/>
          <w:lang w:eastAsia="uk-UA"/>
        </w:rPr>
        <w:t xml:space="preserve"> </w:t>
      </w:r>
      <w:r w:rsidRPr="00CE2B44">
        <w:rPr>
          <w:rFonts w:ascii="Times New Roman" w:eastAsiaTheme="minorEastAsia" w:hAnsi="Times New Roman" w:cs="Times New Roman"/>
          <w:bdr w:val="none" w:sz="0" w:space="0" w:color="auto" w:frame="1"/>
          <w:lang w:eastAsia="uk-UA"/>
        </w:rPr>
        <w:t xml:space="preserve">земельну ділянку площею 0,0596 га на умовах оренди, терміном на 3 (три) роки </w:t>
      </w:r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для  обслуговування приміщення будинку побуту (будівництва та обслуговування будівель закладів побутового обслуговування</w:t>
      </w:r>
      <w:r w:rsidRPr="00CE2B44">
        <w:rPr>
          <w:rFonts w:ascii="Times New Roman" w:eastAsiaTheme="minorEastAsia" w:hAnsi="Times New Roman" w:cs="Times New Roman"/>
          <w:bdr w:val="none" w:sz="0" w:space="0" w:color="auto" w:frame="1"/>
          <w:lang w:eastAsia="uk-UA"/>
        </w:rPr>
        <w:t xml:space="preserve"> (</w:t>
      </w:r>
      <w:r w:rsidRPr="00CE2B44">
        <w:rPr>
          <w:rFonts w:ascii="Times New Roman" w:eastAsiaTheme="minorEastAsia" w:hAnsi="Times New Roman" w:cs="Times New Roman"/>
          <w:color w:val="000000"/>
          <w:shd w:val="clear" w:color="auto" w:fill="FFFFFF"/>
          <w:lang w:eastAsia="uk-UA"/>
        </w:rPr>
        <w:t>код цільового використання – 03.13),</w:t>
      </w:r>
      <w:r w:rsidRPr="00CE2B44">
        <w:rPr>
          <w:rFonts w:eastAsiaTheme="minorEastAsia"/>
          <w:bdr w:val="none" w:sz="0" w:space="0" w:color="auto" w:frame="1"/>
          <w:lang w:eastAsia="uk-UA"/>
        </w:rPr>
        <w:t xml:space="preserve"> </w:t>
      </w:r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яка знаходиться в 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по 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вул.Чорновола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</w:t>
      </w:r>
      <w:r w:rsidR="003E770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., </w:t>
      </w:r>
      <w:bookmarkStart w:id="0" w:name="_GoBack"/>
      <w:bookmarkEnd w:id="0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Солотвинської селищної ради, Івано-Франківського району, Івано-Франківської області.  </w:t>
      </w:r>
    </w:p>
    <w:p w:rsidR="005E1E30" w:rsidRPr="00CE2B44" w:rsidRDefault="005E1E30" w:rsidP="005E1E30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uk-UA"/>
        </w:rPr>
      </w:pPr>
      <w:r w:rsidRPr="00CE2B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2.</w:t>
      </w:r>
      <w:r w:rsidRPr="00CE2B44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  12(дванадцять) % від нормативної грошової оцінки земельної ділянки.</w:t>
      </w:r>
      <w:r w:rsidRPr="00CE2B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</w:t>
      </w:r>
    </w:p>
    <w:p w:rsidR="005E1E30" w:rsidRPr="00CE2B44" w:rsidRDefault="005E1E30" w:rsidP="005E1E30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uk-UA"/>
        </w:rPr>
      </w:pPr>
      <w:r w:rsidRPr="00CE2B44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        </w:t>
      </w:r>
      <w:r w:rsidRPr="00CE2B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3.Доручити селищному голові від імені ради укласти Договір оренди землі на вищевказану земельну ділянку.</w:t>
      </w:r>
    </w:p>
    <w:p w:rsidR="005E1E30" w:rsidRPr="00CE2B44" w:rsidRDefault="005E1E30" w:rsidP="005E1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CE2B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4.Зобов’язати </w:t>
      </w:r>
      <w:r w:rsidRPr="00CE2B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КП «Сервіс </w:t>
      </w:r>
      <w:proofErr w:type="spellStart"/>
      <w:r w:rsidRPr="00CE2B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Богородчани</w:t>
      </w:r>
      <w:proofErr w:type="spellEnd"/>
      <w:r w:rsidRPr="00CE2B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»:</w:t>
      </w:r>
    </w:p>
    <w:p w:rsidR="005E1E30" w:rsidRPr="00CE2B44" w:rsidRDefault="005E1E30" w:rsidP="005E1E3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CE2B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CE2B4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5E1E30" w:rsidRPr="00CE2B44" w:rsidRDefault="005E1E30" w:rsidP="005E1E3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2B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CE2B44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CE2B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CE2B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CE2B44">
        <w:rPr>
          <w:rFonts w:ascii="Times New Roman" w:eastAsia="Times New Roman" w:hAnsi="Times New Roman" w:cs="Times New Roman"/>
          <w:sz w:val="24"/>
          <w:szCs w:val="24"/>
          <w:lang w:eastAsia="uk-UA"/>
        </w:rPr>
        <w:t> Солотвинські</w:t>
      </w:r>
      <w:proofErr w:type="spellEnd"/>
      <w:r w:rsidRPr="00CE2B44">
        <w:rPr>
          <w:rFonts w:ascii="Times New Roman" w:eastAsia="Times New Roman" w:hAnsi="Times New Roman" w:cs="Times New Roman"/>
          <w:sz w:val="24"/>
          <w:szCs w:val="24"/>
          <w:lang w:eastAsia="uk-UA"/>
        </w:rPr>
        <w:t>й  селищній раді.</w:t>
      </w:r>
    </w:p>
    <w:p w:rsidR="005E1E30" w:rsidRPr="00CE2B44" w:rsidRDefault="005E1E30" w:rsidP="005E1E30">
      <w:pPr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5. Контроль за виконання рішення покласти на </w:t>
      </w:r>
      <w:r w:rsidRPr="00CE2B44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постійну комісію з питань прав людини, законності, правопорядку, депутатської діяльності і етики, регламенту (Скрипник Г.С.) та </w:t>
      </w:r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E1E30" w:rsidRPr="00CE2B44" w:rsidRDefault="005E1E30" w:rsidP="005E1E30">
      <w:pPr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E1E30" w:rsidRPr="00CE2B44" w:rsidRDefault="005E1E30" w:rsidP="005E1E3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E1E30" w:rsidRPr="00CE2B44" w:rsidRDefault="005E1E30" w:rsidP="005E1E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spacing w:val="11"/>
          <w:sz w:val="24"/>
          <w:szCs w:val="24"/>
          <w:shd w:val="clear" w:color="auto" w:fill="FFFFFF"/>
          <w:lang w:eastAsia="uk-UA"/>
        </w:rPr>
      </w:pPr>
      <w:r w:rsidRPr="00CE2B4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Селищний голова                                        Манолій ПІЦУРЯК</w:t>
      </w:r>
    </w:p>
    <w:p w:rsidR="003D45D5" w:rsidRDefault="003D45D5"/>
    <w:sectPr w:rsidR="003D45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71"/>
    <w:rsid w:val="003D45D5"/>
    <w:rsid w:val="003E7704"/>
    <w:rsid w:val="005E1E30"/>
    <w:rsid w:val="00C7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E1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E1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1482</Words>
  <Characters>845</Characters>
  <Application>Microsoft Office Word</Application>
  <DocSecurity>0</DocSecurity>
  <Lines>7</Lines>
  <Paragraphs>4</Paragraphs>
  <ScaleCrop>false</ScaleCrop>
  <Company>diakov.net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2024-02-02T10:51:00Z</dcterms:created>
  <dcterms:modified xsi:type="dcterms:W3CDTF">2024-03-04T10:41:00Z</dcterms:modified>
</cp:coreProperties>
</file>