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AD2" w:rsidRDefault="00961AD2" w:rsidP="00961A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2A51BFF1" wp14:editId="1D3D5D04">
            <wp:extent cx="428625" cy="609600"/>
            <wp:effectExtent l="19050" t="0" r="9525" b="0"/>
            <wp:docPr id="19" name="Рисунок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7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61AD2" w:rsidRPr="00993299" w:rsidRDefault="00961AD2" w:rsidP="00961A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961AD2" w:rsidRPr="00993299" w:rsidRDefault="00961AD2" w:rsidP="00961A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961AD2" w:rsidRPr="00993299" w:rsidRDefault="00961AD2" w:rsidP="00961A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961AD2" w:rsidRPr="00993299" w:rsidRDefault="00961AD2" w:rsidP="00961A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961AD2" w:rsidRDefault="00961AD2" w:rsidP="00961A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Двадцять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восьма </w:t>
      </w: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сесія</w:t>
      </w:r>
    </w:p>
    <w:p w:rsidR="00961AD2" w:rsidRDefault="00961AD2" w:rsidP="00961A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961AD2" w:rsidRDefault="00961AD2" w:rsidP="00961A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proofErr w:type="gramStart"/>
      <w:r w:rsidRPr="00533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Р</w:t>
      </w:r>
      <w:proofErr w:type="gramEnd"/>
      <w:r w:rsidRPr="00533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ІШЕННЯ</w:t>
      </w:r>
    </w:p>
    <w:p w:rsidR="00961AD2" w:rsidRPr="00585AC3" w:rsidRDefault="00961AD2" w:rsidP="00961A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</w:p>
    <w:p w:rsidR="00961AD2" w:rsidRDefault="00961AD2" w:rsidP="00961AD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17  жовтня 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2023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року                  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смт. Солотвин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№1426/28/2023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</w:p>
    <w:p w:rsidR="00961AD2" w:rsidRPr="00993299" w:rsidRDefault="00961AD2" w:rsidP="00961A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5"/>
      </w:tblGrid>
      <w:tr w:rsidR="00961AD2" w:rsidRPr="00993299" w:rsidTr="009221CA">
        <w:tc>
          <w:tcPr>
            <w:tcW w:w="533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1AD2" w:rsidRPr="00AF7729" w:rsidRDefault="00961AD2" w:rsidP="00922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Про дострокове припинення повноважень депутата селищної ради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Бабійчука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Василя Івановича</w:t>
            </w:r>
          </w:p>
        </w:tc>
      </w:tr>
    </w:tbl>
    <w:p w:rsidR="00961AD2" w:rsidRDefault="00961AD2" w:rsidP="00961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961AD2" w:rsidRPr="009D572B" w:rsidRDefault="00961AD2" w:rsidP="00961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</w:t>
      </w: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Розглянувши заяву депутата селищної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Бабійчука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Василя Івановича від 12.07.2023 року про складення ним депутатських повноважень, відповідно до пункту 2 частини 2 статті 5 Закону України «Про статус депутатів місцевих рад», пункту 14 частини 1 статті 26, частини 1 статті 49 Закону України «Про місцеве самоврядування в Україні», ст. 284 Виборчого кодексу України, 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Солотвинська селищна рада</w:t>
      </w:r>
      <w:r w:rsidRPr="009932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 </w:t>
      </w:r>
    </w:p>
    <w:p w:rsidR="00961AD2" w:rsidRDefault="00961AD2" w:rsidP="00961A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961AD2" w:rsidRDefault="00961AD2" w:rsidP="00961A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2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</w:t>
      </w:r>
      <w:r w:rsidRPr="00FB52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61AD2" w:rsidRDefault="00961AD2" w:rsidP="00961A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AD2" w:rsidRPr="00625A2D" w:rsidRDefault="00961AD2" w:rsidP="00961AD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 1.</w:t>
      </w:r>
      <w:r w:rsidRPr="00434D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Достроково припинити повноваження депутата селищної ради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Бабійчука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Василя Івановича, обраного по єдиному багатомандатному виборчому окрузі за виборчим списком Політичної партії «УДАР», у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зв</w:t>
      </w:r>
      <w:proofErr w:type="spellEnd"/>
      <w:r w:rsidRPr="00625A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язку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 з його особистою заявою про складення ним депутатських повноважень.</w:t>
      </w:r>
    </w:p>
    <w:p w:rsidR="00961AD2" w:rsidRPr="00625A2D" w:rsidRDefault="00961AD2" w:rsidP="00961AD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2. Виключити депутата селищної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Бабійчука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Василя Івановича зі складу постійної комісії </w:t>
      </w:r>
      <w:r w:rsidRPr="00B638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питань  промисловості, лісового господарства, інфраструктури, транспорту, зв’язку, сфери послуг житлово-комунального господарства, дорожнього господарства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припинити його повноваження голови комісії.</w:t>
      </w:r>
    </w:p>
    <w:p w:rsidR="00961AD2" w:rsidRDefault="00961AD2" w:rsidP="00961AD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3. Направити дане рішення до Солотвинської селищної територіальної виборчої комісії для прийняття рішення про визнання депутатом селищної ради наступного за черговістю кандидата у депутати в виборчому списку Політичної партії «УДАР».</w:t>
      </w:r>
    </w:p>
    <w:p w:rsidR="00961AD2" w:rsidRDefault="00961AD2" w:rsidP="00961AD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</w:t>
      </w:r>
      <w:r w:rsidRPr="005B1F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 оприлюднити на офіційному веб-сайті Солотвинської селищної ради</w:t>
      </w:r>
    </w:p>
    <w:p w:rsidR="00961AD2" w:rsidRPr="005B1F76" w:rsidRDefault="00961AD2" w:rsidP="00961AD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5. </w:t>
      </w:r>
      <w:r w:rsidRPr="002D748F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8"/>
          <w:szCs w:val="28"/>
        </w:rPr>
        <w:t xml:space="preserve"> секретаря селищної ради В.М.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Мандзюка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1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 </w:t>
      </w:r>
      <w:proofErr w:type="spellStart"/>
      <w:r w:rsidRPr="00B97155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постійн</w:t>
      </w:r>
      <w:proofErr w:type="spellEnd"/>
      <w:r w:rsidRPr="00B971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 </w:t>
      </w:r>
      <w:proofErr w:type="spellStart"/>
      <w:r w:rsidRPr="00B97155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комісі</w:t>
      </w:r>
      <w:proofErr w:type="spellEnd"/>
      <w:r w:rsidRPr="00B971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ю з питань </w:t>
      </w:r>
      <w:r w:rsidRPr="00DB4C3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 людини, законності, правопорядку, депутатської діяльності і етики, регламенту</w:t>
      </w:r>
      <w:r w:rsidRPr="00B971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Г.С. Скрипник</w:t>
      </w:r>
      <w:r w:rsidRPr="00B97155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961AD2" w:rsidRDefault="00961AD2" w:rsidP="00961AD2">
      <w:pPr>
        <w:rPr>
          <w:rFonts w:ascii="Times New Roman" w:hAnsi="Times New Roman" w:cs="Times New Roman"/>
          <w:b/>
          <w:sz w:val="28"/>
          <w:szCs w:val="28"/>
        </w:rPr>
      </w:pPr>
    </w:p>
    <w:p w:rsidR="00961AD2" w:rsidRPr="00CF47D8" w:rsidRDefault="00961AD2" w:rsidP="00961AD2">
      <w:pPr>
        <w:rPr>
          <w:rFonts w:ascii="Times New Roman" w:hAnsi="Times New Roman" w:cs="Times New Roman"/>
          <w:b/>
          <w:sz w:val="28"/>
          <w:szCs w:val="28"/>
        </w:rPr>
      </w:pPr>
      <w:r w:rsidRPr="00CF47D8">
        <w:rPr>
          <w:rFonts w:ascii="Times New Roman" w:hAnsi="Times New Roman" w:cs="Times New Roman"/>
          <w:b/>
          <w:sz w:val="28"/>
          <w:szCs w:val="28"/>
        </w:rPr>
        <w:t xml:space="preserve">Селищний голова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F47D8">
        <w:rPr>
          <w:rFonts w:ascii="Times New Roman" w:hAnsi="Times New Roman" w:cs="Times New Roman"/>
          <w:b/>
          <w:sz w:val="28"/>
          <w:szCs w:val="28"/>
        </w:rPr>
        <w:t xml:space="preserve">                             Манолій ПІЦУРЯК</w:t>
      </w:r>
    </w:p>
    <w:p w:rsidR="00994F7B" w:rsidRDefault="00961AD2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91C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4591C"/>
    <w:rsid w:val="00961AD2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61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61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1247</Words>
  <Characters>712</Characters>
  <Application>Microsoft Office Word</Application>
  <DocSecurity>0</DocSecurity>
  <Lines>5</Lines>
  <Paragraphs>3</Paragraphs>
  <ScaleCrop>false</ScaleCrop>
  <Company>diakov.net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2023-10-27T12:18:00Z</dcterms:created>
  <dcterms:modified xsi:type="dcterms:W3CDTF">2023-10-27T12:18:00Z</dcterms:modified>
</cp:coreProperties>
</file>