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B53" w:rsidRPr="001715B6" w:rsidRDefault="00BB4B53" w:rsidP="00BB4B53">
      <w:pPr>
        <w:spacing w:after="0"/>
        <w:jc w:val="center"/>
        <w:rPr>
          <w:rFonts w:ascii="Times New Roman" w:eastAsiaTheme="minorEastAsia" w:hAnsi="Times New Roman" w:cs="Times New Roman"/>
          <w:b/>
          <w:sz w:val="24"/>
          <w:szCs w:val="24"/>
          <w:lang w:eastAsia="uk-UA"/>
        </w:rPr>
      </w:pPr>
      <w:r w:rsidRPr="001715B6">
        <w:rPr>
          <w:rFonts w:eastAsiaTheme="minorEastAsia"/>
          <w:noProof/>
          <w:lang w:eastAsia="uk-UA"/>
        </w:rPr>
        <w:drawing>
          <wp:inline distT="0" distB="0" distL="0" distR="0" wp14:anchorId="1EC58B33" wp14:editId="1B79D535">
            <wp:extent cx="466725" cy="657225"/>
            <wp:effectExtent l="0" t="0" r="9525" b="9525"/>
            <wp:docPr id="51"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BB4B53" w:rsidRPr="001715B6" w:rsidRDefault="00BB4B53" w:rsidP="00BB4B53">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УКРАЇНА</w:t>
      </w:r>
    </w:p>
    <w:p w:rsidR="00BB4B53" w:rsidRPr="001715B6" w:rsidRDefault="00BB4B53" w:rsidP="00BB4B53">
      <w:pPr>
        <w:spacing w:after="0" w:line="240" w:lineRule="auto"/>
        <w:jc w:val="center"/>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b/>
          <w:sz w:val="28"/>
          <w:szCs w:val="28"/>
          <w:lang w:eastAsia="uk-UA"/>
        </w:rPr>
        <w:t>СОЛОТВИНСЬКА СЕЛИЩНА РАДА</w:t>
      </w:r>
    </w:p>
    <w:p w:rsidR="00BB4B53" w:rsidRPr="001715B6" w:rsidRDefault="00BB4B53" w:rsidP="00BB4B53">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ІВАНО-ФРАНКІВСЬКИЙ РАЙОН ІВАНО-ФРАНКІВСЬКА ОБЛАСТЬ</w:t>
      </w:r>
    </w:p>
    <w:p w:rsidR="00BB4B53" w:rsidRPr="001715B6" w:rsidRDefault="00BB4B53" w:rsidP="00BB4B53">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Восьме демократичне скликання</w:t>
      </w:r>
    </w:p>
    <w:p w:rsidR="00BB4B53" w:rsidRPr="001715B6" w:rsidRDefault="00BB4B53" w:rsidP="00BB4B53">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Двадцять п</w:t>
      </w:r>
      <w:r w:rsidRPr="001715B6">
        <w:rPr>
          <w:rFonts w:ascii="Times New Roman" w:eastAsiaTheme="minorEastAsia" w:hAnsi="Times New Roman" w:cs="Times New Roman"/>
          <w:b/>
          <w:sz w:val="28"/>
          <w:szCs w:val="28"/>
          <w:lang w:val="ru-RU" w:eastAsia="uk-UA"/>
        </w:rPr>
        <w:t>’</w:t>
      </w:r>
      <w:proofErr w:type="spellStart"/>
      <w:r w:rsidRPr="001715B6">
        <w:rPr>
          <w:rFonts w:ascii="Times New Roman" w:eastAsiaTheme="minorEastAsia" w:hAnsi="Times New Roman" w:cs="Times New Roman"/>
          <w:b/>
          <w:sz w:val="28"/>
          <w:szCs w:val="28"/>
          <w:lang w:eastAsia="uk-UA"/>
        </w:rPr>
        <w:t>ята</w:t>
      </w:r>
      <w:proofErr w:type="spellEnd"/>
      <w:r w:rsidRPr="001715B6">
        <w:rPr>
          <w:rFonts w:ascii="Times New Roman" w:eastAsiaTheme="minorEastAsia" w:hAnsi="Times New Roman" w:cs="Times New Roman"/>
          <w:b/>
          <w:sz w:val="28"/>
          <w:szCs w:val="28"/>
          <w:lang w:eastAsia="uk-UA"/>
        </w:rPr>
        <w:t xml:space="preserve">  сесія</w:t>
      </w:r>
    </w:p>
    <w:p w:rsidR="00BB4B53" w:rsidRPr="001715B6" w:rsidRDefault="00BB4B53" w:rsidP="00BB4B53">
      <w:pPr>
        <w:spacing w:after="0" w:line="240" w:lineRule="auto"/>
        <w:jc w:val="center"/>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(друге пленарне засідання)</w:t>
      </w:r>
    </w:p>
    <w:p w:rsidR="00BB4B53" w:rsidRPr="001715B6" w:rsidRDefault="00BB4B53" w:rsidP="00BB4B53">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sz w:val="24"/>
          <w:szCs w:val="24"/>
          <w:lang w:eastAsia="uk-UA"/>
        </w:rPr>
        <w:t xml:space="preserve"> </w:t>
      </w:r>
      <w:r w:rsidRPr="001715B6">
        <w:rPr>
          <w:rFonts w:ascii="Times New Roman" w:eastAsiaTheme="minorEastAsia" w:hAnsi="Times New Roman" w:cs="Times New Roman"/>
          <w:b/>
          <w:sz w:val="28"/>
          <w:szCs w:val="28"/>
          <w:lang w:eastAsia="uk-UA"/>
        </w:rPr>
        <w:t xml:space="preserve">РІШЕННЯ  </w:t>
      </w:r>
    </w:p>
    <w:p w:rsidR="00BB4B53" w:rsidRPr="001715B6" w:rsidRDefault="00BB4B53" w:rsidP="00BB4B53">
      <w:pPr>
        <w:spacing w:after="0" w:line="240" w:lineRule="auto"/>
        <w:jc w:val="center"/>
        <w:rPr>
          <w:rFonts w:ascii="Times New Roman" w:eastAsiaTheme="minorEastAsia" w:hAnsi="Times New Roman" w:cs="Times New Roman"/>
          <w:b/>
          <w:sz w:val="28"/>
          <w:szCs w:val="28"/>
          <w:lang w:eastAsia="uk-UA"/>
        </w:rPr>
      </w:pPr>
      <w:r w:rsidRPr="001715B6">
        <w:rPr>
          <w:rFonts w:ascii="Times New Roman" w:eastAsiaTheme="minorEastAsia" w:hAnsi="Times New Roman" w:cs="Times New Roman"/>
          <w:b/>
          <w:sz w:val="28"/>
          <w:szCs w:val="28"/>
          <w:lang w:eastAsia="uk-UA"/>
        </w:rPr>
        <w:t xml:space="preserve"> </w:t>
      </w:r>
    </w:p>
    <w:p w:rsidR="00BB4B53" w:rsidRPr="001715B6" w:rsidRDefault="00BB4B53" w:rsidP="00BB4B53">
      <w:pPr>
        <w:spacing w:after="0" w:line="240" w:lineRule="auto"/>
        <w:rPr>
          <w:rFonts w:ascii="Times New Roman" w:eastAsiaTheme="minorEastAsia" w:hAnsi="Times New Roman" w:cs="Times New Roman"/>
          <w:b/>
          <w:sz w:val="28"/>
          <w:szCs w:val="28"/>
          <w:lang w:val="ru-RU" w:eastAsia="uk-UA"/>
        </w:rPr>
      </w:pPr>
      <w:r w:rsidRPr="001715B6">
        <w:rPr>
          <w:rFonts w:ascii="Times New Roman" w:eastAsiaTheme="minorEastAsia" w:hAnsi="Times New Roman" w:cs="Times New Roman"/>
          <w:sz w:val="24"/>
          <w:szCs w:val="24"/>
          <w:lang w:eastAsia="uk-UA"/>
        </w:rPr>
        <w:t xml:space="preserve">13 червня 2023 року                                 </w:t>
      </w:r>
      <w:proofErr w:type="spellStart"/>
      <w:r w:rsidRPr="001715B6">
        <w:rPr>
          <w:rFonts w:ascii="Times New Roman" w:eastAsiaTheme="minorEastAsia" w:hAnsi="Times New Roman" w:cs="Times New Roman"/>
          <w:sz w:val="24"/>
          <w:szCs w:val="24"/>
          <w:lang w:eastAsia="uk-UA"/>
        </w:rPr>
        <w:t>смт.Солотвин</w:t>
      </w:r>
      <w:proofErr w:type="spellEnd"/>
      <w:r w:rsidRPr="001715B6">
        <w:rPr>
          <w:rFonts w:ascii="Times New Roman" w:eastAsiaTheme="minorEastAsia" w:hAnsi="Times New Roman" w:cs="Times New Roman"/>
          <w:sz w:val="24"/>
          <w:szCs w:val="24"/>
          <w:lang w:eastAsia="uk-UA"/>
        </w:rPr>
        <w:t xml:space="preserve">                                         №</w:t>
      </w:r>
      <w:r w:rsidRPr="001715B6">
        <w:rPr>
          <w:rFonts w:ascii="Times New Roman" w:eastAsiaTheme="minorEastAsia" w:hAnsi="Times New Roman" w:cs="Times New Roman"/>
          <w:sz w:val="24"/>
          <w:szCs w:val="24"/>
          <w:lang w:val="ru-RU" w:eastAsia="uk-UA"/>
        </w:rPr>
        <w:t>1303/25/2023</w:t>
      </w:r>
    </w:p>
    <w:p w:rsidR="00BB4B53" w:rsidRPr="001715B6" w:rsidRDefault="00BB4B53" w:rsidP="00BB4B53">
      <w:pPr>
        <w:spacing w:after="0" w:line="240" w:lineRule="auto"/>
        <w:jc w:val="center"/>
        <w:rPr>
          <w:rFonts w:ascii="Times New Roman" w:eastAsiaTheme="minorEastAsia" w:hAnsi="Times New Roman" w:cs="Times New Roman"/>
          <w:sz w:val="28"/>
          <w:szCs w:val="28"/>
          <w:lang w:eastAsia="uk-UA"/>
        </w:rPr>
      </w:pPr>
    </w:p>
    <w:p w:rsidR="00BB4B53" w:rsidRPr="001715B6" w:rsidRDefault="00BB4B53" w:rsidP="00BB4B53">
      <w:pPr>
        <w:spacing w:after="0" w:line="240" w:lineRule="auto"/>
        <w:rPr>
          <w:rFonts w:ascii="Times New Roman" w:eastAsiaTheme="minorEastAsia" w:hAnsi="Times New Roman" w:cs="Times New Roman"/>
          <w:sz w:val="24"/>
          <w:szCs w:val="24"/>
          <w:lang w:eastAsia="uk-UA"/>
        </w:rPr>
      </w:pPr>
    </w:p>
    <w:p w:rsidR="00BB4B53" w:rsidRPr="001715B6" w:rsidRDefault="00BB4B53" w:rsidP="00BB4B53">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Про затвердження проекту землеустрою щодо</w:t>
      </w:r>
    </w:p>
    <w:p w:rsidR="00BB4B53" w:rsidRPr="001715B6" w:rsidRDefault="00BB4B53" w:rsidP="00BB4B53">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BB4B53" w:rsidRPr="001715B6" w:rsidRDefault="00BB4B53" w:rsidP="00BB4B53">
      <w:pPr>
        <w:spacing w:after="0" w:line="240" w:lineRule="auto"/>
        <w:rPr>
          <w:rFonts w:ascii="Times New Roman" w:eastAsiaTheme="minorEastAsia" w:hAnsi="Times New Roman" w:cs="Times New Roman"/>
          <w:b/>
          <w:bCs/>
          <w:sz w:val="24"/>
          <w:szCs w:val="24"/>
          <w:lang w:eastAsia="uk-UA"/>
        </w:rPr>
      </w:pPr>
      <w:r w:rsidRPr="001715B6">
        <w:rPr>
          <w:rFonts w:ascii="Times New Roman" w:eastAsiaTheme="minorEastAsia" w:hAnsi="Times New Roman" w:cs="Times New Roman"/>
          <w:b/>
          <w:bCs/>
          <w:sz w:val="24"/>
          <w:szCs w:val="24"/>
          <w:lang w:eastAsia="uk-UA"/>
        </w:rPr>
        <w:t xml:space="preserve">власність  </w:t>
      </w:r>
    </w:p>
    <w:p w:rsidR="00BB4B53" w:rsidRPr="001715B6" w:rsidRDefault="00BB4B53" w:rsidP="00BB4B53">
      <w:pPr>
        <w:spacing w:after="0" w:line="240" w:lineRule="auto"/>
        <w:rPr>
          <w:rFonts w:ascii="Times New Roman" w:eastAsiaTheme="minorEastAsia" w:hAnsi="Times New Roman" w:cs="Times New Roman"/>
          <w:sz w:val="24"/>
          <w:szCs w:val="24"/>
          <w:lang w:eastAsia="uk-UA"/>
        </w:rPr>
      </w:pPr>
    </w:p>
    <w:p w:rsidR="00BB4B53" w:rsidRPr="001715B6" w:rsidRDefault="00BB4B53" w:rsidP="00BB4B53">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Галкіної Уляни Василівни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1715B6">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1715B6">
        <w:rPr>
          <w:rFonts w:ascii="Times New Roman" w:eastAsiaTheme="minorEastAsia" w:hAnsi="Times New Roman" w:cs="Times New Roman"/>
          <w:b/>
          <w:sz w:val="24"/>
          <w:szCs w:val="24"/>
          <w:lang w:eastAsia="uk-UA"/>
        </w:rPr>
        <w:t xml:space="preserve"> </w:t>
      </w:r>
      <w:r w:rsidRPr="001715B6">
        <w:rPr>
          <w:rFonts w:ascii="Times New Roman" w:eastAsiaTheme="minorEastAsia" w:hAnsi="Times New Roman" w:cs="Times New Roman"/>
          <w:sz w:val="24"/>
          <w:szCs w:val="24"/>
          <w:lang w:eastAsia="uk-UA"/>
        </w:rPr>
        <w:t>Солотвинська селищна рада</w:t>
      </w:r>
    </w:p>
    <w:p w:rsidR="00BB4B53" w:rsidRPr="001715B6" w:rsidRDefault="00BB4B53" w:rsidP="00BB4B53">
      <w:pPr>
        <w:spacing w:after="0" w:line="240" w:lineRule="auto"/>
        <w:jc w:val="both"/>
        <w:rPr>
          <w:rFonts w:ascii="Times New Roman" w:eastAsiaTheme="minorEastAsia" w:hAnsi="Times New Roman" w:cs="Times New Roman"/>
          <w:sz w:val="24"/>
          <w:szCs w:val="24"/>
          <w:lang w:eastAsia="uk-UA"/>
        </w:rPr>
      </w:pPr>
    </w:p>
    <w:p w:rsidR="00BB4B53" w:rsidRPr="001715B6" w:rsidRDefault="00BB4B53" w:rsidP="00BB4B53">
      <w:pPr>
        <w:spacing w:after="0" w:line="240" w:lineRule="auto"/>
        <w:jc w:val="center"/>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 xml:space="preserve">   ВИРІШИЛА:</w:t>
      </w:r>
    </w:p>
    <w:p w:rsidR="00BB4B53" w:rsidRPr="001715B6" w:rsidRDefault="00BB4B53" w:rsidP="00BB4B53">
      <w:pPr>
        <w:spacing w:after="0" w:line="240" w:lineRule="auto"/>
        <w:rPr>
          <w:rFonts w:ascii="Times New Roman" w:eastAsiaTheme="minorEastAsia" w:hAnsi="Times New Roman" w:cs="Times New Roman"/>
          <w:b/>
          <w:sz w:val="24"/>
          <w:szCs w:val="24"/>
          <w:lang w:eastAsia="uk-UA"/>
        </w:rPr>
      </w:pPr>
    </w:p>
    <w:p w:rsidR="00BB4B53" w:rsidRPr="001715B6" w:rsidRDefault="00BB4B53" w:rsidP="00BB4B53">
      <w:pPr>
        <w:spacing w:after="0" w:line="240" w:lineRule="auto"/>
        <w:ind w:right="-57"/>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1.Затвердити </w:t>
      </w:r>
      <w:proofErr w:type="spellStart"/>
      <w:r w:rsidRPr="001715B6">
        <w:rPr>
          <w:rFonts w:ascii="Times New Roman" w:eastAsiaTheme="minorEastAsia" w:hAnsi="Times New Roman" w:cs="Times New Roman"/>
          <w:sz w:val="24"/>
          <w:szCs w:val="24"/>
          <w:lang w:eastAsia="uk-UA"/>
        </w:rPr>
        <w:t>„Проект</w:t>
      </w:r>
      <w:proofErr w:type="spellEnd"/>
      <w:r w:rsidRPr="001715B6">
        <w:rPr>
          <w:rFonts w:ascii="Times New Roman" w:eastAsiaTheme="minorEastAsia" w:hAnsi="Times New Roman" w:cs="Times New Roman"/>
          <w:sz w:val="24"/>
          <w:szCs w:val="24"/>
          <w:lang w:eastAsia="uk-UA"/>
        </w:rPr>
        <w:t xml:space="preserve"> землеустрою щодо відведення земельної ділянки громадянки                Галкіній Уляні Василівні для ведення особистого селянського господарства площею 0,3548 га за адресою: вулиця Шевченка </w:t>
      </w:r>
      <w:proofErr w:type="spellStart"/>
      <w:r w:rsidRPr="001715B6">
        <w:rPr>
          <w:rFonts w:ascii="Times New Roman" w:eastAsiaTheme="minorEastAsia" w:hAnsi="Times New Roman" w:cs="Times New Roman"/>
          <w:sz w:val="24"/>
          <w:szCs w:val="24"/>
          <w:lang w:eastAsia="uk-UA"/>
        </w:rPr>
        <w:t>с.Манява</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BB4B53" w:rsidRPr="001715B6" w:rsidRDefault="00BB4B53" w:rsidP="00BB4B53">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2.Передати громадянці  Галкіній Уляні Василівні земельну ділянку </w:t>
      </w:r>
      <w:bookmarkStart w:id="0" w:name="_GoBack"/>
      <w:bookmarkEnd w:id="0"/>
      <w:r w:rsidRPr="001715B6">
        <w:rPr>
          <w:rFonts w:ascii="Times New Roman" w:eastAsiaTheme="minorEastAsia" w:hAnsi="Times New Roman" w:cs="Times New Roman"/>
          <w:sz w:val="24"/>
          <w:szCs w:val="24"/>
          <w:lang w:eastAsia="uk-UA"/>
        </w:rPr>
        <w:t xml:space="preserve">площею 0,3548 га у власність для  ведення особистого селянського господарства за адресою: вулиця Шевченка </w:t>
      </w:r>
      <w:proofErr w:type="spellStart"/>
      <w:r w:rsidRPr="001715B6">
        <w:rPr>
          <w:rFonts w:ascii="Times New Roman" w:eastAsiaTheme="minorEastAsia" w:hAnsi="Times New Roman" w:cs="Times New Roman"/>
          <w:sz w:val="24"/>
          <w:szCs w:val="24"/>
          <w:lang w:eastAsia="uk-UA"/>
        </w:rPr>
        <w:t>с.Манява</w:t>
      </w:r>
      <w:proofErr w:type="spellEnd"/>
      <w:r w:rsidRPr="001715B6">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BB4B53" w:rsidRPr="001715B6" w:rsidRDefault="00BB4B53" w:rsidP="00BB4B53">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 Громадянці  Галкіній Уляні Василівні:</w:t>
      </w:r>
    </w:p>
    <w:p w:rsidR="00BB4B53" w:rsidRPr="001715B6" w:rsidRDefault="00BB4B53" w:rsidP="00BB4B53">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BB4B53" w:rsidRPr="001715B6" w:rsidRDefault="00BB4B53" w:rsidP="00BB4B53">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BB4B53" w:rsidRPr="001715B6" w:rsidRDefault="00BB4B53" w:rsidP="00BB4B53">
      <w:pPr>
        <w:spacing w:after="0" w:line="240" w:lineRule="auto"/>
        <w:jc w:val="both"/>
        <w:rPr>
          <w:rFonts w:ascii="Times New Roman" w:eastAsiaTheme="minorEastAsia" w:hAnsi="Times New Roman" w:cs="Times New Roman"/>
          <w:sz w:val="24"/>
          <w:szCs w:val="24"/>
          <w:lang w:eastAsia="uk-UA"/>
        </w:rPr>
      </w:pPr>
      <w:r w:rsidRPr="001715B6">
        <w:rPr>
          <w:rFonts w:ascii="Times New Roman" w:eastAsiaTheme="minorEastAsia" w:hAnsi="Times New Roman" w:cs="Times New Roman"/>
          <w:sz w:val="24"/>
          <w:szCs w:val="24"/>
          <w:lang w:eastAsia="uk-UA"/>
        </w:rPr>
        <w:t xml:space="preserve">         4. Контроль за виконання рішення покласти на </w:t>
      </w:r>
      <w:r w:rsidRPr="001715B6">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1715B6">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BB4B53" w:rsidRPr="001715B6" w:rsidRDefault="00BB4B53" w:rsidP="00BB4B53">
      <w:pPr>
        <w:spacing w:after="0" w:line="240" w:lineRule="auto"/>
        <w:jc w:val="both"/>
        <w:rPr>
          <w:rFonts w:ascii="Times New Roman" w:eastAsiaTheme="minorEastAsia" w:hAnsi="Times New Roman" w:cs="Times New Roman"/>
          <w:sz w:val="24"/>
          <w:szCs w:val="24"/>
          <w:lang w:eastAsia="uk-UA"/>
        </w:rPr>
      </w:pPr>
    </w:p>
    <w:p w:rsidR="00BB4B53" w:rsidRPr="001715B6" w:rsidRDefault="00BB4B53" w:rsidP="00BB4B53">
      <w:pPr>
        <w:spacing w:after="0" w:line="240" w:lineRule="auto"/>
        <w:jc w:val="both"/>
        <w:rPr>
          <w:rFonts w:ascii="Times New Roman" w:eastAsiaTheme="minorEastAsia" w:hAnsi="Times New Roman" w:cs="Times New Roman"/>
          <w:sz w:val="24"/>
          <w:szCs w:val="24"/>
          <w:lang w:eastAsia="uk-UA"/>
        </w:rPr>
      </w:pPr>
    </w:p>
    <w:p w:rsidR="00BB4B53" w:rsidRPr="001715B6" w:rsidRDefault="00BB4B53" w:rsidP="00BB4B53">
      <w:pPr>
        <w:spacing w:after="0"/>
        <w:rPr>
          <w:rFonts w:ascii="Times New Roman" w:eastAsiaTheme="minorEastAsia" w:hAnsi="Times New Roman" w:cs="Times New Roman"/>
          <w:b/>
          <w:sz w:val="24"/>
          <w:szCs w:val="24"/>
          <w:lang w:eastAsia="uk-UA"/>
        </w:rPr>
      </w:pPr>
    </w:p>
    <w:p w:rsidR="00BB4B53" w:rsidRPr="001715B6" w:rsidRDefault="00BB4B53" w:rsidP="00BB4B53">
      <w:pPr>
        <w:spacing w:after="0"/>
        <w:rPr>
          <w:rFonts w:ascii="Times New Roman" w:eastAsiaTheme="minorEastAsia" w:hAnsi="Times New Roman" w:cs="Times New Roman"/>
          <w:b/>
          <w:sz w:val="24"/>
          <w:szCs w:val="24"/>
          <w:lang w:eastAsia="uk-UA"/>
        </w:rPr>
      </w:pPr>
    </w:p>
    <w:p w:rsidR="00BB4B53" w:rsidRPr="001715B6" w:rsidRDefault="00BB4B53" w:rsidP="00BB4B53">
      <w:pPr>
        <w:spacing w:after="0"/>
        <w:rPr>
          <w:rFonts w:ascii="Times New Roman" w:eastAsiaTheme="minorEastAsia" w:hAnsi="Times New Roman" w:cs="Times New Roman"/>
          <w:b/>
          <w:sz w:val="24"/>
          <w:szCs w:val="24"/>
          <w:lang w:eastAsia="uk-UA"/>
        </w:rPr>
      </w:pPr>
      <w:r w:rsidRPr="001715B6">
        <w:rPr>
          <w:rFonts w:ascii="Times New Roman" w:eastAsiaTheme="minorEastAsia" w:hAnsi="Times New Roman" w:cs="Times New Roman"/>
          <w:b/>
          <w:sz w:val="24"/>
          <w:szCs w:val="24"/>
          <w:lang w:eastAsia="uk-UA"/>
        </w:rPr>
        <w:t>Селищний голова                                     Манолій ПІЦУРЯК</w:t>
      </w:r>
    </w:p>
    <w:p w:rsidR="00BB4B53" w:rsidRPr="001715B6" w:rsidRDefault="00BB4B53" w:rsidP="00BB4B53">
      <w:pPr>
        <w:spacing w:after="0"/>
        <w:rPr>
          <w:rFonts w:ascii="Times New Roman" w:eastAsiaTheme="minorEastAsia" w:hAnsi="Times New Roman" w:cs="Times New Roman"/>
          <w:b/>
          <w:sz w:val="24"/>
          <w:szCs w:val="24"/>
          <w:lang w:eastAsia="uk-UA"/>
        </w:rPr>
      </w:pPr>
    </w:p>
    <w:p w:rsidR="00BB4B53" w:rsidRPr="001715B6" w:rsidRDefault="00BB4B53" w:rsidP="00BB4B53">
      <w:pPr>
        <w:spacing w:after="0"/>
        <w:rPr>
          <w:rFonts w:ascii="Times New Roman" w:eastAsiaTheme="minorEastAsia" w:hAnsi="Times New Roman" w:cs="Times New Roman"/>
          <w:b/>
          <w:sz w:val="24"/>
          <w:szCs w:val="24"/>
          <w:lang w:eastAsia="uk-UA"/>
        </w:rPr>
      </w:pPr>
    </w:p>
    <w:p w:rsidR="00994F7B" w:rsidRDefault="00BB4B53"/>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53"/>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B7F53"/>
    <w:rsid w:val="009B0183"/>
    <w:rsid w:val="009E442E"/>
    <w:rsid w:val="00A33768"/>
    <w:rsid w:val="00A95CE3"/>
    <w:rsid w:val="00BB4B5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B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B5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B4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B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4B5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B4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1330</Words>
  <Characters>759</Characters>
  <Application>Microsoft Office Word</Application>
  <DocSecurity>0</DocSecurity>
  <Lines>6</Lines>
  <Paragraphs>4</Paragraphs>
  <ScaleCrop>false</ScaleCrop>
  <Company>diakov.net</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2023-07-18T09:30:00Z</dcterms:created>
  <dcterms:modified xsi:type="dcterms:W3CDTF">2023-07-18T09:30:00Z</dcterms:modified>
</cp:coreProperties>
</file>