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701" w:rsidRPr="0039489F" w:rsidRDefault="00714701" w:rsidP="00714701">
      <w:pPr>
        <w:rPr>
          <w:rFonts w:ascii="Times New Roman" w:hAnsi="Times New Roman" w:cs="Times New Roman"/>
          <w:b/>
          <w:sz w:val="24"/>
          <w:szCs w:val="24"/>
          <w:lang w:val="uk-UA" w:eastAsia="uk-UA"/>
        </w:rPr>
      </w:pPr>
    </w:p>
    <w:p w:rsidR="00714701" w:rsidRPr="0039489F" w:rsidRDefault="00714701" w:rsidP="00714701">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noProof/>
          <w:sz w:val="28"/>
          <w:szCs w:val="28"/>
          <w:lang w:val="uk-UA" w:eastAsia="uk-UA"/>
        </w:rPr>
        <w:drawing>
          <wp:anchor distT="0" distB="0" distL="114300" distR="114300" simplePos="0" relativeHeight="251659264" behindDoc="0" locked="0" layoutInCell="1" allowOverlap="1" wp14:anchorId="0C9549DC" wp14:editId="563F3DCF">
            <wp:simplePos x="0" y="0"/>
            <wp:positionH relativeFrom="column">
              <wp:posOffset>2776855</wp:posOffset>
            </wp:positionH>
            <wp:positionV relativeFrom="paragraph">
              <wp:posOffset>3175</wp:posOffset>
            </wp:positionV>
            <wp:extent cx="466725" cy="657225"/>
            <wp:effectExtent l="19050" t="0" r="9525" b="0"/>
            <wp:wrapTopAndBottom/>
            <wp:docPr id="1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hAnsi="Times New Roman" w:cs="Times New Roman"/>
          <w:b/>
          <w:sz w:val="28"/>
          <w:szCs w:val="28"/>
          <w:lang w:val="uk-UA" w:eastAsia="uk-UA"/>
        </w:rPr>
        <w:t xml:space="preserve">  УКРАЇНА</w:t>
      </w:r>
    </w:p>
    <w:p w:rsidR="00714701" w:rsidRPr="0039489F" w:rsidRDefault="00714701" w:rsidP="00714701">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714701" w:rsidRPr="0039489F" w:rsidRDefault="00714701" w:rsidP="00714701">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714701" w:rsidRPr="0039489F" w:rsidRDefault="00714701" w:rsidP="00714701">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714701" w:rsidRPr="0039489F" w:rsidRDefault="00714701" w:rsidP="00714701">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714701" w:rsidRPr="0039489F" w:rsidRDefault="00714701" w:rsidP="00714701">
      <w:pPr>
        <w:spacing w:after="0" w:line="240" w:lineRule="auto"/>
        <w:jc w:val="center"/>
        <w:rPr>
          <w:rFonts w:ascii="Times New Roman" w:hAnsi="Times New Roman" w:cs="Times New Roman"/>
          <w:sz w:val="28"/>
          <w:szCs w:val="28"/>
          <w:lang w:val="uk-UA" w:eastAsia="uk-UA"/>
        </w:rPr>
      </w:pPr>
      <w:r w:rsidRPr="0039489F">
        <w:rPr>
          <w:rFonts w:ascii="Times New Roman" w:hAnsi="Times New Roman" w:cs="Times New Roman"/>
          <w:b/>
          <w:sz w:val="28"/>
          <w:szCs w:val="28"/>
          <w:lang w:val="uk-UA" w:eastAsia="uk-UA"/>
        </w:rPr>
        <w:t xml:space="preserve">РІШЕННЯ  </w:t>
      </w:r>
    </w:p>
    <w:p w:rsidR="00714701" w:rsidRPr="0039489F" w:rsidRDefault="00714701" w:rsidP="00714701">
      <w:pPr>
        <w:spacing w:after="0" w:line="240" w:lineRule="auto"/>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26 січня  2023 року                              смт.Солотвин                                      №1142/23/2023</w:t>
      </w:r>
    </w:p>
    <w:p w:rsidR="00714701" w:rsidRPr="0039489F" w:rsidRDefault="00714701" w:rsidP="00714701">
      <w:pPr>
        <w:spacing w:after="0" w:line="240" w:lineRule="auto"/>
        <w:rPr>
          <w:rFonts w:ascii="Times New Roman" w:hAnsi="Times New Roman" w:cs="Times New Roman"/>
          <w:sz w:val="24"/>
          <w:szCs w:val="24"/>
          <w:lang w:val="uk-UA" w:eastAsia="uk-UA"/>
        </w:rPr>
      </w:pPr>
    </w:p>
    <w:p w:rsidR="00714701" w:rsidRPr="0039489F" w:rsidRDefault="00714701" w:rsidP="00714701">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Про затвердження проекту землеустрою щодо</w:t>
      </w:r>
    </w:p>
    <w:p w:rsidR="00714701" w:rsidRPr="0039489F" w:rsidRDefault="00714701" w:rsidP="00714701">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відведення земельної ділянки та передачі її у </w:t>
      </w:r>
    </w:p>
    <w:p w:rsidR="00714701" w:rsidRPr="0039489F" w:rsidRDefault="00714701" w:rsidP="00714701">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власність  </w:t>
      </w:r>
    </w:p>
    <w:p w:rsidR="00714701" w:rsidRPr="0039489F" w:rsidRDefault="00714701" w:rsidP="00714701">
      <w:pPr>
        <w:spacing w:after="0" w:line="240" w:lineRule="auto"/>
        <w:rPr>
          <w:rFonts w:ascii="Times New Roman" w:hAnsi="Times New Roman" w:cs="Times New Roman"/>
          <w:sz w:val="24"/>
          <w:szCs w:val="24"/>
          <w:lang w:val="uk-UA" w:eastAsia="uk-UA"/>
        </w:rPr>
      </w:pPr>
    </w:p>
    <w:p w:rsidR="00714701" w:rsidRPr="0039489F" w:rsidRDefault="00714701" w:rsidP="0071470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Бойчук Світлани Іванівни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39489F">
        <w:rPr>
          <w:rFonts w:ascii="Times New Roman" w:hAnsi="Times New Roman" w:cs="Times New Roman"/>
          <w:sz w:val="24"/>
          <w:szCs w:val="24"/>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r w:rsidRPr="0039489F">
        <w:rPr>
          <w:rFonts w:ascii="Times New Roman" w:hAnsi="Times New Roman" w:cs="Times New Roman"/>
          <w:sz w:val="24"/>
          <w:szCs w:val="24"/>
          <w:lang w:val="uk-UA" w:eastAsia="uk-UA"/>
        </w:rPr>
        <w:t>Солотвинська селищна рада</w:t>
      </w:r>
    </w:p>
    <w:p w:rsidR="00714701" w:rsidRPr="0039489F" w:rsidRDefault="00714701" w:rsidP="00714701">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714701" w:rsidRPr="0039489F" w:rsidRDefault="00714701" w:rsidP="00714701">
      <w:pPr>
        <w:spacing w:after="0" w:line="240" w:lineRule="auto"/>
        <w:rPr>
          <w:rFonts w:ascii="Times New Roman" w:hAnsi="Times New Roman" w:cs="Times New Roman"/>
          <w:b/>
          <w:sz w:val="24"/>
          <w:szCs w:val="24"/>
          <w:lang w:val="uk-UA" w:eastAsia="uk-UA"/>
        </w:rPr>
      </w:pPr>
    </w:p>
    <w:p w:rsidR="00714701" w:rsidRPr="0039489F" w:rsidRDefault="00714701" w:rsidP="00714701">
      <w:pPr>
        <w:spacing w:after="0" w:line="240" w:lineRule="auto"/>
        <w:ind w:right="-284"/>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„Проект землеустрою щодо відведення земельної ділянки гр. Бойчук Світлани Іванівни для будівництва та обслуговування житлового будинку, господарських будівель і споруд площею 0,2500 га</w:t>
      </w:r>
      <w:r>
        <w:rPr>
          <w:rFonts w:ascii="Times New Roman" w:hAnsi="Times New Roman" w:cs="Times New Roman"/>
          <w:sz w:val="24"/>
          <w:szCs w:val="24"/>
          <w:lang w:val="uk-UA" w:eastAsia="uk-UA"/>
        </w:rPr>
        <w:t xml:space="preserve">, за адресою: вул. Князевича, </w:t>
      </w:r>
      <w:r w:rsidRPr="0039489F">
        <w:rPr>
          <w:rFonts w:ascii="Times New Roman" w:hAnsi="Times New Roman" w:cs="Times New Roman"/>
          <w:sz w:val="24"/>
          <w:szCs w:val="24"/>
          <w:lang w:val="uk-UA" w:eastAsia="uk-UA"/>
        </w:rPr>
        <w:t xml:space="preserve"> с.Богрівка Івано-Франківського району Івано-Франківської області” .</w:t>
      </w:r>
    </w:p>
    <w:p w:rsidR="00714701" w:rsidRPr="0039489F" w:rsidRDefault="00714701" w:rsidP="00714701">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 Передати гр.Бойчук Світлані Іванівні   земельну ділянку площею 0,2500 га у власність для   будівництва та обслуговування житлового будинку, господарських будівель і споруд</w:t>
      </w:r>
      <w:r>
        <w:rPr>
          <w:rFonts w:ascii="Times New Roman" w:hAnsi="Times New Roman" w:cs="Times New Roman"/>
          <w:sz w:val="24"/>
          <w:szCs w:val="24"/>
          <w:lang w:val="uk-UA" w:eastAsia="uk-UA"/>
        </w:rPr>
        <w:t xml:space="preserve">, за адресою: вул. Князевича, </w:t>
      </w:r>
      <w:bookmarkStart w:id="0" w:name="_GoBack"/>
      <w:bookmarkEnd w:id="0"/>
      <w:r w:rsidRPr="0039489F">
        <w:rPr>
          <w:rFonts w:ascii="Times New Roman" w:hAnsi="Times New Roman" w:cs="Times New Roman"/>
          <w:sz w:val="24"/>
          <w:szCs w:val="24"/>
          <w:lang w:val="uk-UA" w:eastAsia="uk-UA"/>
        </w:rPr>
        <w:t xml:space="preserve"> с.Богрівка Івано-Франківського району Івано-Франківської області. </w:t>
      </w:r>
    </w:p>
    <w:p w:rsidR="00714701" w:rsidRPr="0039489F" w:rsidRDefault="00714701" w:rsidP="0071470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 Громадянці Бойчук Світлани Іванівні:</w:t>
      </w:r>
    </w:p>
    <w:p w:rsidR="00714701" w:rsidRPr="0039489F" w:rsidRDefault="00714701" w:rsidP="0071470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714701" w:rsidRPr="0039489F" w:rsidRDefault="00714701" w:rsidP="0071470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 .</w:t>
      </w:r>
    </w:p>
    <w:p w:rsidR="00714701" w:rsidRPr="0039489F" w:rsidRDefault="00714701" w:rsidP="0071470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 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714701" w:rsidRPr="0039489F" w:rsidRDefault="00714701" w:rsidP="00714701">
      <w:pPr>
        <w:spacing w:after="0" w:line="240" w:lineRule="auto"/>
        <w:jc w:val="both"/>
        <w:rPr>
          <w:rFonts w:ascii="Times New Roman" w:hAnsi="Times New Roman" w:cs="Times New Roman"/>
          <w:sz w:val="24"/>
          <w:szCs w:val="24"/>
          <w:lang w:val="uk-UA" w:eastAsia="uk-UA"/>
        </w:rPr>
      </w:pPr>
    </w:p>
    <w:p w:rsidR="00714701" w:rsidRPr="0039489F" w:rsidRDefault="00714701" w:rsidP="00714701">
      <w:pPr>
        <w:spacing w:after="0" w:line="240" w:lineRule="auto"/>
        <w:jc w:val="both"/>
        <w:rPr>
          <w:rFonts w:ascii="Times New Roman" w:hAnsi="Times New Roman" w:cs="Times New Roman"/>
          <w:sz w:val="24"/>
          <w:szCs w:val="24"/>
          <w:lang w:val="uk-UA" w:eastAsia="uk-UA"/>
        </w:rPr>
      </w:pPr>
    </w:p>
    <w:p w:rsidR="00714701" w:rsidRPr="0039489F" w:rsidRDefault="00714701" w:rsidP="00714701">
      <w:pPr>
        <w:spacing w:after="0" w:line="240" w:lineRule="auto"/>
        <w:jc w:val="both"/>
        <w:rPr>
          <w:rFonts w:ascii="Times New Roman" w:hAnsi="Times New Roman" w:cs="Times New Roman"/>
          <w:sz w:val="24"/>
          <w:szCs w:val="24"/>
          <w:lang w:val="uk-UA" w:eastAsia="uk-UA"/>
        </w:rPr>
      </w:pPr>
    </w:p>
    <w:p w:rsidR="00714701" w:rsidRPr="0039489F" w:rsidRDefault="00714701" w:rsidP="00714701">
      <w:pPr>
        <w:rPr>
          <w:rFonts w:ascii="Times New Roman" w:hAnsi="Times New Roman" w:cs="Times New Roman"/>
          <w:b/>
          <w:sz w:val="24"/>
          <w:szCs w:val="24"/>
          <w:lang w:val="uk-UA" w:eastAsia="uk-UA"/>
        </w:rPr>
      </w:pPr>
    </w:p>
    <w:p w:rsidR="00714701" w:rsidRPr="0039489F" w:rsidRDefault="00714701" w:rsidP="00714701">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714701"/>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21"/>
    <w:rsid w:val="00057B0B"/>
    <w:rsid w:val="0018070E"/>
    <w:rsid w:val="001B1421"/>
    <w:rsid w:val="001F7C8A"/>
    <w:rsid w:val="00257506"/>
    <w:rsid w:val="002E6803"/>
    <w:rsid w:val="002E74D7"/>
    <w:rsid w:val="00311C80"/>
    <w:rsid w:val="00376C83"/>
    <w:rsid w:val="003D3E69"/>
    <w:rsid w:val="004C5D16"/>
    <w:rsid w:val="00537FD8"/>
    <w:rsid w:val="005A3355"/>
    <w:rsid w:val="006D3ECD"/>
    <w:rsid w:val="00714701"/>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701"/>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701"/>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1340</Words>
  <Characters>765</Characters>
  <Application>Microsoft Office Word</Application>
  <DocSecurity>0</DocSecurity>
  <Lines>6</Lines>
  <Paragraphs>4</Paragraphs>
  <ScaleCrop>false</ScaleCrop>
  <Company>diakov.net</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2023-03-20T14:49:00Z</dcterms:created>
  <dcterms:modified xsi:type="dcterms:W3CDTF">2023-03-20T14:49:00Z</dcterms:modified>
</cp:coreProperties>
</file>