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61" w:rsidRPr="009B309C" w:rsidRDefault="001C4961" w:rsidP="001C4961">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256F21E1" wp14:editId="33738BBB">
            <wp:extent cx="466725" cy="657225"/>
            <wp:effectExtent l="0" t="0" r="9525" b="9525"/>
            <wp:docPr id="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1C4961" w:rsidRPr="009B309C" w:rsidRDefault="001C4961" w:rsidP="001C4961">
      <w:pPr>
        <w:jc w:val="center"/>
        <w:rPr>
          <w:b/>
          <w:sz w:val="28"/>
          <w:szCs w:val="28"/>
          <w:lang w:eastAsia="uk-UA"/>
        </w:rPr>
      </w:pPr>
      <w:r w:rsidRPr="009B309C">
        <w:rPr>
          <w:b/>
          <w:sz w:val="28"/>
          <w:szCs w:val="28"/>
          <w:lang w:eastAsia="uk-UA"/>
        </w:rPr>
        <w:t>УКРАЇНА</w:t>
      </w:r>
    </w:p>
    <w:p w:rsidR="001C4961" w:rsidRPr="009B309C" w:rsidRDefault="001C4961" w:rsidP="001C4961">
      <w:pPr>
        <w:jc w:val="center"/>
        <w:rPr>
          <w:b/>
          <w:sz w:val="28"/>
          <w:szCs w:val="28"/>
          <w:lang w:val="ru-RU" w:eastAsia="uk-UA"/>
        </w:rPr>
      </w:pPr>
      <w:r w:rsidRPr="009B309C">
        <w:rPr>
          <w:b/>
          <w:sz w:val="28"/>
          <w:szCs w:val="28"/>
          <w:lang w:eastAsia="uk-UA"/>
        </w:rPr>
        <w:t>СОЛОТВИНСЬКА СЕЛИЩНА РАДА</w:t>
      </w:r>
    </w:p>
    <w:p w:rsidR="001C4961" w:rsidRPr="009B309C" w:rsidRDefault="001C4961" w:rsidP="001C4961">
      <w:pPr>
        <w:jc w:val="center"/>
        <w:rPr>
          <w:b/>
          <w:sz w:val="28"/>
          <w:szCs w:val="28"/>
          <w:lang w:eastAsia="uk-UA"/>
        </w:rPr>
      </w:pPr>
      <w:r w:rsidRPr="009B309C">
        <w:rPr>
          <w:b/>
          <w:sz w:val="28"/>
          <w:szCs w:val="28"/>
          <w:lang w:eastAsia="uk-UA"/>
        </w:rPr>
        <w:t>ІВАНО-ФРАНКІВСЬКИЙ РАЙОН ІВАНО-ФРАНКІВСЬКА ОБЛАСТЬ</w:t>
      </w:r>
    </w:p>
    <w:p w:rsidR="001C4961" w:rsidRPr="009B309C" w:rsidRDefault="001C4961" w:rsidP="001C4961">
      <w:pPr>
        <w:jc w:val="center"/>
        <w:rPr>
          <w:b/>
          <w:sz w:val="28"/>
          <w:szCs w:val="28"/>
          <w:lang w:eastAsia="uk-UA"/>
        </w:rPr>
      </w:pPr>
      <w:r w:rsidRPr="009B309C">
        <w:rPr>
          <w:b/>
          <w:sz w:val="28"/>
          <w:szCs w:val="28"/>
          <w:lang w:eastAsia="uk-UA"/>
        </w:rPr>
        <w:t>Восьме демократичне скликання</w:t>
      </w:r>
    </w:p>
    <w:p w:rsidR="001C4961" w:rsidRPr="009B309C" w:rsidRDefault="001C4961" w:rsidP="001C4961">
      <w:pPr>
        <w:jc w:val="center"/>
        <w:rPr>
          <w:b/>
          <w:sz w:val="28"/>
          <w:szCs w:val="28"/>
          <w:lang w:eastAsia="uk-UA"/>
        </w:rPr>
      </w:pPr>
      <w:r w:rsidRPr="009B309C">
        <w:rPr>
          <w:b/>
          <w:sz w:val="28"/>
          <w:szCs w:val="28"/>
          <w:lang w:eastAsia="uk-UA"/>
        </w:rPr>
        <w:t>Шістнадцята сесія</w:t>
      </w:r>
    </w:p>
    <w:p w:rsidR="001C4961" w:rsidRPr="009B309C" w:rsidRDefault="001C4961" w:rsidP="001C4961">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1C4961" w:rsidRPr="009B309C" w:rsidRDefault="001C4961" w:rsidP="001C4961">
      <w:pPr>
        <w:jc w:val="center"/>
        <w:rPr>
          <w:sz w:val="24"/>
          <w:szCs w:val="24"/>
          <w:lang w:eastAsia="uk-UA"/>
        </w:rPr>
      </w:pPr>
    </w:p>
    <w:p w:rsidR="001C4961" w:rsidRPr="009B309C" w:rsidRDefault="001C4961" w:rsidP="001C4961">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w:t>
      </w:r>
      <w:bookmarkStart w:id="0" w:name="_GoBack"/>
      <w:r w:rsidRPr="009B309C">
        <w:rPr>
          <w:sz w:val="24"/>
          <w:szCs w:val="24"/>
          <w:lang w:eastAsia="uk-UA"/>
        </w:rPr>
        <w:t>№928/16/2022</w:t>
      </w:r>
      <w:bookmarkEnd w:id="0"/>
    </w:p>
    <w:p w:rsidR="001C4961" w:rsidRPr="009B309C" w:rsidRDefault="001C4961" w:rsidP="001C4961">
      <w:pPr>
        <w:spacing w:after="200" w:line="276" w:lineRule="auto"/>
        <w:rPr>
          <w:b/>
          <w:sz w:val="24"/>
          <w:szCs w:val="24"/>
          <w:lang w:eastAsia="uk-UA"/>
        </w:rPr>
      </w:pPr>
    </w:p>
    <w:p w:rsidR="001C4961" w:rsidRPr="009B309C" w:rsidRDefault="001C4961" w:rsidP="001C4961">
      <w:pPr>
        <w:rPr>
          <w:b/>
          <w:sz w:val="24"/>
          <w:szCs w:val="24"/>
          <w:lang w:eastAsia="uk-UA"/>
        </w:rPr>
      </w:pPr>
      <w:r w:rsidRPr="009B309C">
        <w:rPr>
          <w:b/>
          <w:sz w:val="24"/>
          <w:szCs w:val="24"/>
          <w:lang w:eastAsia="uk-UA"/>
        </w:rPr>
        <w:t>Про затвердження детального плану території</w:t>
      </w:r>
    </w:p>
    <w:p w:rsidR="001C4961" w:rsidRPr="009B309C" w:rsidRDefault="001C4961" w:rsidP="001C4961">
      <w:pPr>
        <w:spacing w:line="276" w:lineRule="auto"/>
        <w:jc w:val="both"/>
        <w:rPr>
          <w:b/>
          <w:sz w:val="24"/>
          <w:szCs w:val="24"/>
          <w:lang w:eastAsia="uk-UA"/>
        </w:rPr>
      </w:pPr>
      <w:r w:rsidRPr="009B309C">
        <w:rPr>
          <w:b/>
          <w:sz w:val="24"/>
          <w:szCs w:val="24"/>
          <w:lang w:eastAsia="uk-UA"/>
        </w:rPr>
        <w:t xml:space="preserve"> </w:t>
      </w:r>
    </w:p>
    <w:p w:rsidR="001C4961" w:rsidRPr="009B309C" w:rsidRDefault="001C4961" w:rsidP="001C4961">
      <w:pPr>
        <w:jc w:val="both"/>
        <w:rPr>
          <w:sz w:val="24"/>
          <w:szCs w:val="24"/>
          <w:lang w:eastAsia="uk-UA"/>
        </w:rPr>
      </w:pPr>
      <w:r w:rsidRPr="009B309C">
        <w:rPr>
          <w:sz w:val="24"/>
          <w:szCs w:val="24"/>
          <w:lang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Дем’янової Євдокії Михайлівни про затвердження детального плану території земельної ділянки та </w:t>
      </w:r>
      <w:r w:rsidRPr="009B309C">
        <w:rPr>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1C4961" w:rsidRPr="009B309C" w:rsidRDefault="001C4961" w:rsidP="001C4961">
      <w:pPr>
        <w:jc w:val="both"/>
        <w:rPr>
          <w:sz w:val="24"/>
          <w:szCs w:val="24"/>
          <w:lang w:eastAsia="uk-UA"/>
        </w:rPr>
      </w:pPr>
    </w:p>
    <w:p w:rsidR="001C4961" w:rsidRPr="009B309C" w:rsidRDefault="001C4961" w:rsidP="001C4961">
      <w:pPr>
        <w:jc w:val="center"/>
        <w:rPr>
          <w:b/>
          <w:sz w:val="24"/>
          <w:szCs w:val="24"/>
          <w:lang w:eastAsia="uk-UA"/>
        </w:rPr>
      </w:pPr>
      <w:r w:rsidRPr="009B309C">
        <w:rPr>
          <w:b/>
          <w:sz w:val="24"/>
          <w:szCs w:val="24"/>
          <w:lang w:eastAsia="uk-UA"/>
        </w:rPr>
        <w:t xml:space="preserve">  вирішила:</w:t>
      </w:r>
    </w:p>
    <w:p w:rsidR="001C4961" w:rsidRPr="009B309C" w:rsidRDefault="001C4961" w:rsidP="001C4961">
      <w:pPr>
        <w:spacing w:line="276" w:lineRule="auto"/>
        <w:jc w:val="both"/>
        <w:rPr>
          <w:sz w:val="24"/>
          <w:szCs w:val="24"/>
          <w:lang w:eastAsia="uk-UA"/>
        </w:rPr>
      </w:pPr>
    </w:p>
    <w:p w:rsidR="001C4961" w:rsidRPr="009B309C" w:rsidRDefault="001C4961" w:rsidP="001C4961">
      <w:pPr>
        <w:jc w:val="both"/>
        <w:rPr>
          <w:sz w:val="24"/>
          <w:szCs w:val="24"/>
          <w:lang w:eastAsia="uk-UA"/>
        </w:rPr>
      </w:pPr>
      <w:r w:rsidRPr="009B309C">
        <w:rPr>
          <w:sz w:val="24"/>
          <w:szCs w:val="24"/>
          <w:lang w:eastAsia="uk-UA"/>
        </w:rPr>
        <w:t xml:space="preserve">       1.Затвердити гр. Дем’яновій Євдокії Михайлівні детальний план території  земельної ділянки  для будівництва та обслуговування житлового будинку, господарських будівель і споруд площею 0,14 га, яка розташована по </w:t>
      </w:r>
      <w:proofErr w:type="spellStart"/>
      <w:r w:rsidRPr="009B309C">
        <w:rPr>
          <w:sz w:val="24"/>
          <w:szCs w:val="24"/>
          <w:lang w:eastAsia="uk-UA"/>
        </w:rPr>
        <w:t>вул..Шевченка</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  </w:t>
      </w:r>
    </w:p>
    <w:p w:rsidR="001C4961" w:rsidRPr="009B309C" w:rsidRDefault="001C4961" w:rsidP="001C4961">
      <w:pPr>
        <w:jc w:val="both"/>
        <w:rPr>
          <w:sz w:val="24"/>
          <w:szCs w:val="24"/>
          <w:lang w:eastAsia="uk-UA"/>
        </w:rPr>
      </w:pPr>
      <w:r w:rsidRPr="009B309C">
        <w:rPr>
          <w:sz w:val="24"/>
          <w:szCs w:val="24"/>
          <w:lang w:eastAsia="uk-UA"/>
        </w:rPr>
        <w:t xml:space="preserve">  </w:t>
      </w:r>
    </w:p>
    <w:p w:rsidR="001C4961" w:rsidRPr="009B309C" w:rsidRDefault="001C4961" w:rsidP="001C4961">
      <w:pPr>
        <w:jc w:val="both"/>
        <w:rPr>
          <w:sz w:val="24"/>
          <w:szCs w:val="24"/>
          <w:lang w:eastAsia="uk-UA"/>
        </w:rPr>
      </w:pPr>
      <w:r w:rsidRPr="009B309C">
        <w:rPr>
          <w:sz w:val="24"/>
          <w:szCs w:val="24"/>
          <w:lang w:eastAsia="uk-UA"/>
        </w:rPr>
        <w:t xml:space="preserve">       2.Дати дозвіл на виготовлення проекту землеустрою щодо відведення земельної ділянки громадянці Дем’яновій Євдокії Михайлівні площею 0,14 га для будівництва та обслуговування житлового будинку, господарських будівель і споруд яка розташована по </w:t>
      </w:r>
      <w:proofErr w:type="spellStart"/>
      <w:r w:rsidRPr="009B309C">
        <w:rPr>
          <w:sz w:val="24"/>
          <w:szCs w:val="24"/>
          <w:lang w:eastAsia="uk-UA"/>
        </w:rPr>
        <w:t>вул..Шевченка</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1C4961" w:rsidRPr="009B309C" w:rsidRDefault="001C4961" w:rsidP="001C4961">
      <w:pPr>
        <w:jc w:val="both"/>
        <w:rPr>
          <w:sz w:val="24"/>
          <w:szCs w:val="24"/>
          <w:lang w:eastAsia="uk-UA"/>
        </w:rPr>
      </w:pPr>
    </w:p>
    <w:p w:rsidR="001C4961" w:rsidRPr="009B309C" w:rsidRDefault="001C4961" w:rsidP="001C4961">
      <w:pPr>
        <w:jc w:val="both"/>
        <w:rPr>
          <w:sz w:val="24"/>
          <w:szCs w:val="24"/>
          <w:lang w:eastAsia="uk-UA"/>
        </w:rPr>
      </w:pPr>
      <w:r w:rsidRPr="009B309C">
        <w:rPr>
          <w:sz w:val="24"/>
          <w:szCs w:val="24"/>
          <w:lang w:eastAsia="uk-UA"/>
        </w:rPr>
        <w:t xml:space="preserve">      3.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1C4961" w:rsidRPr="009B309C" w:rsidRDefault="001C4961" w:rsidP="001C4961">
      <w:pPr>
        <w:spacing w:after="200" w:line="276" w:lineRule="auto"/>
        <w:rPr>
          <w:b/>
          <w:sz w:val="24"/>
          <w:szCs w:val="24"/>
          <w:lang w:eastAsia="uk-UA"/>
        </w:rPr>
      </w:pPr>
    </w:p>
    <w:p w:rsidR="001C4961" w:rsidRPr="009B309C" w:rsidRDefault="001C4961" w:rsidP="001C4961">
      <w:pPr>
        <w:spacing w:after="200" w:line="276" w:lineRule="auto"/>
        <w:rPr>
          <w:b/>
          <w:sz w:val="24"/>
          <w:szCs w:val="24"/>
          <w:lang w:eastAsia="uk-UA"/>
        </w:rPr>
      </w:pPr>
    </w:p>
    <w:p w:rsidR="001C4961" w:rsidRPr="009B309C" w:rsidRDefault="001C4961" w:rsidP="001C4961">
      <w:pPr>
        <w:spacing w:after="200" w:line="276" w:lineRule="auto"/>
        <w:rPr>
          <w:b/>
          <w:sz w:val="24"/>
          <w:szCs w:val="24"/>
          <w:lang w:eastAsia="uk-UA"/>
        </w:rPr>
      </w:pPr>
    </w:p>
    <w:p w:rsidR="001C4961" w:rsidRPr="009B309C" w:rsidRDefault="001C4961" w:rsidP="001C4961">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63A2B"/>
    <w:rsid w:val="000A2AAB"/>
    <w:rsid w:val="001065E6"/>
    <w:rsid w:val="00166E47"/>
    <w:rsid w:val="0018070E"/>
    <w:rsid w:val="00191C20"/>
    <w:rsid w:val="001C4961"/>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610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2022-05-19T12:51:00Z</dcterms:created>
  <dcterms:modified xsi:type="dcterms:W3CDTF">2022-05-19T12:51:00Z</dcterms:modified>
</cp:coreProperties>
</file>