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C16" w:rsidRPr="008E3322" w:rsidRDefault="00A27C16" w:rsidP="00A27C16">
      <w:pPr>
        <w:widowControl w:val="0"/>
        <w:tabs>
          <w:tab w:val="left" w:pos="851"/>
          <w:tab w:val="left" w:leader="dot" w:pos="1834"/>
        </w:tabs>
        <w:jc w:val="center"/>
        <w:rPr>
          <w:rFonts w:eastAsiaTheme="minorHAnsi"/>
          <w:bCs/>
          <w:spacing w:val="11"/>
          <w:sz w:val="28"/>
          <w:szCs w:val="28"/>
          <w:shd w:val="clear" w:color="auto" w:fill="FFFFFF"/>
          <w:lang w:eastAsia="en-US"/>
        </w:rPr>
      </w:pPr>
      <w:r w:rsidRPr="008E3322">
        <w:rPr>
          <w:rFonts w:eastAsiaTheme="minorHAnsi"/>
          <w:bCs/>
          <w:noProof/>
          <w:spacing w:val="11"/>
          <w:sz w:val="28"/>
          <w:szCs w:val="28"/>
        </w:rPr>
        <w:drawing>
          <wp:anchor distT="0" distB="0" distL="114300" distR="114300" simplePos="0" relativeHeight="251659264" behindDoc="0" locked="0" layoutInCell="1" allowOverlap="1" wp14:anchorId="3D4AB6EE" wp14:editId="7658A5BE">
            <wp:simplePos x="0" y="0"/>
            <wp:positionH relativeFrom="margin">
              <wp:align>center</wp:align>
            </wp:positionH>
            <wp:positionV relativeFrom="paragraph">
              <wp:posOffset>0</wp:posOffset>
            </wp:positionV>
            <wp:extent cx="466725" cy="657225"/>
            <wp:effectExtent l="0" t="0" r="9525" b="9525"/>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E3322">
        <w:rPr>
          <w:rFonts w:eastAsiaTheme="minorHAnsi"/>
          <w:b/>
          <w:bCs/>
          <w:spacing w:val="11"/>
          <w:sz w:val="28"/>
          <w:szCs w:val="28"/>
          <w:lang w:eastAsia="en-US"/>
        </w:rPr>
        <w:t>УКРАЇНА</w:t>
      </w:r>
    </w:p>
    <w:p w:rsidR="00A27C16" w:rsidRPr="008E3322" w:rsidRDefault="00A27C16" w:rsidP="00A27C16">
      <w:pPr>
        <w:jc w:val="center"/>
        <w:rPr>
          <w:rFonts w:eastAsiaTheme="minorEastAsia"/>
          <w:b/>
          <w:sz w:val="28"/>
          <w:szCs w:val="28"/>
        </w:rPr>
      </w:pPr>
      <w:r w:rsidRPr="008E3322">
        <w:rPr>
          <w:rFonts w:eastAsiaTheme="minorEastAsia"/>
          <w:b/>
          <w:sz w:val="28"/>
          <w:szCs w:val="28"/>
        </w:rPr>
        <w:t>СОЛОТВИНСЬКА СЕЛИЩНА РАДА</w:t>
      </w:r>
    </w:p>
    <w:p w:rsidR="00A27C16" w:rsidRPr="008E3322" w:rsidRDefault="00A27C16" w:rsidP="00A27C16">
      <w:pPr>
        <w:jc w:val="center"/>
        <w:rPr>
          <w:rFonts w:eastAsiaTheme="minorEastAsia"/>
          <w:b/>
          <w:sz w:val="28"/>
          <w:szCs w:val="28"/>
        </w:rPr>
      </w:pPr>
      <w:r w:rsidRPr="008E3322">
        <w:rPr>
          <w:rFonts w:eastAsiaTheme="minorEastAsia"/>
          <w:b/>
          <w:sz w:val="28"/>
          <w:szCs w:val="28"/>
        </w:rPr>
        <w:t>ІВАНО-ФРАНКІВСЬКИЙ РАЙОН ІВАНО-ФРАНКІВСЬКА ОБЛАСТЬ</w:t>
      </w:r>
    </w:p>
    <w:p w:rsidR="00A27C16" w:rsidRPr="008E3322" w:rsidRDefault="00A27C16" w:rsidP="00A27C16">
      <w:pPr>
        <w:jc w:val="center"/>
        <w:rPr>
          <w:rFonts w:eastAsiaTheme="minorEastAsia"/>
          <w:b/>
          <w:sz w:val="28"/>
          <w:szCs w:val="28"/>
        </w:rPr>
      </w:pPr>
      <w:proofErr w:type="spellStart"/>
      <w:r w:rsidRPr="008E3322">
        <w:rPr>
          <w:rFonts w:eastAsiaTheme="minorEastAsia"/>
          <w:b/>
          <w:sz w:val="28"/>
          <w:szCs w:val="28"/>
        </w:rPr>
        <w:t>Восьме</w:t>
      </w:r>
      <w:proofErr w:type="spellEnd"/>
      <w:r w:rsidRPr="008E3322">
        <w:rPr>
          <w:rFonts w:eastAsiaTheme="minorEastAsia"/>
          <w:b/>
          <w:sz w:val="28"/>
          <w:szCs w:val="28"/>
        </w:rPr>
        <w:t xml:space="preserve"> </w:t>
      </w:r>
      <w:proofErr w:type="spellStart"/>
      <w:r w:rsidRPr="008E3322">
        <w:rPr>
          <w:rFonts w:eastAsiaTheme="minorEastAsia"/>
          <w:b/>
          <w:sz w:val="28"/>
          <w:szCs w:val="28"/>
        </w:rPr>
        <w:t>демократичне</w:t>
      </w:r>
      <w:proofErr w:type="spellEnd"/>
      <w:r w:rsidRPr="008E3322">
        <w:rPr>
          <w:rFonts w:eastAsiaTheme="minorEastAsia"/>
          <w:b/>
          <w:sz w:val="28"/>
          <w:szCs w:val="28"/>
        </w:rPr>
        <w:t xml:space="preserve"> </w:t>
      </w:r>
      <w:proofErr w:type="spellStart"/>
      <w:r w:rsidRPr="008E3322">
        <w:rPr>
          <w:rFonts w:eastAsiaTheme="minorEastAsia"/>
          <w:b/>
          <w:sz w:val="28"/>
          <w:szCs w:val="28"/>
        </w:rPr>
        <w:t>скликання</w:t>
      </w:r>
      <w:proofErr w:type="spellEnd"/>
    </w:p>
    <w:p w:rsidR="00A27C16" w:rsidRPr="008E3322" w:rsidRDefault="00A27C16" w:rsidP="00A27C16">
      <w:pPr>
        <w:jc w:val="center"/>
        <w:rPr>
          <w:rFonts w:eastAsiaTheme="minorEastAsia"/>
          <w:b/>
          <w:sz w:val="28"/>
          <w:szCs w:val="28"/>
        </w:rPr>
      </w:pPr>
      <w:proofErr w:type="spellStart"/>
      <w:r w:rsidRPr="008E3322">
        <w:rPr>
          <w:rFonts w:eastAsiaTheme="minorEastAsia"/>
          <w:b/>
          <w:sz w:val="28"/>
          <w:szCs w:val="28"/>
        </w:rPr>
        <w:t>Тринадцята</w:t>
      </w:r>
      <w:proofErr w:type="spellEnd"/>
      <w:r w:rsidRPr="008E3322">
        <w:rPr>
          <w:rFonts w:eastAsiaTheme="minorEastAsia"/>
          <w:b/>
          <w:sz w:val="28"/>
          <w:szCs w:val="28"/>
        </w:rPr>
        <w:t xml:space="preserve"> </w:t>
      </w:r>
      <w:proofErr w:type="spellStart"/>
      <w:r w:rsidRPr="008E3322">
        <w:rPr>
          <w:rFonts w:eastAsiaTheme="minorEastAsia"/>
          <w:b/>
          <w:sz w:val="28"/>
          <w:szCs w:val="28"/>
        </w:rPr>
        <w:t>сесія</w:t>
      </w:r>
      <w:proofErr w:type="spellEnd"/>
    </w:p>
    <w:p w:rsidR="00A27C16" w:rsidRPr="008E3322" w:rsidRDefault="00A27C16" w:rsidP="00A27C16">
      <w:pPr>
        <w:jc w:val="center"/>
        <w:rPr>
          <w:rFonts w:eastAsiaTheme="minorEastAsia"/>
          <w:b/>
          <w:sz w:val="28"/>
          <w:szCs w:val="28"/>
        </w:rPr>
      </w:pPr>
      <w:r w:rsidRPr="008E3322">
        <w:rPr>
          <w:rFonts w:eastAsiaTheme="minorEastAsia"/>
        </w:rPr>
        <w:t>(</w:t>
      </w:r>
      <w:proofErr w:type="gramStart"/>
      <w:r w:rsidRPr="008E3322">
        <w:rPr>
          <w:rFonts w:eastAsiaTheme="minorEastAsia"/>
        </w:rPr>
        <w:t>друге</w:t>
      </w:r>
      <w:proofErr w:type="gramEnd"/>
      <w:r w:rsidRPr="008E3322">
        <w:rPr>
          <w:rFonts w:eastAsiaTheme="minorEastAsia"/>
        </w:rPr>
        <w:t xml:space="preserve"> </w:t>
      </w:r>
      <w:proofErr w:type="spellStart"/>
      <w:r w:rsidRPr="008E3322">
        <w:rPr>
          <w:rFonts w:eastAsiaTheme="minorEastAsia"/>
        </w:rPr>
        <w:t>пленарне</w:t>
      </w:r>
      <w:proofErr w:type="spellEnd"/>
      <w:r w:rsidRPr="008E3322">
        <w:rPr>
          <w:rFonts w:eastAsiaTheme="minorEastAsia"/>
        </w:rPr>
        <w:t xml:space="preserve"> </w:t>
      </w:r>
      <w:proofErr w:type="spellStart"/>
      <w:r w:rsidRPr="008E3322">
        <w:rPr>
          <w:rFonts w:eastAsiaTheme="minorEastAsia"/>
        </w:rPr>
        <w:t>засідання</w:t>
      </w:r>
      <w:proofErr w:type="spellEnd"/>
      <w:r w:rsidRPr="008E3322">
        <w:rPr>
          <w:rFonts w:eastAsiaTheme="minorEastAsia"/>
          <w:b/>
          <w:sz w:val="28"/>
          <w:szCs w:val="28"/>
        </w:rPr>
        <w:t>)</w:t>
      </w:r>
    </w:p>
    <w:p w:rsidR="00A27C16" w:rsidRPr="008E3322" w:rsidRDefault="00A27C16" w:rsidP="00A27C16">
      <w:pPr>
        <w:jc w:val="center"/>
        <w:rPr>
          <w:rFonts w:eastAsiaTheme="minorEastAsia"/>
          <w:b/>
          <w:sz w:val="28"/>
          <w:szCs w:val="28"/>
        </w:rPr>
      </w:pPr>
      <w:proofErr w:type="gramStart"/>
      <w:r w:rsidRPr="008E3322">
        <w:rPr>
          <w:rFonts w:eastAsiaTheme="minorEastAsia"/>
          <w:b/>
          <w:sz w:val="28"/>
          <w:szCs w:val="28"/>
        </w:rPr>
        <w:t>Р</w:t>
      </w:r>
      <w:proofErr w:type="gramEnd"/>
      <w:r w:rsidRPr="008E3322">
        <w:rPr>
          <w:rFonts w:eastAsiaTheme="minorEastAsia"/>
          <w:b/>
          <w:sz w:val="28"/>
          <w:szCs w:val="28"/>
        </w:rPr>
        <w:t xml:space="preserve">ІШЕННЯ  </w:t>
      </w:r>
    </w:p>
    <w:p w:rsidR="00A27C16" w:rsidRPr="008E3322" w:rsidRDefault="00A27C16" w:rsidP="00A27C16">
      <w:pPr>
        <w:jc w:val="center"/>
        <w:rPr>
          <w:rFonts w:eastAsiaTheme="minorEastAsia"/>
          <w:b/>
          <w:sz w:val="28"/>
          <w:szCs w:val="28"/>
        </w:rPr>
      </w:pPr>
      <w:r w:rsidRPr="008E3322">
        <w:rPr>
          <w:rFonts w:eastAsiaTheme="minorEastAsia"/>
          <w:b/>
          <w:sz w:val="28"/>
          <w:szCs w:val="28"/>
        </w:rPr>
        <w:t xml:space="preserve"> </w:t>
      </w:r>
    </w:p>
    <w:p w:rsidR="00A27C16" w:rsidRPr="008E3322" w:rsidRDefault="00A27C16" w:rsidP="00A27C16">
      <w:pPr>
        <w:rPr>
          <w:rFonts w:eastAsiaTheme="minorEastAsia"/>
        </w:rPr>
      </w:pPr>
      <w:r w:rsidRPr="008E3322">
        <w:rPr>
          <w:rFonts w:eastAsiaTheme="minorEastAsia"/>
        </w:rPr>
        <w:t xml:space="preserve">07 </w:t>
      </w:r>
      <w:proofErr w:type="spellStart"/>
      <w:r w:rsidRPr="008E3322">
        <w:rPr>
          <w:rFonts w:eastAsiaTheme="minorEastAsia"/>
        </w:rPr>
        <w:t>грудня</w:t>
      </w:r>
      <w:proofErr w:type="spellEnd"/>
      <w:r w:rsidRPr="008E3322">
        <w:rPr>
          <w:rFonts w:eastAsiaTheme="minorEastAsia"/>
        </w:rPr>
        <w:t xml:space="preserve"> 2021 року                                </w:t>
      </w:r>
      <w:proofErr w:type="spellStart"/>
      <w:r w:rsidRPr="008E3322">
        <w:rPr>
          <w:rFonts w:eastAsiaTheme="minorEastAsia"/>
        </w:rPr>
        <w:t>смт</w:t>
      </w:r>
      <w:proofErr w:type="gramStart"/>
      <w:r w:rsidRPr="008E3322">
        <w:rPr>
          <w:rFonts w:eastAsiaTheme="minorEastAsia"/>
        </w:rPr>
        <w:t>.С</w:t>
      </w:r>
      <w:proofErr w:type="gramEnd"/>
      <w:r w:rsidRPr="008E3322">
        <w:rPr>
          <w:rFonts w:eastAsiaTheme="minorEastAsia"/>
        </w:rPr>
        <w:t>олотвин</w:t>
      </w:r>
      <w:proofErr w:type="spellEnd"/>
      <w:r w:rsidRPr="008E3322">
        <w:rPr>
          <w:rFonts w:eastAsiaTheme="minorEastAsia"/>
        </w:rPr>
        <w:t xml:space="preserve">                                          </w:t>
      </w:r>
      <w:bookmarkStart w:id="0" w:name="_GoBack"/>
      <w:r w:rsidRPr="008E3322">
        <w:rPr>
          <w:rFonts w:eastAsiaTheme="minorEastAsia"/>
        </w:rPr>
        <w:t>№ 835/13/2021</w:t>
      </w:r>
      <w:bookmarkEnd w:id="0"/>
    </w:p>
    <w:p w:rsidR="00A27C16" w:rsidRPr="008E3322" w:rsidRDefault="00A27C16" w:rsidP="00A27C16">
      <w:pPr>
        <w:rPr>
          <w:rFonts w:eastAsiaTheme="minorEastAsia"/>
          <w:b/>
          <w:sz w:val="28"/>
          <w:szCs w:val="28"/>
        </w:rPr>
      </w:pPr>
    </w:p>
    <w:p w:rsidR="00A27C16" w:rsidRPr="008E3322" w:rsidRDefault="00A27C16" w:rsidP="00A27C16">
      <w:pPr>
        <w:tabs>
          <w:tab w:val="left" w:pos="9355"/>
        </w:tabs>
        <w:jc w:val="both"/>
        <w:rPr>
          <w:rFonts w:eastAsiaTheme="minorEastAsia"/>
          <w:b/>
        </w:rPr>
      </w:pPr>
      <w:r w:rsidRPr="008E3322">
        <w:rPr>
          <w:rFonts w:eastAsiaTheme="minorEastAsia"/>
          <w:b/>
          <w:noProof/>
        </w:rPr>
        <w:t xml:space="preserve">Про </w:t>
      </w:r>
      <w:proofErr w:type="spellStart"/>
      <w:r w:rsidRPr="008E3322">
        <w:rPr>
          <w:rFonts w:eastAsiaTheme="minorEastAsia"/>
          <w:b/>
        </w:rPr>
        <w:t>затвердження</w:t>
      </w:r>
      <w:proofErr w:type="spellEnd"/>
      <w:r w:rsidRPr="008E3322">
        <w:rPr>
          <w:rFonts w:eastAsiaTheme="minorEastAsia"/>
          <w:b/>
        </w:rPr>
        <w:t xml:space="preserve"> проекту </w:t>
      </w:r>
      <w:proofErr w:type="spellStart"/>
      <w:r w:rsidRPr="008E3322">
        <w:rPr>
          <w:rFonts w:eastAsiaTheme="minorEastAsia"/>
          <w:b/>
        </w:rPr>
        <w:t>землеустрою</w:t>
      </w:r>
      <w:proofErr w:type="spellEnd"/>
      <w:r w:rsidRPr="008E3322">
        <w:rPr>
          <w:rFonts w:eastAsiaTheme="minorEastAsia"/>
          <w:b/>
        </w:rPr>
        <w:t xml:space="preserve"> </w:t>
      </w:r>
    </w:p>
    <w:p w:rsidR="00A27C16" w:rsidRPr="008E3322" w:rsidRDefault="00A27C16" w:rsidP="00A27C16">
      <w:pPr>
        <w:tabs>
          <w:tab w:val="left" w:pos="9355"/>
        </w:tabs>
        <w:jc w:val="both"/>
        <w:rPr>
          <w:rFonts w:eastAsiaTheme="minorEastAsia"/>
          <w:b/>
        </w:rPr>
      </w:pPr>
      <w:proofErr w:type="spellStart"/>
      <w:r w:rsidRPr="008E3322">
        <w:rPr>
          <w:rFonts w:eastAsiaTheme="minorEastAsia"/>
          <w:b/>
        </w:rPr>
        <w:t>щодо</w:t>
      </w:r>
      <w:proofErr w:type="spellEnd"/>
      <w:r w:rsidRPr="008E3322">
        <w:rPr>
          <w:rFonts w:eastAsiaTheme="minorEastAsia"/>
          <w:b/>
        </w:rPr>
        <w:t xml:space="preserve"> </w:t>
      </w:r>
      <w:proofErr w:type="spellStart"/>
      <w:r w:rsidRPr="008E3322">
        <w:rPr>
          <w:rFonts w:eastAsiaTheme="minorEastAsia"/>
          <w:b/>
        </w:rPr>
        <w:t>відведення</w:t>
      </w:r>
      <w:proofErr w:type="spellEnd"/>
      <w:r w:rsidRPr="008E3322">
        <w:rPr>
          <w:rFonts w:eastAsiaTheme="minorEastAsia"/>
          <w:b/>
        </w:rPr>
        <w:t xml:space="preserve"> </w:t>
      </w:r>
      <w:proofErr w:type="spellStart"/>
      <w:r w:rsidRPr="008E3322">
        <w:rPr>
          <w:rFonts w:eastAsiaTheme="minorEastAsia"/>
          <w:b/>
        </w:rPr>
        <w:t>земельних</w:t>
      </w:r>
      <w:proofErr w:type="spellEnd"/>
      <w:r w:rsidRPr="008E3322">
        <w:rPr>
          <w:rFonts w:eastAsiaTheme="minorEastAsia"/>
          <w:b/>
        </w:rPr>
        <w:t xml:space="preserve"> </w:t>
      </w:r>
      <w:proofErr w:type="spellStart"/>
      <w:r w:rsidRPr="008E3322">
        <w:rPr>
          <w:rFonts w:eastAsiaTheme="minorEastAsia"/>
          <w:b/>
        </w:rPr>
        <w:t>ділянок</w:t>
      </w:r>
      <w:proofErr w:type="spellEnd"/>
      <w:r w:rsidRPr="008E3322">
        <w:rPr>
          <w:rFonts w:eastAsiaTheme="minorEastAsia"/>
          <w:b/>
        </w:rPr>
        <w:t xml:space="preserve"> </w:t>
      </w:r>
    </w:p>
    <w:p w:rsidR="00A27C16" w:rsidRPr="008E3322" w:rsidRDefault="00A27C16" w:rsidP="00A27C16">
      <w:pPr>
        <w:tabs>
          <w:tab w:val="left" w:pos="9355"/>
        </w:tabs>
        <w:jc w:val="both"/>
        <w:rPr>
          <w:rFonts w:eastAsiaTheme="minorEastAsia"/>
          <w:b/>
        </w:rPr>
      </w:pPr>
    </w:p>
    <w:p w:rsidR="00A27C16" w:rsidRPr="008E3322" w:rsidRDefault="00A27C16" w:rsidP="00A27C16">
      <w:pPr>
        <w:tabs>
          <w:tab w:val="left" w:pos="9355"/>
        </w:tabs>
        <w:ind w:firstLine="567"/>
        <w:jc w:val="both"/>
        <w:rPr>
          <w:rFonts w:eastAsiaTheme="minorEastAsia"/>
          <w:bdr w:val="none" w:sz="0" w:space="0" w:color="auto" w:frame="1"/>
        </w:rPr>
      </w:pPr>
      <w:proofErr w:type="spellStart"/>
      <w:r w:rsidRPr="008E3322">
        <w:rPr>
          <w:rFonts w:eastAsiaTheme="minorEastAsia"/>
        </w:rPr>
        <w:t>Керуючись</w:t>
      </w:r>
      <w:proofErr w:type="spellEnd"/>
      <w:r w:rsidRPr="008E3322">
        <w:rPr>
          <w:rFonts w:eastAsiaTheme="minorEastAsia"/>
        </w:rPr>
        <w:t xml:space="preserve"> пунктом 34 ст.26 Закону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місцеве</w:t>
      </w:r>
      <w:proofErr w:type="spellEnd"/>
      <w:r w:rsidRPr="008E3322">
        <w:rPr>
          <w:rFonts w:eastAsiaTheme="minorEastAsia"/>
        </w:rPr>
        <w:t xml:space="preserve"> </w:t>
      </w:r>
      <w:proofErr w:type="spellStart"/>
      <w:r w:rsidRPr="008E3322">
        <w:rPr>
          <w:rFonts w:eastAsiaTheme="minorEastAsia"/>
        </w:rPr>
        <w:t>самоврядування</w:t>
      </w:r>
      <w:proofErr w:type="spellEnd"/>
      <w:r w:rsidRPr="008E3322">
        <w:rPr>
          <w:rFonts w:eastAsiaTheme="minorEastAsia"/>
        </w:rPr>
        <w:t xml:space="preserve"> в </w:t>
      </w:r>
      <w:proofErr w:type="spellStart"/>
      <w:r w:rsidRPr="008E3322">
        <w:rPr>
          <w:rFonts w:eastAsiaTheme="minorEastAsia"/>
        </w:rPr>
        <w:t>Україні</w:t>
      </w:r>
      <w:proofErr w:type="spellEnd"/>
      <w:r w:rsidRPr="008E3322">
        <w:rPr>
          <w:rFonts w:eastAsiaTheme="minorEastAsia"/>
        </w:rPr>
        <w:t xml:space="preserve">»,  ст. 12,116,118,121,122,186-1 Земельного кодексу </w:t>
      </w:r>
      <w:proofErr w:type="spellStart"/>
      <w:r w:rsidRPr="008E3322">
        <w:rPr>
          <w:rFonts w:eastAsiaTheme="minorEastAsia"/>
        </w:rPr>
        <w:t>України</w:t>
      </w:r>
      <w:proofErr w:type="spellEnd"/>
      <w:r w:rsidRPr="008E3322">
        <w:rPr>
          <w:rFonts w:eastAsiaTheme="minorEastAsia"/>
        </w:rPr>
        <w:t xml:space="preserve">, </w:t>
      </w:r>
      <w:proofErr w:type="spellStart"/>
      <w:r w:rsidRPr="008E3322">
        <w:rPr>
          <w:rFonts w:eastAsiaTheme="minorEastAsia"/>
        </w:rPr>
        <w:t>Законів</w:t>
      </w:r>
      <w:proofErr w:type="spellEnd"/>
      <w:r w:rsidRPr="008E3322">
        <w:rPr>
          <w:rFonts w:eastAsiaTheme="minorEastAsia"/>
        </w:rPr>
        <w:t xml:space="preserve"> </w:t>
      </w:r>
      <w:proofErr w:type="spellStart"/>
      <w:proofErr w:type="gramStart"/>
      <w:r w:rsidRPr="008E3322">
        <w:rPr>
          <w:rFonts w:eastAsiaTheme="minorEastAsia"/>
        </w:rPr>
        <w:t>Укра</w:t>
      </w:r>
      <w:proofErr w:type="gramEnd"/>
      <w:r w:rsidRPr="008E3322">
        <w:rPr>
          <w:rFonts w:eastAsiaTheme="minorEastAsia"/>
        </w:rPr>
        <w:t>їни</w:t>
      </w:r>
      <w:proofErr w:type="spellEnd"/>
      <w:r w:rsidRPr="008E3322">
        <w:rPr>
          <w:rFonts w:eastAsiaTheme="minorEastAsia"/>
        </w:rPr>
        <w:t xml:space="preserve"> «Про </w:t>
      </w:r>
      <w:proofErr w:type="spellStart"/>
      <w:r w:rsidRPr="008E3322">
        <w:rPr>
          <w:rFonts w:eastAsiaTheme="minorEastAsia"/>
        </w:rPr>
        <w:t>землеустрій</w:t>
      </w:r>
      <w:proofErr w:type="spellEnd"/>
      <w:r w:rsidRPr="008E3322">
        <w:rPr>
          <w:rFonts w:eastAsiaTheme="minorEastAsia"/>
        </w:rPr>
        <w:t xml:space="preserve">», «Про </w:t>
      </w:r>
      <w:proofErr w:type="spellStart"/>
      <w:r w:rsidRPr="008E3322">
        <w:rPr>
          <w:rFonts w:eastAsiaTheme="minorEastAsia"/>
        </w:rPr>
        <w:t>державний</w:t>
      </w:r>
      <w:proofErr w:type="spellEnd"/>
      <w:r w:rsidRPr="008E3322">
        <w:rPr>
          <w:rFonts w:eastAsiaTheme="minorEastAsia"/>
        </w:rPr>
        <w:t xml:space="preserve"> </w:t>
      </w:r>
      <w:proofErr w:type="spellStart"/>
      <w:r w:rsidRPr="008E3322">
        <w:rPr>
          <w:rFonts w:eastAsiaTheme="minorEastAsia"/>
        </w:rPr>
        <w:t>земельний</w:t>
      </w:r>
      <w:proofErr w:type="spellEnd"/>
      <w:r w:rsidRPr="008E3322">
        <w:rPr>
          <w:rFonts w:eastAsiaTheme="minorEastAsia"/>
        </w:rPr>
        <w:t xml:space="preserve"> кадастр», </w:t>
      </w:r>
      <w:proofErr w:type="spellStart"/>
      <w:r w:rsidRPr="008E3322">
        <w:rPr>
          <w:rFonts w:eastAsiaTheme="minorEastAsia"/>
        </w:rPr>
        <w:t>розглянувши</w:t>
      </w:r>
      <w:proofErr w:type="spellEnd"/>
      <w:r w:rsidRPr="008E3322">
        <w:rPr>
          <w:rFonts w:eastAsiaTheme="minorEastAsia"/>
        </w:rPr>
        <w:t xml:space="preserve"> </w:t>
      </w:r>
      <w:proofErr w:type="spellStart"/>
      <w:r w:rsidRPr="008E3322">
        <w:rPr>
          <w:rFonts w:eastAsiaTheme="minorEastAsia"/>
        </w:rPr>
        <w:t>заяву</w:t>
      </w:r>
      <w:proofErr w:type="spellEnd"/>
      <w:r w:rsidRPr="008E3322">
        <w:rPr>
          <w:rFonts w:eastAsiaTheme="minorEastAsia"/>
        </w:rPr>
        <w:t xml:space="preserve"> </w:t>
      </w:r>
      <w:proofErr w:type="spellStart"/>
      <w:r w:rsidRPr="008E3322">
        <w:rPr>
          <w:rFonts w:eastAsiaTheme="minorEastAsia"/>
        </w:rPr>
        <w:t>громадян</w:t>
      </w:r>
      <w:proofErr w:type="spellEnd"/>
      <w:r w:rsidRPr="008E3322">
        <w:rPr>
          <w:rFonts w:eastAsiaTheme="minorEastAsia"/>
        </w:rPr>
        <w:t xml:space="preserve"> </w:t>
      </w:r>
      <w:proofErr w:type="spellStart"/>
      <w:r w:rsidRPr="008E3322">
        <w:rPr>
          <w:rFonts w:eastAsiaTheme="minorEastAsia"/>
        </w:rPr>
        <w:t>Уманців</w:t>
      </w:r>
      <w:proofErr w:type="spellEnd"/>
      <w:r w:rsidRPr="008E3322">
        <w:rPr>
          <w:rFonts w:eastAsiaTheme="minorEastAsia"/>
        </w:rPr>
        <w:t xml:space="preserve"> </w:t>
      </w:r>
      <w:proofErr w:type="spellStart"/>
      <w:r w:rsidRPr="008E3322">
        <w:rPr>
          <w:rFonts w:eastAsiaTheme="minorEastAsia"/>
        </w:rPr>
        <w:t>Христини</w:t>
      </w:r>
      <w:proofErr w:type="spellEnd"/>
      <w:r w:rsidRPr="008E3322">
        <w:rPr>
          <w:rFonts w:eastAsiaTheme="minorEastAsia"/>
        </w:rPr>
        <w:t xml:space="preserve"> </w:t>
      </w:r>
      <w:proofErr w:type="spellStart"/>
      <w:r w:rsidRPr="008E3322">
        <w:rPr>
          <w:rFonts w:eastAsiaTheme="minorEastAsia"/>
        </w:rPr>
        <w:t>Романівни</w:t>
      </w:r>
      <w:proofErr w:type="spellEnd"/>
      <w:r w:rsidRPr="008E3322">
        <w:rPr>
          <w:rFonts w:eastAsiaTheme="minorEastAsia"/>
        </w:rPr>
        <w:t xml:space="preserve"> та </w:t>
      </w:r>
      <w:proofErr w:type="spellStart"/>
      <w:r w:rsidRPr="008E3322">
        <w:rPr>
          <w:rFonts w:eastAsiaTheme="minorEastAsia"/>
        </w:rPr>
        <w:t>Уманців</w:t>
      </w:r>
      <w:proofErr w:type="spellEnd"/>
      <w:r w:rsidRPr="008E3322">
        <w:rPr>
          <w:rFonts w:eastAsiaTheme="minorEastAsia"/>
        </w:rPr>
        <w:t xml:space="preserve"> </w:t>
      </w:r>
      <w:proofErr w:type="spellStart"/>
      <w:r w:rsidRPr="008E3322">
        <w:rPr>
          <w:rFonts w:eastAsiaTheme="minorEastAsia"/>
        </w:rPr>
        <w:t>Ірини</w:t>
      </w:r>
      <w:proofErr w:type="spellEnd"/>
      <w:r w:rsidRPr="008E3322">
        <w:rPr>
          <w:rFonts w:eastAsiaTheme="minorEastAsia"/>
        </w:rPr>
        <w:t xml:space="preserve"> </w:t>
      </w:r>
      <w:proofErr w:type="spellStart"/>
      <w:r w:rsidRPr="008E3322">
        <w:rPr>
          <w:rFonts w:eastAsiaTheme="minorEastAsia"/>
        </w:rPr>
        <w:t>Романівни</w:t>
      </w:r>
      <w:proofErr w:type="spellEnd"/>
      <w:r w:rsidRPr="008E3322">
        <w:rPr>
          <w:rFonts w:eastAsiaTheme="minorEastAsia"/>
        </w:rPr>
        <w:t xml:space="preserve"> про </w:t>
      </w:r>
      <w:proofErr w:type="spellStart"/>
      <w:r w:rsidRPr="008E3322">
        <w:rPr>
          <w:rFonts w:eastAsiaTheme="minorEastAsia"/>
        </w:rPr>
        <w:t>затвердження</w:t>
      </w:r>
      <w:proofErr w:type="spellEnd"/>
      <w:r w:rsidRPr="008E3322">
        <w:rPr>
          <w:rFonts w:eastAsiaTheme="minorEastAsia"/>
        </w:rPr>
        <w:t xml:space="preserve"> проекту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ділянок</w:t>
      </w:r>
      <w:proofErr w:type="spellEnd"/>
      <w:r w:rsidRPr="008E3322">
        <w:rPr>
          <w:rFonts w:eastAsiaTheme="minorEastAsia"/>
        </w:rPr>
        <w:t xml:space="preserve"> та передачу </w:t>
      </w:r>
      <w:proofErr w:type="spellStart"/>
      <w:r w:rsidRPr="008E3322">
        <w:rPr>
          <w:rFonts w:eastAsiaTheme="minorEastAsia"/>
        </w:rPr>
        <w:t>їх</w:t>
      </w:r>
      <w:proofErr w:type="spellEnd"/>
      <w:r w:rsidRPr="008E3322">
        <w:rPr>
          <w:rFonts w:eastAsiaTheme="minorEastAsia"/>
        </w:rPr>
        <w:t xml:space="preserve"> у </w:t>
      </w:r>
      <w:proofErr w:type="spellStart"/>
      <w:r w:rsidRPr="008E3322">
        <w:rPr>
          <w:rFonts w:eastAsiaTheme="minorEastAsia"/>
        </w:rPr>
        <w:t>власність</w:t>
      </w:r>
      <w:proofErr w:type="spellEnd"/>
      <w:r w:rsidRPr="008E3322">
        <w:rPr>
          <w:rFonts w:eastAsiaTheme="minorEastAsia"/>
        </w:rPr>
        <w:t>,</w:t>
      </w:r>
      <w:r w:rsidRPr="008E3322">
        <w:rPr>
          <w:rFonts w:eastAsiaTheme="minorEastAsia"/>
          <w:color w:val="000000"/>
        </w:rPr>
        <w:t xml:space="preserve"> проект </w:t>
      </w:r>
      <w:proofErr w:type="spellStart"/>
      <w:r w:rsidRPr="008E3322">
        <w:rPr>
          <w:rFonts w:eastAsiaTheme="minorEastAsia"/>
          <w:color w:val="000000"/>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ділянок</w:t>
      </w:r>
      <w:proofErr w:type="spellEnd"/>
      <w:r w:rsidRPr="008E3322">
        <w:rPr>
          <w:rFonts w:eastAsiaTheme="minorEastAsia"/>
        </w:rPr>
        <w:t xml:space="preserve">, </w:t>
      </w:r>
      <w:proofErr w:type="spellStart"/>
      <w:r w:rsidRPr="008E3322">
        <w:rPr>
          <w:rFonts w:eastAsiaTheme="minorEastAsia"/>
          <w:bdr w:val="none" w:sz="0" w:space="0" w:color="auto" w:frame="1"/>
        </w:rPr>
        <w:t>враховуючи</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рекомендації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постійної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комісії</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земельних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відносин</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будівництва</w:t>
      </w:r>
      <w:proofErr w:type="spellEnd"/>
      <w:r w:rsidRPr="008E3322">
        <w:rPr>
          <w:rFonts w:eastAsiaTheme="minorEastAsia"/>
          <w:bdr w:val="none" w:sz="0" w:space="0" w:color="auto" w:frame="1"/>
        </w:rPr>
        <w:t xml:space="preserve">, </w:t>
      </w:r>
      <w:proofErr w:type="spellStart"/>
      <w:proofErr w:type="gramStart"/>
      <w:r w:rsidRPr="008E3322">
        <w:rPr>
          <w:rFonts w:eastAsiaTheme="minorEastAsia"/>
          <w:bdr w:val="none" w:sz="0" w:space="0" w:color="auto" w:frame="1"/>
        </w:rPr>
        <w:t>арх</w:t>
      </w:r>
      <w:proofErr w:type="gramEnd"/>
      <w:r w:rsidRPr="008E3322">
        <w:rPr>
          <w:rFonts w:eastAsiaTheme="minorEastAsia"/>
          <w:bdr w:val="none" w:sz="0" w:space="0" w:color="auto" w:frame="1"/>
        </w:rPr>
        <w:t>ітектури</w:t>
      </w:r>
      <w:proofErr w:type="spellEnd"/>
      <w:r w:rsidRPr="008E3322">
        <w:rPr>
          <w:rFonts w:eastAsiaTheme="minorEastAsia"/>
          <w:bdr w:val="none" w:sz="0" w:space="0" w:color="auto" w:frame="1"/>
        </w:rPr>
        <w:t xml:space="preserve"> та </w:t>
      </w:r>
      <w:proofErr w:type="spellStart"/>
      <w:r w:rsidRPr="008E3322">
        <w:rPr>
          <w:rFonts w:eastAsiaTheme="minorEastAsia"/>
          <w:bdr w:val="none" w:sz="0" w:space="0" w:color="auto" w:frame="1"/>
        </w:rPr>
        <w:t>екології</w:t>
      </w:r>
      <w:proofErr w:type="spellEnd"/>
      <w:r w:rsidRPr="008E3322">
        <w:rPr>
          <w:rFonts w:eastAsiaTheme="minorEastAsia"/>
          <w:bdr w:val="none" w:sz="0" w:space="0" w:color="auto" w:frame="1"/>
        </w:rPr>
        <w:t>,</w:t>
      </w:r>
      <w:r w:rsidRPr="008E3322">
        <w:rPr>
          <w:rFonts w:eastAsiaTheme="minorEastAsia"/>
          <w:b/>
        </w:rPr>
        <w:t xml:space="preserve"> </w:t>
      </w:r>
      <w:proofErr w:type="spellStart"/>
      <w:r w:rsidRPr="008E3322">
        <w:rPr>
          <w:rFonts w:eastAsiaTheme="minorEastAsia"/>
        </w:rPr>
        <w:t>Солотвинська</w:t>
      </w:r>
      <w:proofErr w:type="spellEnd"/>
      <w:r w:rsidRPr="008E3322">
        <w:rPr>
          <w:rFonts w:eastAsiaTheme="minorEastAsia"/>
        </w:rPr>
        <w:t xml:space="preserve"> </w:t>
      </w:r>
      <w:proofErr w:type="spellStart"/>
      <w:r w:rsidRPr="008E3322">
        <w:rPr>
          <w:rFonts w:eastAsiaTheme="minorEastAsia"/>
        </w:rPr>
        <w:t>селищна</w:t>
      </w:r>
      <w:proofErr w:type="spellEnd"/>
      <w:r w:rsidRPr="008E3322">
        <w:rPr>
          <w:rFonts w:eastAsiaTheme="minorEastAsia"/>
        </w:rPr>
        <w:t xml:space="preserve"> рада</w:t>
      </w:r>
      <w:r w:rsidRPr="008E3322">
        <w:rPr>
          <w:rFonts w:eastAsiaTheme="minorEastAsia"/>
          <w:bdr w:val="none" w:sz="0" w:space="0" w:color="auto" w:frame="1"/>
        </w:rPr>
        <w:t xml:space="preserve"> </w:t>
      </w:r>
    </w:p>
    <w:p w:rsidR="00A27C16" w:rsidRPr="008E3322" w:rsidRDefault="00A27C16" w:rsidP="00A27C16">
      <w:pPr>
        <w:tabs>
          <w:tab w:val="left" w:pos="9355"/>
        </w:tabs>
        <w:ind w:firstLine="567"/>
        <w:jc w:val="both"/>
        <w:rPr>
          <w:rFonts w:eastAsiaTheme="minorEastAsia"/>
        </w:rPr>
      </w:pPr>
    </w:p>
    <w:p w:rsidR="00A27C16" w:rsidRPr="008E3322" w:rsidRDefault="00A27C16" w:rsidP="00A27C16">
      <w:pPr>
        <w:tabs>
          <w:tab w:val="left" w:pos="9355"/>
        </w:tabs>
        <w:ind w:firstLine="567"/>
        <w:jc w:val="center"/>
        <w:rPr>
          <w:rFonts w:eastAsiaTheme="minorEastAsia"/>
          <w:b/>
        </w:rPr>
      </w:pPr>
      <w:r w:rsidRPr="008E3322">
        <w:rPr>
          <w:rFonts w:eastAsiaTheme="minorEastAsia"/>
          <w:b/>
        </w:rPr>
        <w:t xml:space="preserve">  </w:t>
      </w:r>
      <w:proofErr w:type="spellStart"/>
      <w:r w:rsidRPr="008E3322">
        <w:rPr>
          <w:rFonts w:eastAsiaTheme="minorEastAsia"/>
          <w:b/>
        </w:rPr>
        <w:t>вирішила</w:t>
      </w:r>
      <w:proofErr w:type="spellEnd"/>
      <w:r w:rsidRPr="008E3322">
        <w:rPr>
          <w:rFonts w:eastAsiaTheme="minorEastAsia"/>
          <w:b/>
        </w:rPr>
        <w:t>:</w:t>
      </w:r>
    </w:p>
    <w:p w:rsidR="00A27C16" w:rsidRPr="008E3322" w:rsidRDefault="00A27C16" w:rsidP="00A27C16">
      <w:pPr>
        <w:tabs>
          <w:tab w:val="left" w:pos="9355"/>
        </w:tabs>
        <w:ind w:firstLine="567"/>
        <w:jc w:val="center"/>
        <w:rPr>
          <w:rFonts w:eastAsiaTheme="minorEastAsia"/>
        </w:rPr>
      </w:pPr>
    </w:p>
    <w:p w:rsidR="00A27C16" w:rsidRPr="008E3322" w:rsidRDefault="00A27C16" w:rsidP="00A27C16">
      <w:pPr>
        <w:tabs>
          <w:tab w:val="left" w:pos="9355"/>
        </w:tabs>
        <w:jc w:val="both"/>
        <w:rPr>
          <w:rFonts w:eastAsiaTheme="minorEastAsia"/>
          <w:strike/>
        </w:rPr>
      </w:pPr>
      <w:r w:rsidRPr="008E3322">
        <w:rPr>
          <w:rFonts w:eastAsiaTheme="minorEastAsia"/>
        </w:rPr>
        <w:t xml:space="preserve">         1. </w:t>
      </w:r>
      <w:proofErr w:type="spellStart"/>
      <w:r w:rsidRPr="008E3322">
        <w:rPr>
          <w:rFonts w:eastAsiaTheme="minorEastAsia"/>
        </w:rPr>
        <w:t>Затвердити</w:t>
      </w:r>
      <w:proofErr w:type="spellEnd"/>
      <w:r w:rsidRPr="008E3322">
        <w:rPr>
          <w:rFonts w:eastAsiaTheme="minorEastAsia"/>
        </w:rPr>
        <w:t xml:space="preserve"> проект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ділянок</w:t>
      </w:r>
      <w:proofErr w:type="spellEnd"/>
      <w:r w:rsidRPr="008E3322">
        <w:rPr>
          <w:rFonts w:eastAsiaTheme="minorEastAsia"/>
        </w:rPr>
        <w:t xml:space="preserve"> </w:t>
      </w:r>
      <w:proofErr w:type="spellStart"/>
      <w:r w:rsidRPr="008E3322">
        <w:rPr>
          <w:rFonts w:eastAsiaTheme="minorEastAsia"/>
        </w:rPr>
        <w:t>громадян</w:t>
      </w:r>
      <w:proofErr w:type="spellEnd"/>
      <w:r w:rsidRPr="008E3322">
        <w:rPr>
          <w:rFonts w:eastAsiaTheme="minorEastAsia"/>
        </w:rPr>
        <w:t xml:space="preserve"> </w:t>
      </w:r>
      <w:proofErr w:type="spellStart"/>
      <w:r w:rsidRPr="008E3322">
        <w:rPr>
          <w:rFonts w:eastAsiaTheme="minorEastAsia"/>
        </w:rPr>
        <w:t>Уманців</w:t>
      </w:r>
      <w:proofErr w:type="spellEnd"/>
      <w:r w:rsidRPr="008E3322">
        <w:rPr>
          <w:rFonts w:eastAsiaTheme="minorEastAsia"/>
        </w:rPr>
        <w:t xml:space="preserve"> </w:t>
      </w:r>
      <w:proofErr w:type="spellStart"/>
      <w:r w:rsidRPr="008E3322">
        <w:rPr>
          <w:rFonts w:eastAsiaTheme="minorEastAsia"/>
        </w:rPr>
        <w:t>Христини</w:t>
      </w:r>
      <w:proofErr w:type="spellEnd"/>
      <w:r w:rsidRPr="008E3322">
        <w:rPr>
          <w:rFonts w:eastAsiaTheme="minorEastAsia"/>
        </w:rPr>
        <w:t xml:space="preserve"> </w:t>
      </w:r>
      <w:proofErr w:type="spellStart"/>
      <w:r w:rsidRPr="008E3322">
        <w:rPr>
          <w:rFonts w:eastAsiaTheme="minorEastAsia"/>
        </w:rPr>
        <w:t>Романівни</w:t>
      </w:r>
      <w:proofErr w:type="spellEnd"/>
      <w:r w:rsidRPr="008E3322">
        <w:rPr>
          <w:rFonts w:eastAsiaTheme="minorEastAsia"/>
        </w:rPr>
        <w:t xml:space="preserve"> та </w:t>
      </w:r>
      <w:proofErr w:type="spellStart"/>
      <w:r w:rsidRPr="008E3322">
        <w:rPr>
          <w:rFonts w:eastAsiaTheme="minorEastAsia"/>
        </w:rPr>
        <w:t>Уманців</w:t>
      </w:r>
      <w:proofErr w:type="spellEnd"/>
      <w:r w:rsidRPr="008E3322">
        <w:rPr>
          <w:rFonts w:eastAsiaTheme="minorEastAsia"/>
        </w:rPr>
        <w:t xml:space="preserve"> </w:t>
      </w:r>
      <w:proofErr w:type="spellStart"/>
      <w:r w:rsidRPr="008E3322">
        <w:rPr>
          <w:rFonts w:eastAsiaTheme="minorEastAsia"/>
        </w:rPr>
        <w:t>Ірини</w:t>
      </w:r>
      <w:proofErr w:type="spellEnd"/>
      <w:r w:rsidRPr="008E3322">
        <w:rPr>
          <w:rFonts w:eastAsiaTheme="minorEastAsia"/>
        </w:rPr>
        <w:t xml:space="preserve"> </w:t>
      </w:r>
      <w:proofErr w:type="spellStart"/>
      <w:r w:rsidRPr="008E3322">
        <w:rPr>
          <w:rFonts w:eastAsiaTheme="minorEastAsia"/>
        </w:rPr>
        <w:t>Романівни</w:t>
      </w:r>
      <w:proofErr w:type="spellEnd"/>
      <w:r w:rsidRPr="008E3322">
        <w:rPr>
          <w:rFonts w:eastAsiaTheme="minorEastAsia"/>
        </w:rPr>
        <w:t xml:space="preserve"> для </w:t>
      </w:r>
      <w:proofErr w:type="spellStart"/>
      <w:r w:rsidRPr="008E3322">
        <w:rPr>
          <w:rFonts w:eastAsiaTheme="minorEastAsia"/>
        </w:rPr>
        <w:t>ведення</w:t>
      </w:r>
      <w:proofErr w:type="spellEnd"/>
      <w:r w:rsidRPr="008E3322">
        <w:rPr>
          <w:rFonts w:eastAsiaTheme="minorEastAsia"/>
        </w:rPr>
        <w:t xml:space="preserve"> </w:t>
      </w:r>
      <w:proofErr w:type="spellStart"/>
      <w:r w:rsidRPr="008E3322">
        <w:rPr>
          <w:rFonts w:eastAsiaTheme="minorEastAsia"/>
        </w:rPr>
        <w:t>особистого</w:t>
      </w:r>
      <w:proofErr w:type="spellEnd"/>
      <w:r w:rsidRPr="008E3322">
        <w:rPr>
          <w:rFonts w:eastAsiaTheme="minorEastAsia"/>
        </w:rPr>
        <w:t xml:space="preserve"> </w:t>
      </w:r>
      <w:proofErr w:type="spellStart"/>
      <w:r w:rsidRPr="008E3322">
        <w:rPr>
          <w:rFonts w:eastAsiaTheme="minorEastAsia"/>
        </w:rPr>
        <w:t>селянського</w:t>
      </w:r>
      <w:proofErr w:type="spellEnd"/>
      <w:r w:rsidRPr="008E3322">
        <w:rPr>
          <w:rFonts w:eastAsiaTheme="minorEastAsia"/>
        </w:rPr>
        <w:t xml:space="preserve"> </w:t>
      </w:r>
      <w:proofErr w:type="spellStart"/>
      <w:r w:rsidRPr="008E3322">
        <w:rPr>
          <w:rFonts w:eastAsiaTheme="minorEastAsia"/>
        </w:rPr>
        <w:t>господарства</w:t>
      </w:r>
      <w:proofErr w:type="spellEnd"/>
      <w:r w:rsidRPr="008E3322">
        <w:rPr>
          <w:rFonts w:eastAsiaTheme="minorEastAsia"/>
        </w:rPr>
        <w:t xml:space="preserve"> (01.03), </w:t>
      </w:r>
      <w:proofErr w:type="spellStart"/>
      <w:r w:rsidRPr="008E3322">
        <w:rPr>
          <w:rFonts w:eastAsiaTheme="minorEastAsia"/>
        </w:rPr>
        <w:t>які</w:t>
      </w:r>
      <w:proofErr w:type="spellEnd"/>
      <w:r w:rsidRPr="008E3322">
        <w:rPr>
          <w:rFonts w:eastAsiaTheme="minorEastAsia"/>
        </w:rPr>
        <w:t xml:space="preserve"> </w:t>
      </w:r>
      <w:proofErr w:type="spellStart"/>
      <w:r w:rsidRPr="008E3322">
        <w:rPr>
          <w:rFonts w:eastAsiaTheme="minorEastAsia"/>
        </w:rPr>
        <w:t>розташовані</w:t>
      </w:r>
      <w:proofErr w:type="spellEnd"/>
      <w:r w:rsidRPr="008E3322">
        <w:rPr>
          <w:rFonts w:eastAsiaTheme="minorEastAsia"/>
        </w:rPr>
        <w:t xml:space="preserve"> в </w:t>
      </w:r>
      <w:proofErr w:type="spellStart"/>
      <w:r w:rsidRPr="008E3322">
        <w:rPr>
          <w:rFonts w:eastAsiaTheme="minorEastAsia"/>
        </w:rPr>
        <w:t>урочищі</w:t>
      </w:r>
      <w:proofErr w:type="spellEnd"/>
      <w:r w:rsidRPr="008E3322">
        <w:rPr>
          <w:rFonts w:eastAsiaTheme="minorEastAsia"/>
        </w:rPr>
        <w:t xml:space="preserve"> </w:t>
      </w:r>
      <w:proofErr w:type="spellStart"/>
      <w:r w:rsidRPr="008E3322">
        <w:rPr>
          <w:rFonts w:eastAsiaTheme="minorEastAsia"/>
        </w:rPr>
        <w:t>Площі</w:t>
      </w:r>
      <w:proofErr w:type="spellEnd"/>
      <w:r w:rsidRPr="008E3322">
        <w:rPr>
          <w:rFonts w:eastAsiaTheme="minorEastAsia"/>
        </w:rPr>
        <w:t xml:space="preserve"> </w:t>
      </w:r>
      <w:proofErr w:type="spellStart"/>
      <w:r w:rsidRPr="008E3322">
        <w:rPr>
          <w:rFonts w:eastAsiaTheme="minorEastAsia"/>
        </w:rPr>
        <w:t>с</w:t>
      </w:r>
      <w:proofErr w:type="gramStart"/>
      <w:r w:rsidRPr="008E3322">
        <w:rPr>
          <w:rFonts w:eastAsiaTheme="minorEastAsia"/>
        </w:rPr>
        <w:t>.М</w:t>
      </w:r>
      <w:proofErr w:type="gramEnd"/>
      <w:r w:rsidRPr="008E3322">
        <w:rPr>
          <w:rFonts w:eastAsiaTheme="minorEastAsia"/>
        </w:rPr>
        <w:t>анява</w:t>
      </w:r>
      <w:proofErr w:type="spellEnd"/>
      <w:r w:rsidRPr="008E3322">
        <w:rPr>
          <w:rFonts w:eastAsiaTheme="minorEastAsia"/>
        </w:rPr>
        <w:t xml:space="preserve">  </w:t>
      </w:r>
      <w:proofErr w:type="spellStart"/>
      <w:r w:rsidRPr="008E3322">
        <w:rPr>
          <w:rFonts w:eastAsiaTheme="minorEastAsia"/>
        </w:rPr>
        <w:t>Івано-Франківського</w:t>
      </w:r>
      <w:proofErr w:type="spellEnd"/>
      <w:r w:rsidRPr="008E3322">
        <w:rPr>
          <w:rFonts w:eastAsiaTheme="minorEastAsia"/>
        </w:rPr>
        <w:t xml:space="preserve"> району </w:t>
      </w:r>
      <w:proofErr w:type="spellStart"/>
      <w:r w:rsidRPr="008E3322">
        <w:rPr>
          <w:rFonts w:eastAsiaTheme="minorEastAsia"/>
        </w:rPr>
        <w:t>Івано-Франківської</w:t>
      </w:r>
      <w:proofErr w:type="spellEnd"/>
      <w:r w:rsidRPr="008E3322">
        <w:rPr>
          <w:rFonts w:eastAsiaTheme="minorEastAsia"/>
        </w:rPr>
        <w:t xml:space="preserve"> </w:t>
      </w:r>
      <w:proofErr w:type="spellStart"/>
      <w:r w:rsidRPr="008E3322">
        <w:rPr>
          <w:rFonts w:eastAsiaTheme="minorEastAsia"/>
        </w:rPr>
        <w:t>області</w:t>
      </w:r>
      <w:proofErr w:type="spellEnd"/>
      <w:r w:rsidRPr="008E3322">
        <w:rPr>
          <w:rFonts w:eastAsiaTheme="minorEastAsia"/>
        </w:rPr>
        <w:t>.</w:t>
      </w:r>
    </w:p>
    <w:p w:rsidR="00A27C16" w:rsidRPr="008E3322" w:rsidRDefault="00A27C16" w:rsidP="00A27C16">
      <w:pPr>
        <w:jc w:val="both"/>
        <w:rPr>
          <w:rFonts w:eastAsiaTheme="minorEastAsia"/>
        </w:rPr>
      </w:pPr>
      <w:r w:rsidRPr="008E3322">
        <w:rPr>
          <w:rFonts w:eastAsiaTheme="minorEastAsia"/>
        </w:rPr>
        <w:t xml:space="preserve">         2. </w:t>
      </w:r>
      <w:proofErr w:type="spellStart"/>
      <w:r w:rsidRPr="008E3322">
        <w:rPr>
          <w:rFonts w:eastAsiaTheme="minorEastAsia"/>
        </w:rPr>
        <w:t>Передати</w:t>
      </w:r>
      <w:proofErr w:type="spellEnd"/>
      <w:r w:rsidRPr="008E3322">
        <w:rPr>
          <w:rFonts w:eastAsiaTheme="minorEastAsia"/>
        </w:rPr>
        <w:t xml:space="preserve"> </w:t>
      </w:r>
      <w:proofErr w:type="spellStart"/>
      <w:r w:rsidRPr="008E3322">
        <w:rPr>
          <w:rFonts w:eastAsiaTheme="minorEastAsia"/>
        </w:rPr>
        <w:t>громадянам</w:t>
      </w:r>
      <w:proofErr w:type="spellEnd"/>
      <w:r w:rsidRPr="008E3322">
        <w:rPr>
          <w:rFonts w:eastAsiaTheme="minorEastAsia"/>
        </w:rPr>
        <w:t xml:space="preserve"> </w:t>
      </w:r>
      <w:proofErr w:type="spellStart"/>
      <w:r w:rsidRPr="008E3322">
        <w:rPr>
          <w:rFonts w:eastAsiaTheme="minorEastAsia"/>
        </w:rPr>
        <w:t>Уманців</w:t>
      </w:r>
      <w:proofErr w:type="spellEnd"/>
      <w:r w:rsidRPr="008E3322">
        <w:rPr>
          <w:rFonts w:eastAsiaTheme="minorEastAsia"/>
        </w:rPr>
        <w:t xml:space="preserve"> </w:t>
      </w:r>
      <w:proofErr w:type="spellStart"/>
      <w:r w:rsidRPr="008E3322">
        <w:rPr>
          <w:rFonts w:eastAsiaTheme="minorEastAsia"/>
        </w:rPr>
        <w:t>Христині</w:t>
      </w:r>
      <w:proofErr w:type="spellEnd"/>
      <w:r w:rsidRPr="008E3322">
        <w:rPr>
          <w:rFonts w:eastAsiaTheme="minorEastAsia"/>
        </w:rPr>
        <w:t xml:space="preserve"> </w:t>
      </w:r>
      <w:proofErr w:type="spellStart"/>
      <w:r w:rsidRPr="008E3322">
        <w:rPr>
          <w:rFonts w:eastAsiaTheme="minorEastAsia"/>
        </w:rPr>
        <w:t>Романівні</w:t>
      </w:r>
      <w:proofErr w:type="spellEnd"/>
      <w:r w:rsidRPr="008E3322">
        <w:rPr>
          <w:rFonts w:eastAsiaTheme="minorEastAsia"/>
        </w:rPr>
        <w:t xml:space="preserve"> та </w:t>
      </w:r>
      <w:proofErr w:type="spellStart"/>
      <w:r w:rsidRPr="008E3322">
        <w:rPr>
          <w:rFonts w:eastAsiaTheme="minorEastAsia"/>
        </w:rPr>
        <w:t>Уманців</w:t>
      </w:r>
      <w:proofErr w:type="spellEnd"/>
      <w:r w:rsidRPr="008E3322">
        <w:rPr>
          <w:rFonts w:eastAsiaTheme="minorEastAsia"/>
        </w:rPr>
        <w:t xml:space="preserve"> </w:t>
      </w:r>
      <w:proofErr w:type="spellStart"/>
      <w:r w:rsidRPr="008E3322">
        <w:rPr>
          <w:rFonts w:eastAsiaTheme="minorEastAsia"/>
        </w:rPr>
        <w:t>Ірині</w:t>
      </w:r>
      <w:proofErr w:type="spellEnd"/>
      <w:r w:rsidRPr="008E3322">
        <w:rPr>
          <w:rFonts w:eastAsiaTheme="minorEastAsia"/>
        </w:rPr>
        <w:t xml:space="preserve"> </w:t>
      </w:r>
      <w:proofErr w:type="spellStart"/>
      <w:r w:rsidRPr="008E3322">
        <w:rPr>
          <w:rFonts w:eastAsiaTheme="minorEastAsia"/>
        </w:rPr>
        <w:t>Романівні</w:t>
      </w:r>
      <w:proofErr w:type="spellEnd"/>
      <w:r w:rsidRPr="008E3322">
        <w:rPr>
          <w:rFonts w:eastAsiaTheme="minorEastAsia"/>
        </w:rPr>
        <w:t xml:space="preserve"> </w:t>
      </w:r>
      <w:proofErr w:type="spellStart"/>
      <w:r w:rsidRPr="008E3322">
        <w:rPr>
          <w:rFonts w:eastAsiaTheme="minorEastAsia"/>
        </w:rPr>
        <w:t>земельні</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у </w:t>
      </w:r>
      <w:proofErr w:type="spellStart"/>
      <w:r w:rsidRPr="008E3322">
        <w:rPr>
          <w:rFonts w:eastAsiaTheme="minorEastAsia"/>
        </w:rPr>
        <w:t>власність</w:t>
      </w:r>
      <w:proofErr w:type="spellEnd"/>
      <w:r w:rsidRPr="008E3322">
        <w:rPr>
          <w:rFonts w:eastAsiaTheme="minorEastAsia"/>
        </w:rPr>
        <w:t xml:space="preserve"> для </w:t>
      </w:r>
      <w:proofErr w:type="spellStart"/>
      <w:r w:rsidRPr="008E3322">
        <w:rPr>
          <w:rFonts w:eastAsiaTheme="minorEastAsia"/>
        </w:rPr>
        <w:t>ведення</w:t>
      </w:r>
      <w:proofErr w:type="spellEnd"/>
      <w:r w:rsidRPr="008E3322">
        <w:rPr>
          <w:rFonts w:eastAsiaTheme="minorEastAsia"/>
        </w:rPr>
        <w:t xml:space="preserve"> </w:t>
      </w:r>
      <w:proofErr w:type="spellStart"/>
      <w:r w:rsidRPr="008E3322">
        <w:rPr>
          <w:rFonts w:eastAsiaTheme="minorEastAsia"/>
        </w:rPr>
        <w:t>особистого</w:t>
      </w:r>
      <w:proofErr w:type="spellEnd"/>
      <w:r w:rsidRPr="008E3322">
        <w:rPr>
          <w:rFonts w:eastAsiaTheme="minorEastAsia"/>
        </w:rPr>
        <w:t xml:space="preserve"> </w:t>
      </w:r>
      <w:proofErr w:type="spellStart"/>
      <w:r w:rsidRPr="008E3322">
        <w:rPr>
          <w:rFonts w:eastAsiaTheme="minorEastAsia"/>
        </w:rPr>
        <w:t>селянського</w:t>
      </w:r>
      <w:proofErr w:type="spellEnd"/>
      <w:r w:rsidRPr="008E3322">
        <w:rPr>
          <w:rFonts w:eastAsiaTheme="minorEastAsia"/>
        </w:rPr>
        <w:t xml:space="preserve"> </w:t>
      </w:r>
      <w:proofErr w:type="spellStart"/>
      <w:r w:rsidRPr="008E3322">
        <w:rPr>
          <w:rFonts w:eastAsiaTheme="minorEastAsia"/>
        </w:rPr>
        <w:t>господарства</w:t>
      </w:r>
      <w:proofErr w:type="spellEnd"/>
      <w:r w:rsidRPr="008E3322">
        <w:rPr>
          <w:rFonts w:eastAsiaTheme="minorEastAsia"/>
        </w:rPr>
        <w:t xml:space="preserve"> </w:t>
      </w:r>
      <w:proofErr w:type="spellStart"/>
      <w:r w:rsidRPr="008E3322">
        <w:rPr>
          <w:rFonts w:eastAsiaTheme="minorEastAsia"/>
        </w:rPr>
        <w:t>і</w:t>
      </w:r>
      <w:r w:rsidRPr="008E3322">
        <w:rPr>
          <w:rFonts w:eastAsiaTheme="minorEastAsia"/>
          <w:color w:val="000000"/>
        </w:rPr>
        <w:t>з</w:t>
      </w:r>
      <w:proofErr w:type="spellEnd"/>
      <w:r w:rsidRPr="008E3322">
        <w:rPr>
          <w:rFonts w:eastAsiaTheme="minorEastAsia"/>
          <w:color w:val="000000"/>
        </w:rPr>
        <w:t xml:space="preserve"> земель </w:t>
      </w:r>
      <w:proofErr w:type="spellStart"/>
      <w:r w:rsidRPr="008E3322">
        <w:rPr>
          <w:rFonts w:eastAsiaTheme="minorEastAsia"/>
          <w:color w:val="000000"/>
        </w:rPr>
        <w:t>сільськогосподарського</w:t>
      </w:r>
      <w:proofErr w:type="spellEnd"/>
      <w:r w:rsidRPr="008E3322">
        <w:rPr>
          <w:rFonts w:eastAsiaTheme="minorEastAsia"/>
          <w:color w:val="000000"/>
        </w:rPr>
        <w:t xml:space="preserve"> </w:t>
      </w:r>
      <w:proofErr w:type="spellStart"/>
      <w:r w:rsidRPr="008E3322">
        <w:rPr>
          <w:rFonts w:eastAsiaTheme="minorEastAsia"/>
          <w:color w:val="000000"/>
        </w:rPr>
        <w:t>призначення</w:t>
      </w:r>
      <w:proofErr w:type="spellEnd"/>
      <w:r w:rsidRPr="008E3322">
        <w:rPr>
          <w:rFonts w:eastAsiaTheme="minorEastAsia"/>
          <w:color w:val="000000"/>
        </w:rPr>
        <w:t xml:space="preserve"> </w:t>
      </w:r>
      <w:proofErr w:type="spellStart"/>
      <w:r w:rsidRPr="008E3322">
        <w:rPr>
          <w:rFonts w:eastAsiaTheme="minorEastAsia"/>
          <w:color w:val="000000"/>
        </w:rPr>
        <w:t>комунальної</w:t>
      </w:r>
      <w:proofErr w:type="spellEnd"/>
      <w:r w:rsidRPr="008E3322">
        <w:rPr>
          <w:rFonts w:eastAsiaTheme="minorEastAsia"/>
          <w:color w:val="000000"/>
        </w:rPr>
        <w:t xml:space="preserve"> </w:t>
      </w:r>
      <w:proofErr w:type="spellStart"/>
      <w:r w:rsidRPr="008E3322">
        <w:rPr>
          <w:rFonts w:eastAsiaTheme="minorEastAsia"/>
          <w:color w:val="000000"/>
        </w:rPr>
        <w:t>власності</w:t>
      </w:r>
      <w:proofErr w:type="spellEnd"/>
      <w:r w:rsidRPr="008E3322">
        <w:rPr>
          <w:rFonts w:eastAsiaTheme="minorEastAsia"/>
          <w:color w:val="000000"/>
        </w:rPr>
        <w:t xml:space="preserve">, яка </w:t>
      </w:r>
      <w:proofErr w:type="spellStart"/>
      <w:r w:rsidRPr="008E3322">
        <w:rPr>
          <w:rFonts w:eastAsiaTheme="minorEastAsia"/>
        </w:rPr>
        <w:t>розташована</w:t>
      </w:r>
      <w:proofErr w:type="spellEnd"/>
      <w:r w:rsidRPr="008E3322">
        <w:rPr>
          <w:rFonts w:eastAsiaTheme="minorEastAsia"/>
        </w:rPr>
        <w:t xml:space="preserve"> </w:t>
      </w:r>
      <w:proofErr w:type="gramStart"/>
      <w:r w:rsidRPr="008E3322">
        <w:rPr>
          <w:rFonts w:eastAsiaTheme="minorEastAsia"/>
        </w:rPr>
        <w:t>в</w:t>
      </w:r>
      <w:proofErr w:type="gramEnd"/>
      <w:r w:rsidRPr="008E3322">
        <w:rPr>
          <w:rFonts w:eastAsiaTheme="minorEastAsia"/>
        </w:rPr>
        <w:t xml:space="preserve"> </w:t>
      </w:r>
      <w:proofErr w:type="spellStart"/>
      <w:proofErr w:type="gramStart"/>
      <w:r w:rsidRPr="008E3322">
        <w:rPr>
          <w:rFonts w:eastAsiaTheme="minorEastAsia"/>
        </w:rPr>
        <w:t>урочищ</w:t>
      </w:r>
      <w:proofErr w:type="gramEnd"/>
      <w:r w:rsidRPr="008E3322">
        <w:rPr>
          <w:rFonts w:eastAsiaTheme="minorEastAsia"/>
        </w:rPr>
        <w:t>і</w:t>
      </w:r>
      <w:proofErr w:type="spellEnd"/>
      <w:r w:rsidRPr="008E3322">
        <w:rPr>
          <w:rFonts w:eastAsiaTheme="minorEastAsia"/>
        </w:rPr>
        <w:t xml:space="preserve"> </w:t>
      </w:r>
      <w:proofErr w:type="spellStart"/>
      <w:r w:rsidRPr="008E3322">
        <w:rPr>
          <w:rFonts w:eastAsiaTheme="minorEastAsia"/>
        </w:rPr>
        <w:t>Площі</w:t>
      </w:r>
      <w:proofErr w:type="spellEnd"/>
      <w:r w:rsidRPr="008E3322">
        <w:rPr>
          <w:rFonts w:eastAsiaTheme="minorEastAsia"/>
        </w:rPr>
        <w:t xml:space="preserve"> </w:t>
      </w:r>
      <w:r w:rsidRPr="008E3322">
        <w:rPr>
          <w:rFonts w:eastAsiaTheme="minorEastAsia"/>
          <w:color w:val="000000"/>
        </w:rPr>
        <w:t>с. </w:t>
      </w:r>
      <w:proofErr w:type="spellStart"/>
      <w:r w:rsidRPr="008E3322">
        <w:rPr>
          <w:rFonts w:eastAsiaTheme="minorEastAsia"/>
          <w:color w:val="000000"/>
        </w:rPr>
        <w:t>Манява</w:t>
      </w:r>
      <w:proofErr w:type="spellEnd"/>
      <w:r w:rsidRPr="008E3322">
        <w:rPr>
          <w:rFonts w:eastAsiaTheme="minorEastAsia"/>
          <w:color w:val="000000"/>
        </w:rPr>
        <w:t xml:space="preserve"> </w:t>
      </w:r>
      <w:proofErr w:type="spellStart"/>
      <w:r w:rsidRPr="008E3322">
        <w:rPr>
          <w:rFonts w:eastAsiaTheme="minorEastAsia"/>
        </w:rPr>
        <w:t>Івано-Франківського</w:t>
      </w:r>
      <w:proofErr w:type="spellEnd"/>
      <w:r w:rsidRPr="008E3322">
        <w:rPr>
          <w:rFonts w:eastAsiaTheme="minorEastAsia"/>
        </w:rPr>
        <w:t xml:space="preserve"> району </w:t>
      </w:r>
      <w:proofErr w:type="spellStart"/>
      <w:r w:rsidRPr="008E3322">
        <w:rPr>
          <w:rFonts w:eastAsiaTheme="minorEastAsia"/>
        </w:rPr>
        <w:t>Івано-Франківської</w:t>
      </w:r>
      <w:proofErr w:type="spellEnd"/>
      <w:r w:rsidRPr="008E3322">
        <w:rPr>
          <w:rFonts w:eastAsiaTheme="minorEastAsia"/>
        </w:rPr>
        <w:t xml:space="preserve"> </w:t>
      </w:r>
      <w:proofErr w:type="spellStart"/>
      <w:r w:rsidRPr="008E3322">
        <w:rPr>
          <w:rFonts w:eastAsiaTheme="minorEastAsia"/>
        </w:rPr>
        <w:t>області</w:t>
      </w:r>
      <w:proofErr w:type="spellEnd"/>
      <w:r w:rsidRPr="008E3322">
        <w:rPr>
          <w:rFonts w:eastAsiaTheme="minorEastAsia"/>
        </w:rPr>
        <w:t xml:space="preserve"> </w:t>
      </w:r>
      <w:proofErr w:type="spellStart"/>
      <w:r w:rsidRPr="008E3322">
        <w:rPr>
          <w:rFonts w:eastAsiaTheme="minorEastAsia"/>
        </w:rPr>
        <w:t>згідно</w:t>
      </w:r>
      <w:proofErr w:type="spellEnd"/>
      <w:r w:rsidRPr="008E3322">
        <w:rPr>
          <w:rFonts w:eastAsiaTheme="minorEastAsia"/>
        </w:rPr>
        <w:t xml:space="preserve"> з </w:t>
      </w:r>
      <w:proofErr w:type="spellStart"/>
      <w:r w:rsidRPr="008E3322">
        <w:rPr>
          <w:rFonts w:eastAsiaTheme="minorEastAsia"/>
        </w:rPr>
        <w:t>додатком</w:t>
      </w:r>
      <w:proofErr w:type="spellEnd"/>
      <w:r w:rsidRPr="008E3322">
        <w:rPr>
          <w:rFonts w:eastAsiaTheme="minorEastAsia"/>
        </w:rPr>
        <w:t xml:space="preserve"> (</w:t>
      </w:r>
      <w:proofErr w:type="spellStart"/>
      <w:r w:rsidRPr="008E3322">
        <w:rPr>
          <w:rFonts w:eastAsiaTheme="minorEastAsia"/>
        </w:rPr>
        <w:t>додається</w:t>
      </w:r>
      <w:proofErr w:type="spellEnd"/>
      <w:r w:rsidRPr="008E3322">
        <w:rPr>
          <w:rFonts w:eastAsiaTheme="minorEastAsia"/>
        </w:rPr>
        <w:t>).</w:t>
      </w:r>
    </w:p>
    <w:p w:rsidR="00A27C16" w:rsidRPr="008E3322" w:rsidRDefault="00A27C16" w:rsidP="00A27C16">
      <w:pPr>
        <w:jc w:val="both"/>
        <w:rPr>
          <w:rFonts w:eastAsiaTheme="minorEastAsia"/>
        </w:rPr>
      </w:pPr>
      <w:r w:rsidRPr="008E3322">
        <w:rPr>
          <w:rFonts w:eastAsiaTheme="minorEastAsia"/>
        </w:rPr>
        <w:t xml:space="preserve">         3. Право </w:t>
      </w:r>
      <w:proofErr w:type="spellStart"/>
      <w:r w:rsidRPr="008E3322">
        <w:rPr>
          <w:rFonts w:eastAsiaTheme="minorEastAsia"/>
        </w:rPr>
        <w:t>власності</w:t>
      </w:r>
      <w:proofErr w:type="spellEnd"/>
      <w:r w:rsidRPr="008E3322">
        <w:rPr>
          <w:rFonts w:eastAsiaTheme="minorEastAsia"/>
        </w:rPr>
        <w:t xml:space="preserve"> на </w:t>
      </w:r>
      <w:proofErr w:type="spellStart"/>
      <w:r w:rsidRPr="008E3322">
        <w:rPr>
          <w:rFonts w:eastAsiaTheme="minorEastAsia"/>
        </w:rPr>
        <w:t>земельну</w:t>
      </w:r>
      <w:proofErr w:type="spellEnd"/>
      <w:r w:rsidRPr="008E3322">
        <w:rPr>
          <w:rFonts w:eastAsiaTheme="minorEastAsia"/>
        </w:rPr>
        <w:t xml:space="preserve"> </w:t>
      </w:r>
      <w:proofErr w:type="spellStart"/>
      <w:r w:rsidRPr="008E3322">
        <w:rPr>
          <w:rFonts w:eastAsiaTheme="minorEastAsia"/>
        </w:rPr>
        <w:t>ділянку</w:t>
      </w:r>
      <w:proofErr w:type="spellEnd"/>
      <w:r w:rsidRPr="008E3322">
        <w:rPr>
          <w:rFonts w:eastAsiaTheme="minorEastAsia"/>
        </w:rPr>
        <w:t xml:space="preserve">, </w:t>
      </w:r>
      <w:proofErr w:type="spellStart"/>
      <w:r w:rsidRPr="008E3322">
        <w:rPr>
          <w:rFonts w:eastAsiaTheme="minorEastAsia"/>
        </w:rPr>
        <w:t>виникає</w:t>
      </w:r>
      <w:proofErr w:type="spellEnd"/>
      <w:r w:rsidRPr="008E3322">
        <w:rPr>
          <w:rFonts w:eastAsiaTheme="minorEastAsia"/>
        </w:rPr>
        <w:t xml:space="preserve"> з моменту </w:t>
      </w:r>
      <w:proofErr w:type="spellStart"/>
      <w:r w:rsidRPr="008E3322">
        <w:rPr>
          <w:rFonts w:eastAsiaTheme="minorEastAsia"/>
        </w:rPr>
        <w:t>державної</w:t>
      </w:r>
      <w:proofErr w:type="spellEnd"/>
      <w:r w:rsidRPr="008E3322">
        <w:rPr>
          <w:rFonts w:eastAsiaTheme="minorEastAsia"/>
        </w:rPr>
        <w:t xml:space="preserve"> </w:t>
      </w:r>
      <w:proofErr w:type="spellStart"/>
      <w:r w:rsidRPr="008E3322">
        <w:rPr>
          <w:rFonts w:eastAsiaTheme="minorEastAsia"/>
        </w:rPr>
        <w:t>реєстрації</w:t>
      </w:r>
      <w:proofErr w:type="spellEnd"/>
      <w:r w:rsidRPr="008E3322">
        <w:rPr>
          <w:rFonts w:eastAsiaTheme="minorEastAsia"/>
        </w:rPr>
        <w:t xml:space="preserve"> </w:t>
      </w:r>
      <w:proofErr w:type="spellStart"/>
      <w:r w:rsidRPr="008E3322">
        <w:rPr>
          <w:rFonts w:eastAsiaTheme="minorEastAsia"/>
        </w:rPr>
        <w:t>цього</w:t>
      </w:r>
      <w:proofErr w:type="spellEnd"/>
      <w:r w:rsidRPr="008E3322">
        <w:rPr>
          <w:rFonts w:eastAsiaTheme="minorEastAsia"/>
        </w:rPr>
        <w:t xml:space="preserve"> права </w:t>
      </w:r>
      <w:proofErr w:type="spellStart"/>
      <w:r w:rsidRPr="008E3322">
        <w:rPr>
          <w:rFonts w:eastAsiaTheme="minorEastAsia"/>
        </w:rPr>
        <w:t>відповідно</w:t>
      </w:r>
      <w:proofErr w:type="spellEnd"/>
      <w:r w:rsidRPr="008E3322">
        <w:rPr>
          <w:rFonts w:eastAsiaTheme="minorEastAsia"/>
        </w:rPr>
        <w:t xml:space="preserve"> </w:t>
      </w:r>
      <w:proofErr w:type="gramStart"/>
      <w:r w:rsidRPr="008E3322">
        <w:rPr>
          <w:rFonts w:eastAsiaTheme="minorEastAsia"/>
        </w:rPr>
        <w:t>до</w:t>
      </w:r>
      <w:proofErr w:type="gramEnd"/>
      <w:r w:rsidRPr="008E3322">
        <w:rPr>
          <w:rFonts w:eastAsiaTheme="minorEastAsia"/>
        </w:rPr>
        <w:t xml:space="preserve"> </w:t>
      </w:r>
      <w:proofErr w:type="gramStart"/>
      <w:r w:rsidRPr="008E3322">
        <w:rPr>
          <w:rFonts w:eastAsiaTheme="minorEastAsia"/>
        </w:rPr>
        <w:t>Закону</w:t>
      </w:r>
      <w:proofErr w:type="gramEnd"/>
      <w:r w:rsidRPr="008E3322">
        <w:rPr>
          <w:rFonts w:eastAsiaTheme="minorEastAsia"/>
        </w:rPr>
        <w:t xml:space="preserve">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державну</w:t>
      </w:r>
      <w:proofErr w:type="spellEnd"/>
      <w:r w:rsidRPr="008E3322">
        <w:rPr>
          <w:rFonts w:eastAsiaTheme="minorEastAsia"/>
        </w:rPr>
        <w:t xml:space="preserve"> </w:t>
      </w:r>
      <w:proofErr w:type="spellStart"/>
      <w:r w:rsidRPr="008E3322">
        <w:rPr>
          <w:rFonts w:eastAsiaTheme="minorEastAsia"/>
        </w:rPr>
        <w:t>реєстрацію</w:t>
      </w:r>
      <w:proofErr w:type="spellEnd"/>
      <w:r w:rsidRPr="008E3322">
        <w:rPr>
          <w:rFonts w:eastAsiaTheme="minorEastAsia"/>
        </w:rPr>
        <w:t xml:space="preserve"> </w:t>
      </w:r>
      <w:proofErr w:type="spellStart"/>
      <w:r w:rsidRPr="008E3322">
        <w:rPr>
          <w:rFonts w:eastAsiaTheme="minorEastAsia"/>
        </w:rPr>
        <w:t>речових</w:t>
      </w:r>
      <w:proofErr w:type="spellEnd"/>
      <w:r w:rsidRPr="008E3322">
        <w:rPr>
          <w:rFonts w:eastAsiaTheme="minorEastAsia"/>
        </w:rPr>
        <w:t xml:space="preserve"> прав на </w:t>
      </w:r>
      <w:proofErr w:type="spellStart"/>
      <w:r w:rsidRPr="008E3322">
        <w:rPr>
          <w:rFonts w:eastAsiaTheme="minorEastAsia"/>
        </w:rPr>
        <w:t>нерухоме</w:t>
      </w:r>
      <w:proofErr w:type="spellEnd"/>
      <w:r w:rsidRPr="008E3322">
        <w:rPr>
          <w:rFonts w:eastAsiaTheme="minorEastAsia"/>
        </w:rPr>
        <w:t xml:space="preserve"> </w:t>
      </w:r>
      <w:proofErr w:type="spellStart"/>
      <w:r w:rsidRPr="008E3322">
        <w:rPr>
          <w:rFonts w:eastAsiaTheme="minorEastAsia"/>
        </w:rPr>
        <w:t>майно</w:t>
      </w:r>
      <w:proofErr w:type="spellEnd"/>
      <w:r w:rsidRPr="008E3322">
        <w:rPr>
          <w:rFonts w:eastAsiaTheme="minorEastAsia"/>
        </w:rPr>
        <w:t xml:space="preserve"> та </w:t>
      </w:r>
      <w:proofErr w:type="spellStart"/>
      <w:r w:rsidRPr="008E3322">
        <w:rPr>
          <w:rFonts w:eastAsiaTheme="minorEastAsia"/>
        </w:rPr>
        <w:t>їх</w:t>
      </w:r>
      <w:proofErr w:type="spellEnd"/>
      <w:r w:rsidRPr="008E3322">
        <w:rPr>
          <w:rFonts w:eastAsiaTheme="minorEastAsia"/>
        </w:rPr>
        <w:t xml:space="preserve"> </w:t>
      </w:r>
      <w:proofErr w:type="spellStart"/>
      <w:r w:rsidRPr="008E3322">
        <w:rPr>
          <w:rFonts w:eastAsiaTheme="minorEastAsia"/>
        </w:rPr>
        <w:t>обтяжень</w:t>
      </w:r>
      <w:proofErr w:type="spellEnd"/>
      <w:r w:rsidRPr="008E3322">
        <w:rPr>
          <w:rFonts w:eastAsiaTheme="minorEastAsia"/>
        </w:rPr>
        <w:t>».</w:t>
      </w:r>
    </w:p>
    <w:p w:rsidR="00A27C16" w:rsidRPr="008E3322" w:rsidRDefault="00A27C16" w:rsidP="00A27C16">
      <w:pPr>
        <w:tabs>
          <w:tab w:val="left" w:pos="9355"/>
        </w:tabs>
        <w:jc w:val="both"/>
        <w:rPr>
          <w:rFonts w:eastAsiaTheme="minorEastAsia"/>
        </w:rPr>
      </w:pPr>
      <w:r w:rsidRPr="008E3322">
        <w:rPr>
          <w:rFonts w:eastAsiaTheme="minorEastAsia"/>
        </w:rPr>
        <w:t xml:space="preserve">         4. Контроль за </w:t>
      </w:r>
      <w:proofErr w:type="spellStart"/>
      <w:r w:rsidRPr="008E3322">
        <w:rPr>
          <w:rFonts w:eastAsiaTheme="minorEastAsia"/>
        </w:rPr>
        <w:t>виконанням</w:t>
      </w:r>
      <w:proofErr w:type="spellEnd"/>
      <w:r w:rsidRPr="008E3322">
        <w:rPr>
          <w:rFonts w:eastAsiaTheme="minorEastAsia"/>
        </w:rPr>
        <w:t xml:space="preserve"> </w:t>
      </w:r>
      <w:proofErr w:type="spellStart"/>
      <w:r w:rsidRPr="008E3322">
        <w:rPr>
          <w:rFonts w:eastAsiaTheme="minorEastAsia"/>
        </w:rPr>
        <w:t>даного</w:t>
      </w:r>
      <w:proofErr w:type="spellEnd"/>
      <w:r w:rsidRPr="008E3322">
        <w:rPr>
          <w:rFonts w:eastAsiaTheme="minorEastAsia"/>
        </w:rPr>
        <w:t xml:space="preserve"> </w:t>
      </w:r>
      <w:proofErr w:type="spellStart"/>
      <w:proofErr w:type="gramStart"/>
      <w:r w:rsidRPr="008E3322">
        <w:rPr>
          <w:rFonts w:eastAsiaTheme="minorEastAsia"/>
        </w:rPr>
        <w:t>р</w:t>
      </w:r>
      <w:proofErr w:type="gramEnd"/>
      <w:r w:rsidRPr="008E3322">
        <w:rPr>
          <w:rFonts w:eastAsiaTheme="minorEastAsia"/>
        </w:rPr>
        <w:t>ішення</w:t>
      </w:r>
      <w:proofErr w:type="spellEnd"/>
      <w:r w:rsidRPr="008E3322">
        <w:rPr>
          <w:rFonts w:eastAsiaTheme="minorEastAsia"/>
        </w:rPr>
        <w:t xml:space="preserve"> </w:t>
      </w:r>
      <w:proofErr w:type="spellStart"/>
      <w:r w:rsidRPr="008E3322">
        <w:rPr>
          <w:rFonts w:eastAsiaTheme="minorEastAsia"/>
        </w:rPr>
        <w:t>покласти</w:t>
      </w:r>
      <w:proofErr w:type="spellEnd"/>
      <w:r w:rsidRPr="008E3322">
        <w:rPr>
          <w:rFonts w:eastAsiaTheme="minorEastAsia"/>
        </w:rPr>
        <w:t xml:space="preserve"> на </w:t>
      </w:r>
      <w:r w:rsidRPr="008E3322">
        <w:rPr>
          <w:rFonts w:eastAsiaTheme="minorEastAsia"/>
          <w:bdr w:val="none" w:sz="0" w:space="0" w:color="auto" w:frame="1"/>
        </w:rPr>
        <w:t xml:space="preserve">заступника </w:t>
      </w:r>
      <w:proofErr w:type="spellStart"/>
      <w:r w:rsidRPr="008E3322">
        <w:rPr>
          <w:rFonts w:eastAsiaTheme="minorEastAsia"/>
          <w:bdr w:val="none" w:sz="0" w:space="0" w:color="auto" w:frame="1"/>
        </w:rPr>
        <w:t>селищного</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голови</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діяльності</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виконавчих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органів</w:t>
      </w:r>
      <w:proofErr w:type="spellEnd"/>
      <w:r w:rsidRPr="008E3322">
        <w:rPr>
          <w:rFonts w:eastAsiaTheme="minorEastAsia"/>
          <w:bdr w:val="none" w:sz="0" w:space="0" w:color="auto" w:frame="1"/>
        </w:rPr>
        <w:t xml:space="preserve"> ради (</w:t>
      </w:r>
      <w:proofErr w:type="spellStart"/>
      <w:r w:rsidRPr="008E3322">
        <w:rPr>
          <w:rFonts w:eastAsiaTheme="minorEastAsia"/>
          <w:bdr w:val="none" w:sz="0" w:space="0" w:color="auto" w:frame="1"/>
        </w:rPr>
        <w:t>Іванишина</w:t>
      </w:r>
      <w:proofErr w:type="spellEnd"/>
      <w:r w:rsidRPr="008E3322">
        <w:rPr>
          <w:rFonts w:eastAsiaTheme="minorEastAsia"/>
          <w:bdr w:val="none" w:sz="0" w:space="0" w:color="auto" w:frame="1"/>
        </w:rPr>
        <w:t xml:space="preserve"> Ю.Я.) </w:t>
      </w:r>
      <w:r w:rsidRPr="008E3322">
        <w:rPr>
          <w:rFonts w:eastAsiaTheme="minorEastAsia"/>
        </w:rPr>
        <w:t xml:space="preserve">та </w:t>
      </w:r>
      <w:proofErr w:type="spellStart"/>
      <w:r w:rsidRPr="008E3322">
        <w:rPr>
          <w:rFonts w:eastAsiaTheme="minorEastAsia"/>
        </w:rPr>
        <w:t>постійну</w:t>
      </w:r>
      <w:proofErr w:type="spellEnd"/>
      <w:r w:rsidRPr="008E3322">
        <w:rPr>
          <w:rFonts w:eastAsiaTheme="minorEastAsia"/>
        </w:rPr>
        <w:t xml:space="preserve"> </w:t>
      </w:r>
      <w:proofErr w:type="spellStart"/>
      <w:r w:rsidRPr="008E3322">
        <w:rPr>
          <w:rFonts w:eastAsiaTheme="minorEastAsia"/>
        </w:rPr>
        <w:t>комісію</w:t>
      </w:r>
      <w:proofErr w:type="spellEnd"/>
      <w:r w:rsidRPr="008E3322">
        <w:rPr>
          <w:rFonts w:eastAsiaTheme="minorEastAsia"/>
        </w:rPr>
        <w:t xml:space="preserve"> з </w:t>
      </w:r>
      <w:proofErr w:type="spellStart"/>
      <w:r w:rsidRPr="008E3322">
        <w:rPr>
          <w:rFonts w:eastAsiaTheme="minorEastAsia"/>
        </w:rPr>
        <w:t>питань</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відносин</w:t>
      </w:r>
      <w:proofErr w:type="spellEnd"/>
      <w:r w:rsidRPr="008E3322">
        <w:rPr>
          <w:rFonts w:eastAsiaTheme="minorEastAsia"/>
        </w:rPr>
        <w:t xml:space="preserve">, </w:t>
      </w:r>
      <w:proofErr w:type="spellStart"/>
      <w:r w:rsidRPr="008E3322">
        <w:rPr>
          <w:rFonts w:eastAsiaTheme="minorEastAsia"/>
        </w:rPr>
        <w:t>будівництва</w:t>
      </w:r>
      <w:proofErr w:type="spellEnd"/>
      <w:r w:rsidRPr="008E3322">
        <w:rPr>
          <w:rFonts w:eastAsiaTheme="minorEastAsia"/>
        </w:rPr>
        <w:t xml:space="preserve">, </w:t>
      </w:r>
      <w:proofErr w:type="spellStart"/>
      <w:r w:rsidRPr="008E3322">
        <w:rPr>
          <w:rFonts w:eastAsiaTheme="minorEastAsia"/>
        </w:rPr>
        <w:t>архітектури</w:t>
      </w:r>
      <w:proofErr w:type="spellEnd"/>
      <w:r w:rsidRPr="008E3322">
        <w:rPr>
          <w:rFonts w:eastAsiaTheme="minorEastAsia"/>
        </w:rPr>
        <w:t xml:space="preserve"> та </w:t>
      </w:r>
      <w:proofErr w:type="spellStart"/>
      <w:r w:rsidRPr="008E3322">
        <w:rPr>
          <w:rFonts w:eastAsiaTheme="minorEastAsia"/>
        </w:rPr>
        <w:t>екології</w:t>
      </w:r>
      <w:proofErr w:type="spellEnd"/>
      <w:r w:rsidRPr="008E3322">
        <w:rPr>
          <w:rFonts w:eastAsiaTheme="minorEastAsia"/>
        </w:rPr>
        <w:t xml:space="preserve"> (</w:t>
      </w:r>
      <w:proofErr w:type="spellStart"/>
      <w:r w:rsidRPr="008E3322">
        <w:rPr>
          <w:rFonts w:eastAsiaTheme="minorEastAsia"/>
        </w:rPr>
        <w:t>Білан</w:t>
      </w:r>
      <w:proofErr w:type="spellEnd"/>
      <w:r w:rsidRPr="008E3322">
        <w:rPr>
          <w:rFonts w:eastAsiaTheme="minorEastAsia"/>
        </w:rPr>
        <w:t xml:space="preserve"> О.Л.).</w:t>
      </w:r>
    </w:p>
    <w:p w:rsidR="00A27C16" w:rsidRPr="008E3322" w:rsidRDefault="00A27C16" w:rsidP="00A27C16">
      <w:pPr>
        <w:spacing w:after="200" w:line="276" w:lineRule="auto"/>
        <w:rPr>
          <w:rFonts w:asciiTheme="minorHAnsi" w:eastAsiaTheme="minorEastAsia" w:hAnsiTheme="minorHAnsi" w:cstheme="minorBidi"/>
          <w:sz w:val="22"/>
          <w:szCs w:val="22"/>
        </w:rPr>
      </w:pPr>
    </w:p>
    <w:p w:rsidR="00A27C16" w:rsidRPr="008E3322" w:rsidRDefault="00A27C16" w:rsidP="00A27C16">
      <w:pPr>
        <w:spacing w:after="200" w:line="276" w:lineRule="auto"/>
        <w:rPr>
          <w:rFonts w:eastAsiaTheme="minorEastAsia"/>
          <w:b/>
        </w:rPr>
      </w:pPr>
    </w:p>
    <w:p w:rsidR="00A27C16" w:rsidRPr="008E3322" w:rsidRDefault="00A27C16" w:rsidP="00A27C16">
      <w:pPr>
        <w:spacing w:after="200" w:line="276" w:lineRule="auto"/>
        <w:rPr>
          <w:rFonts w:eastAsiaTheme="minorEastAsia"/>
          <w:b/>
        </w:rPr>
      </w:pPr>
    </w:p>
    <w:p w:rsidR="00A27C16" w:rsidRPr="008E3322" w:rsidRDefault="00A27C16" w:rsidP="00A27C16">
      <w:pPr>
        <w:spacing w:after="200" w:line="276" w:lineRule="auto"/>
        <w:rPr>
          <w:rFonts w:eastAsiaTheme="minorEastAsia"/>
          <w:b/>
        </w:rPr>
      </w:pPr>
      <w:proofErr w:type="spellStart"/>
      <w:r w:rsidRPr="008E3322">
        <w:rPr>
          <w:rFonts w:eastAsiaTheme="minorEastAsia"/>
          <w:b/>
        </w:rPr>
        <w:t>Селищний</w:t>
      </w:r>
      <w:proofErr w:type="spellEnd"/>
      <w:r w:rsidRPr="008E3322">
        <w:rPr>
          <w:rFonts w:eastAsiaTheme="minorEastAsia"/>
          <w:b/>
        </w:rPr>
        <w:t xml:space="preserve"> голова                                     </w:t>
      </w:r>
      <w:proofErr w:type="spellStart"/>
      <w:r w:rsidRPr="008E3322">
        <w:rPr>
          <w:rFonts w:eastAsiaTheme="minorEastAsia"/>
          <w:b/>
        </w:rPr>
        <w:t>Манолій</w:t>
      </w:r>
      <w:proofErr w:type="spellEnd"/>
      <w:r w:rsidRPr="008E3322">
        <w:rPr>
          <w:rFonts w:eastAsiaTheme="minorEastAsia"/>
          <w:b/>
        </w:rPr>
        <w:t xml:space="preserve"> </w:t>
      </w:r>
      <w:proofErr w:type="gramStart"/>
      <w:r w:rsidRPr="008E3322">
        <w:rPr>
          <w:rFonts w:eastAsiaTheme="minorEastAsia"/>
          <w:b/>
        </w:rPr>
        <w:t>П</w:t>
      </w:r>
      <w:proofErr w:type="gramEnd"/>
      <w:r w:rsidRPr="008E3322">
        <w:rPr>
          <w:rFonts w:eastAsiaTheme="minorEastAsia"/>
          <w:b/>
        </w:rPr>
        <w:t>ІЦУРЯК</w:t>
      </w:r>
    </w:p>
    <w:p w:rsidR="00A27C16" w:rsidRPr="008E3322" w:rsidRDefault="00A27C16" w:rsidP="00A27C16">
      <w:pPr>
        <w:spacing w:after="200" w:line="276" w:lineRule="auto"/>
        <w:rPr>
          <w:rFonts w:eastAsiaTheme="minorEastAsia"/>
          <w:b/>
        </w:rPr>
      </w:pPr>
    </w:p>
    <w:p w:rsidR="00A27C16" w:rsidRPr="008E3322" w:rsidRDefault="00A27C16" w:rsidP="00A27C16">
      <w:pPr>
        <w:spacing w:after="200" w:line="276" w:lineRule="auto"/>
        <w:rPr>
          <w:rFonts w:asciiTheme="minorHAnsi" w:eastAsiaTheme="minorEastAsia" w:hAnsiTheme="minorHAnsi" w:cstheme="minorBidi"/>
          <w:sz w:val="22"/>
          <w:szCs w:val="22"/>
        </w:rPr>
      </w:pPr>
    </w:p>
    <w:p w:rsidR="00A27C16" w:rsidRPr="008E3322" w:rsidRDefault="00A27C16" w:rsidP="00A27C16">
      <w:pPr>
        <w:spacing w:after="200" w:line="276" w:lineRule="auto"/>
        <w:rPr>
          <w:rFonts w:asciiTheme="minorHAnsi" w:eastAsiaTheme="minorEastAsia" w:hAnsiTheme="minorHAnsi" w:cstheme="minorBidi"/>
          <w:sz w:val="22"/>
          <w:szCs w:val="22"/>
        </w:rPr>
      </w:pPr>
    </w:p>
    <w:p w:rsidR="00A27C16" w:rsidRPr="008E3322" w:rsidRDefault="00A27C16" w:rsidP="00A27C16">
      <w:pPr>
        <w:spacing w:line="276" w:lineRule="auto"/>
        <w:rPr>
          <w:rFonts w:eastAsiaTheme="minorEastAsia"/>
        </w:rPr>
      </w:pPr>
      <w:r w:rsidRPr="008E3322">
        <w:rPr>
          <w:rFonts w:asciiTheme="minorHAnsi" w:eastAsiaTheme="minorEastAsia" w:hAnsiTheme="minorHAnsi" w:cstheme="minorBidi"/>
        </w:rPr>
        <w:t xml:space="preserve">                                                                                                       </w:t>
      </w:r>
      <w:proofErr w:type="spellStart"/>
      <w:r w:rsidRPr="008E3322">
        <w:rPr>
          <w:rFonts w:eastAsiaTheme="minorEastAsia"/>
        </w:rPr>
        <w:t>Додаток</w:t>
      </w:r>
      <w:proofErr w:type="spellEnd"/>
    </w:p>
    <w:p w:rsidR="00A27C16" w:rsidRPr="008E3322" w:rsidRDefault="00A27C16" w:rsidP="00A27C16">
      <w:pPr>
        <w:spacing w:line="276" w:lineRule="auto"/>
        <w:rPr>
          <w:rFonts w:eastAsiaTheme="minorEastAsia"/>
        </w:rPr>
      </w:pPr>
      <w:r w:rsidRPr="008E3322">
        <w:rPr>
          <w:rFonts w:eastAsiaTheme="minorEastAsia"/>
        </w:rPr>
        <w:t xml:space="preserve">                                                                                             до </w:t>
      </w:r>
      <w:proofErr w:type="spellStart"/>
      <w:proofErr w:type="gramStart"/>
      <w:r w:rsidRPr="008E3322">
        <w:rPr>
          <w:rFonts w:eastAsiaTheme="minorEastAsia"/>
        </w:rPr>
        <w:t>р</w:t>
      </w:r>
      <w:proofErr w:type="gramEnd"/>
      <w:r w:rsidRPr="008E3322">
        <w:rPr>
          <w:rFonts w:eastAsiaTheme="minorEastAsia"/>
        </w:rPr>
        <w:t>ішення</w:t>
      </w:r>
      <w:proofErr w:type="spellEnd"/>
      <w:r w:rsidRPr="008E3322">
        <w:rPr>
          <w:rFonts w:eastAsiaTheme="minorEastAsia"/>
        </w:rPr>
        <w:t xml:space="preserve"> </w:t>
      </w:r>
      <w:proofErr w:type="spellStart"/>
      <w:r w:rsidRPr="008E3322">
        <w:rPr>
          <w:rFonts w:eastAsiaTheme="minorEastAsia"/>
        </w:rPr>
        <w:t>сесії</w:t>
      </w:r>
      <w:proofErr w:type="spellEnd"/>
    </w:p>
    <w:p w:rsidR="00A27C16" w:rsidRPr="008E3322" w:rsidRDefault="00A27C16" w:rsidP="00A27C16">
      <w:pPr>
        <w:spacing w:line="276" w:lineRule="auto"/>
        <w:rPr>
          <w:rFonts w:eastAsiaTheme="minorEastAsia"/>
        </w:rPr>
      </w:pPr>
      <w:r w:rsidRPr="008E3322">
        <w:rPr>
          <w:rFonts w:eastAsiaTheme="minorEastAsia"/>
        </w:rPr>
        <w:t xml:space="preserve">                                                                                             </w:t>
      </w:r>
      <w:proofErr w:type="spellStart"/>
      <w:r w:rsidRPr="008E3322">
        <w:rPr>
          <w:rFonts w:eastAsiaTheme="minorEastAsia"/>
        </w:rPr>
        <w:t>від</w:t>
      </w:r>
      <w:proofErr w:type="spellEnd"/>
      <w:r w:rsidRPr="008E3322">
        <w:rPr>
          <w:rFonts w:eastAsiaTheme="minorEastAsia"/>
        </w:rPr>
        <w:t xml:space="preserve"> 07 </w:t>
      </w:r>
      <w:proofErr w:type="spellStart"/>
      <w:r w:rsidRPr="008E3322">
        <w:rPr>
          <w:rFonts w:eastAsiaTheme="minorEastAsia"/>
        </w:rPr>
        <w:t>грудня</w:t>
      </w:r>
      <w:proofErr w:type="spellEnd"/>
      <w:r w:rsidRPr="008E3322">
        <w:rPr>
          <w:rFonts w:eastAsiaTheme="minorEastAsia"/>
        </w:rPr>
        <w:t xml:space="preserve"> № 835/13/2021</w:t>
      </w:r>
    </w:p>
    <w:p w:rsidR="00A27C16" w:rsidRPr="008E3322" w:rsidRDefault="00A27C16" w:rsidP="00A27C16">
      <w:pPr>
        <w:spacing w:line="276" w:lineRule="auto"/>
        <w:rPr>
          <w:rFonts w:eastAsiaTheme="minorEastAsia"/>
        </w:rPr>
      </w:pPr>
    </w:p>
    <w:p w:rsidR="00A27C16" w:rsidRPr="008E3322" w:rsidRDefault="00A27C16" w:rsidP="00A27C16">
      <w:pPr>
        <w:jc w:val="center"/>
        <w:rPr>
          <w:rFonts w:eastAsiaTheme="minorEastAsia"/>
          <w:b/>
        </w:rPr>
      </w:pPr>
      <w:r w:rsidRPr="008E3322">
        <w:rPr>
          <w:rFonts w:eastAsiaTheme="minorEastAsia"/>
          <w:b/>
        </w:rPr>
        <w:t xml:space="preserve">Про </w:t>
      </w:r>
      <w:proofErr w:type="spellStart"/>
      <w:r w:rsidRPr="008E3322">
        <w:rPr>
          <w:rFonts w:eastAsiaTheme="minorEastAsia"/>
          <w:b/>
        </w:rPr>
        <w:t>затвердження</w:t>
      </w:r>
      <w:proofErr w:type="spellEnd"/>
      <w:r w:rsidRPr="008E3322">
        <w:rPr>
          <w:rFonts w:eastAsiaTheme="minorEastAsia"/>
          <w:b/>
        </w:rPr>
        <w:t xml:space="preserve"> проекту </w:t>
      </w:r>
      <w:proofErr w:type="spellStart"/>
      <w:r w:rsidRPr="008E3322">
        <w:rPr>
          <w:rFonts w:eastAsiaTheme="minorEastAsia"/>
          <w:b/>
        </w:rPr>
        <w:t>землеустрою</w:t>
      </w:r>
      <w:proofErr w:type="spellEnd"/>
      <w:r w:rsidRPr="008E3322">
        <w:rPr>
          <w:rFonts w:eastAsiaTheme="minorEastAsia"/>
          <w:b/>
        </w:rPr>
        <w:t xml:space="preserve"> </w:t>
      </w:r>
      <w:proofErr w:type="spellStart"/>
      <w:r w:rsidRPr="008E3322">
        <w:rPr>
          <w:rFonts w:eastAsiaTheme="minorEastAsia"/>
          <w:b/>
        </w:rPr>
        <w:t>щодо</w:t>
      </w:r>
      <w:proofErr w:type="spellEnd"/>
      <w:r w:rsidRPr="008E3322">
        <w:rPr>
          <w:rFonts w:eastAsiaTheme="minorEastAsia"/>
          <w:b/>
        </w:rPr>
        <w:t xml:space="preserve"> </w:t>
      </w:r>
      <w:proofErr w:type="spellStart"/>
      <w:r w:rsidRPr="008E3322">
        <w:rPr>
          <w:rFonts w:eastAsiaTheme="minorEastAsia"/>
          <w:b/>
        </w:rPr>
        <w:t>відведення</w:t>
      </w:r>
      <w:proofErr w:type="spellEnd"/>
    </w:p>
    <w:p w:rsidR="00A27C16" w:rsidRPr="008E3322" w:rsidRDefault="00A27C16" w:rsidP="00A27C16">
      <w:pPr>
        <w:jc w:val="center"/>
        <w:rPr>
          <w:rFonts w:eastAsiaTheme="minorEastAsia"/>
          <w:b/>
        </w:rPr>
      </w:pPr>
      <w:proofErr w:type="spellStart"/>
      <w:r w:rsidRPr="008E3322">
        <w:rPr>
          <w:rFonts w:eastAsiaTheme="minorEastAsia"/>
          <w:b/>
        </w:rPr>
        <w:t>земельних</w:t>
      </w:r>
      <w:proofErr w:type="spellEnd"/>
      <w:r w:rsidRPr="008E3322">
        <w:rPr>
          <w:rFonts w:eastAsiaTheme="minorEastAsia"/>
          <w:b/>
        </w:rPr>
        <w:t xml:space="preserve"> </w:t>
      </w:r>
      <w:proofErr w:type="spellStart"/>
      <w:r w:rsidRPr="008E3322">
        <w:rPr>
          <w:rFonts w:eastAsiaTheme="minorEastAsia"/>
          <w:b/>
        </w:rPr>
        <w:t>ділянок</w:t>
      </w:r>
      <w:proofErr w:type="spellEnd"/>
    </w:p>
    <w:p w:rsidR="00A27C16" w:rsidRPr="008E3322" w:rsidRDefault="00A27C16" w:rsidP="00A27C16">
      <w:pPr>
        <w:jc w:val="center"/>
        <w:rPr>
          <w:rFonts w:eastAsiaTheme="minorEastAsia"/>
        </w:rPr>
      </w:pPr>
    </w:p>
    <w:tbl>
      <w:tblPr>
        <w:tblStyle w:val="11"/>
        <w:tblW w:w="8897" w:type="dxa"/>
        <w:tblLook w:val="04A0" w:firstRow="1" w:lastRow="0" w:firstColumn="1" w:lastColumn="0" w:noHBand="0" w:noVBand="1"/>
      </w:tblPr>
      <w:tblGrid>
        <w:gridCol w:w="555"/>
        <w:gridCol w:w="5932"/>
        <w:gridCol w:w="2410"/>
      </w:tblGrid>
      <w:tr w:rsidR="00A27C16" w:rsidRPr="008E3322" w:rsidTr="00A27C16">
        <w:tc>
          <w:tcPr>
            <w:tcW w:w="555" w:type="dxa"/>
          </w:tcPr>
          <w:p w:rsidR="00A27C16" w:rsidRPr="008E3322" w:rsidRDefault="00A27C16" w:rsidP="00B64D6F">
            <w:pPr>
              <w:spacing w:after="200" w:line="276" w:lineRule="auto"/>
              <w:jc w:val="center"/>
              <w:rPr>
                <w:rFonts w:eastAsiaTheme="minorEastAsia"/>
              </w:rPr>
            </w:pPr>
            <w:r w:rsidRPr="008E3322">
              <w:rPr>
                <w:rFonts w:eastAsiaTheme="minorEastAsia"/>
              </w:rPr>
              <w:t>№</w:t>
            </w:r>
          </w:p>
          <w:p w:rsidR="00A27C16" w:rsidRPr="008E3322" w:rsidRDefault="00A27C16" w:rsidP="00B64D6F">
            <w:pPr>
              <w:spacing w:after="200" w:line="276" w:lineRule="auto"/>
              <w:jc w:val="center"/>
              <w:rPr>
                <w:rFonts w:eastAsiaTheme="minorEastAsia"/>
              </w:rPr>
            </w:pPr>
            <w:r w:rsidRPr="008E3322">
              <w:rPr>
                <w:rFonts w:eastAsiaTheme="minorEastAsia"/>
              </w:rPr>
              <w:t>з/</w:t>
            </w:r>
            <w:proofErr w:type="gramStart"/>
            <w:r w:rsidRPr="008E3322">
              <w:rPr>
                <w:rFonts w:eastAsiaTheme="minorEastAsia"/>
              </w:rPr>
              <w:t>п</w:t>
            </w:r>
            <w:proofErr w:type="gramEnd"/>
          </w:p>
        </w:tc>
        <w:tc>
          <w:tcPr>
            <w:tcW w:w="5932" w:type="dxa"/>
          </w:tcPr>
          <w:p w:rsidR="00A27C16" w:rsidRPr="008E3322" w:rsidRDefault="00A27C16" w:rsidP="00B64D6F">
            <w:pPr>
              <w:spacing w:after="200" w:line="276" w:lineRule="auto"/>
              <w:jc w:val="center"/>
              <w:rPr>
                <w:rFonts w:eastAsiaTheme="minorEastAsia"/>
              </w:rPr>
            </w:pPr>
            <w:proofErr w:type="spellStart"/>
            <w:proofErr w:type="gramStart"/>
            <w:r w:rsidRPr="008E3322">
              <w:rPr>
                <w:rFonts w:eastAsiaTheme="minorEastAsia"/>
              </w:rPr>
              <w:t>Пр</w:t>
            </w:r>
            <w:proofErr w:type="gramEnd"/>
            <w:r w:rsidRPr="008E3322">
              <w:rPr>
                <w:rFonts w:eastAsiaTheme="minorEastAsia"/>
              </w:rPr>
              <w:t>ізвище</w:t>
            </w:r>
            <w:proofErr w:type="spellEnd"/>
            <w:r w:rsidRPr="008E3322">
              <w:rPr>
                <w:rFonts w:eastAsiaTheme="minorEastAsia"/>
              </w:rPr>
              <w:t xml:space="preserve">, </w:t>
            </w:r>
            <w:proofErr w:type="spellStart"/>
            <w:r w:rsidRPr="008E3322">
              <w:rPr>
                <w:rFonts w:eastAsiaTheme="minorEastAsia"/>
              </w:rPr>
              <w:t>ім’я</w:t>
            </w:r>
            <w:proofErr w:type="spellEnd"/>
            <w:r w:rsidRPr="008E3322">
              <w:rPr>
                <w:rFonts w:eastAsiaTheme="minorEastAsia"/>
              </w:rPr>
              <w:t xml:space="preserve">, по </w:t>
            </w:r>
            <w:proofErr w:type="spellStart"/>
            <w:r w:rsidRPr="008E3322">
              <w:rPr>
                <w:rFonts w:eastAsiaTheme="minorEastAsia"/>
              </w:rPr>
              <w:t>батькові</w:t>
            </w:r>
            <w:proofErr w:type="spellEnd"/>
            <w:r w:rsidRPr="008E3322">
              <w:rPr>
                <w:rFonts w:eastAsiaTheme="minorEastAsia"/>
              </w:rPr>
              <w:t xml:space="preserve"> особи, яка </w:t>
            </w:r>
            <w:proofErr w:type="spellStart"/>
            <w:r w:rsidRPr="008E3322">
              <w:rPr>
                <w:rFonts w:eastAsiaTheme="minorEastAsia"/>
              </w:rPr>
              <w:t>набуває</w:t>
            </w:r>
            <w:proofErr w:type="spellEnd"/>
            <w:r w:rsidRPr="008E3322">
              <w:rPr>
                <w:rFonts w:eastAsiaTheme="minorEastAsia"/>
              </w:rPr>
              <w:t xml:space="preserve"> право </w:t>
            </w:r>
            <w:proofErr w:type="spellStart"/>
            <w:r w:rsidRPr="008E3322">
              <w:rPr>
                <w:rFonts w:eastAsiaTheme="minorEastAsia"/>
              </w:rPr>
              <w:t>власності</w:t>
            </w:r>
            <w:proofErr w:type="spellEnd"/>
          </w:p>
        </w:tc>
        <w:tc>
          <w:tcPr>
            <w:tcW w:w="2410" w:type="dxa"/>
          </w:tcPr>
          <w:p w:rsidR="00A27C16" w:rsidRPr="008E3322" w:rsidRDefault="00A27C16" w:rsidP="00B64D6F">
            <w:pPr>
              <w:spacing w:after="200" w:line="276" w:lineRule="auto"/>
              <w:jc w:val="center"/>
              <w:rPr>
                <w:rFonts w:eastAsiaTheme="minorEastAsia"/>
              </w:rPr>
            </w:pPr>
            <w:proofErr w:type="spellStart"/>
            <w:r w:rsidRPr="008E3322">
              <w:rPr>
                <w:rFonts w:eastAsiaTheme="minorEastAsia"/>
              </w:rPr>
              <w:t>Площа</w:t>
            </w:r>
            <w:proofErr w:type="spellEnd"/>
            <w:r w:rsidRPr="008E3322">
              <w:rPr>
                <w:rFonts w:eastAsiaTheme="minorEastAsia"/>
              </w:rPr>
              <w:t xml:space="preserve">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га</w:t>
            </w:r>
          </w:p>
        </w:tc>
      </w:tr>
      <w:tr w:rsidR="00A27C16" w:rsidRPr="008E3322" w:rsidTr="00A27C16">
        <w:tc>
          <w:tcPr>
            <w:tcW w:w="555" w:type="dxa"/>
          </w:tcPr>
          <w:p w:rsidR="00A27C16" w:rsidRPr="008E3322" w:rsidRDefault="00A27C16" w:rsidP="00B64D6F">
            <w:pPr>
              <w:spacing w:after="200" w:line="276" w:lineRule="auto"/>
              <w:jc w:val="both"/>
              <w:rPr>
                <w:rFonts w:eastAsiaTheme="minorEastAsia"/>
              </w:rPr>
            </w:pPr>
            <w:r w:rsidRPr="008E3322">
              <w:rPr>
                <w:rFonts w:eastAsiaTheme="minorEastAsia"/>
              </w:rPr>
              <w:t>1</w:t>
            </w:r>
          </w:p>
        </w:tc>
        <w:tc>
          <w:tcPr>
            <w:tcW w:w="5932" w:type="dxa"/>
          </w:tcPr>
          <w:p w:rsidR="00A27C16" w:rsidRPr="008E3322" w:rsidRDefault="00A27C16" w:rsidP="00B64D6F">
            <w:pPr>
              <w:spacing w:after="200" w:line="276" w:lineRule="auto"/>
              <w:jc w:val="both"/>
              <w:rPr>
                <w:rFonts w:eastAsiaTheme="minorEastAsia"/>
              </w:rPr>
            </w:pPr>
            <w:proofErr w:type="spellStart"/>
            <w:r w:rsidRPr="008E3322">
              <w:rPr>
                <w:rFonts w:eastAsiaTheme="minorEastAsia"/>
              </w:rPr>
              <w:t>Уманці</w:t>
            </w:r>
            <w:proofErr w:type="gramStart"/>
            <w:r w:rsidRPr="008E3322">
              <w:rPr>
                <w:rFonts w:eastAsiaTheme="minorEastAsia"/>
              </w:rPr>
              <w:t>в</w:t>
            </w:r>
            <w:proofErr w:type="spellEnd"/>
            <w:proofErr w:type="gramEnd"/>
            <w:r w:rsidRPr="008E3322">
              <w:rPr>
                <w:rFonts w:eastAsiaTheme="minorEastAsia"/>
              </w:rPr>
              <w:t xml:space="preserve"> </w:t>
            </w:r>
            <w:proofErr w:type="gramStart"/>
            <w:r w:rsidRPr="008E3322">
              <w:rPr>
                <w:rFonts w:eastAsiaTheme="minorEastAsia"/>
              </w:rPr>
              <w:t>Христина</w:t>
            </w:r>
            <w:proofErr w:type="gramEnd"/>
            <w:r w:rsidRPr="008E3322">
              <w:rPr>
                <w:rFonts w:eastAsiaTheme="minorEastAsia"/>
              </w:rPr>
              <w:t xml:space="preserve"> </w:t>
            </w:r>
            <w:proofErr w:type="spellStart"/>
            <w:r w:rsidRPr="008E3322">
              <w:rPr>
                <w:rFonts w:eastAsiaTheme="minorEastAsia"/>
              </w:rPr>
              <w:t>Романівна</w:t>
            </w:r>
            <w:proofErr w:type="spellEnd"/>
          </w:p>
          <w:p w:rsidR="00A27C16" w:rsidRPr="008E3322" w:rsidRDefault="00A27C16" w:rsidP="00B64D6F">
            <w:pPr>
              <w:spacing w:after="200" w:line="276" w:lineRule="auto"/>
              <w:jc w:val="both"/>
              <w:rPr>
                <w:rFonts w:eastAsiaTheme="minorEastAsia"/>
              </w:rPr>
            </w:pPr>
          </w:p>
        </w:tc>
        <w:tc>
          <w:tcPr>
            <w:tcW w:w="2410" w:type="dxa"/>
          </w:tcPr>
          <w:p w:rsidR="00A27C16" w:rsidRPr="008E3322" w:rsidRDefault="00A27C16" w:rsidP="00B64D6F">
            <w:pPr>
              <w:spacing w:after="200" w:line="276" w:lineRule="auto"/>
              <w:jc w:val="both"/>
              <w:rPr>
                <w:rFonts w:eastAsiaTheme="minorEastAsia"/>
              </w:rPr>
            </w:pPr>
            <w:r w:rsidRPr="008E3322">
              <w:rPr>
                <w:rFonts w:eastAsiaTheme="minorEastAsia"/>
              </w:rPr>
              <w:t>0,3000</w:t>
            </w:r>
          </w:p>
        </w:tc>
      </w:tr>
      <w:tr w:rsidR="00A27C16" w:rsidRPr="008E3322" w:rsidTr="00A27C16">
        <w:tc>
          <w:tcPr>
            <w:tcW w:w="555" w:type="dxa"/>
          </w:tcPr>
          <w:p w:rsidR="00A27C16" w:rsidRPr="008E3322" w:rsidRDefault="00A27C16" w:rsidP="00B64D6F">
            <w:pPr>
              <w:spacing w:after="200" w:line="276" w:lineRule="auto"/>
              <w:jc w:val="both"/>
              <w:rPr>
                <w:rFonts w:eastAsiaTheme="minorEastAsia"/>
              </w:rPr>
            </w:pPr>
            <w:r w:rsidRPr="008E3322">
              <w:rPr>
                <w:rFonts w:eastAsiaTheme="minorEastAsia"/>
              </w:rPr>
              <w:t>2</w:t>
            </w:r>
          </w:p>
        </w:tc>
        <w:tc>
          <w:tcPr>
            <w:tcW w:w="5932" w:type="dxa"/>
          </w:tcPr>
          <w:p w:rsidR="00A27C16" w:rsidRPr="008E3322" w:rsidRDefault="00A27C16" w:rsidP="00B64D6F">
            <w:pPr>
              <w:spacing w:after="200" w:line="276" w:lineRule="auto"/>
              <w:jc w:val="both"/>
              <w:rPr>
                <w:rFonts w:eastAsiaTheme="minorEastAsia"/>
              </w:rPr>
            </w:pPr>
            <w:proofErr w:type="spellStart"/>
            <w:r w:rsidRPr="008E3322">
              <w:rPr>
                <w:rFonts w:eastAsiaTheme="minorEastAsia"/>
              </w:rPr>
              <w:t>Уманців</w:t>
            </w:r>
            <w:proofErr w:type="spellEnd"/>
            <w:r w:rsidRPr="008E3322">
              <w:rPr>
                <w:rFonts w:eastAsiaTheme="minorEastAsia"/>
              </w:rPr>
              <w:t xml:space="preserve"> </w:t>
            </w:r>
            <w:proofErr w:type="spellStart"/>
            <w:r w:rsidRPr="008E3322">
              <w:rPr>
                <w:rFonts w:eastAsiaTheme="minorEastAsia"/>
              </w:rPr>
              <w:t>Ірина</w:t>
            </w:r>
            <w:proofErr w:type="spellEnd"/>
            <w:r w:rsidRPr="008E3322">
              <w:rPr>
                <w:rFonts w:eastAsiaTheme="minorEastAsia"/>
              </w:rPr>
              <w:t xml:space="preserve"> </w:t>
            </w:r>
            <w:proofErr w:type="spellStart"/>
            <w:r w:rsidRPr="008E3322">
              <w:rPr>
                <w:rFonts w:eastAsiaTheme="minorEastAsia"/>
              </w:rPr>
              <w:t>Романівна</w:t>
            </w:r>
            <w:proofErr w:type="spellEnd"/>
          </w:p>
          <w:p w:rsidR="00A27C16" w:rsidRPr="008E3322" w:rsidRDefault="00A27C16" w:rsidP="00B64D6F">
            <w:pPr>
              <w:spacing w:after="200" w:line="276" w:lineRule="auto"/>
              <w:jc w:val="both"/>
              <w:rPr>
                <w:rFonts w:eastAsiaTheme="minorEastAsia"/>
              </w:rPr>
            </w:pPr>
            <w:r w:rsidRPr="008E3322">
              <w:rPr>
                <w:rFonts w:eastAsiaTheme="minorEastAsia"/>
              </w:rPr>
              <w:t xml:space="preserve">  </w:t>
            </w:r>
          </w:p>
        </w:tc>
        <w:tc>
          <w:tcPr>
            <w:tcW w:w="2410" w:type="dxa"/>
          </w:tcPr>
          <w:p w:rsidR="00A27C16" w:rsidRPr="008E3322" w:rsidRDefault="00A27C16" w:rsidP="00B64D6F">
            <w:pPr>
              <w:spacing w:after="200" w:line="276" w:lineRule="auto"/>
              <w:jc w:val="both"/>
              <w:rPr>
                <w:rFonts w:eastAsiaTheme="minorEastAsia"/>
              </w:rPr>
            </w:pPr>
            <w:r w:rsidRPr="008E3322">
              <w:rPr>
                <w:rFonts w:eastAsiaTheme="minorEastAsia"/>
              </w:rPr>
              <w:t>0,3000</w:t>
            </w:r>
          </w:p>
        </w:tc>
      </w:tr>
    </w:tbl>
    <w:p w:rsidR="00A27C16" w:rsidRPr="008E3322" w:rsidRDefault="00A27C16" w:rsidP="00A27C16">
      <w:pPr>
        <w:spacing w:after="200" w:line="276" w:lineRule="auto"/>
        <w:rPr>
          <w:rFonts w:asciiTheme="minorHAnsi" w:eastAsiaTheme="minorEastAsia" w:hAnsiTheme="minorHAnsi" w:cstheme="minorBidi"/>
        </w:rPr>
      </w:pPr>
    </w:p>
    <w:p w:rsidR="00A27C16" w:rsidRPr="008E3322" w:rsidRDefault="00A27C16" w:rsidP="00A27C16">
      <w:pPr>
        <w:spacing w:after="200" w:line="276" w:lineRule="auto"/>
        <w:rPr>
          <w:rFonts w:asciiTheme="minorHAnsi" w:eastAsiaTheme="minorEastAsia" w:hAnsiTheme="minorHAnsi" w:cstheme="minorBidi"/>
        </w:rPr>
      </w:pPr>
    </w:p>
    <w:p w:rsidR="00A27C16" w:rsidRPr="008E3322" w:rsidRDefault="00A27C16" w:rsidP="00A27C16">
      <w:pPr>
        <w:spacing w:after="200" w:line="276" w:lineRule="auto"/>
        <w:rPr>
          <w:rFonts w:asciiTheme="minorHAnsi" w:eastAsiaTheme="minorEastAsia" w:hAnsiTheme="minorHAnsi" w:cstheme="minorBidi"/>
        </w:rPr>
      </w:pPr>
    </w:p>
    <w:p w:rsidR="00A27C16" w:rsidRPr="008E3322" w:rsidRDefault="00A27C16" w:rsidP="00A27C16">
      <w:pPr>
        <w:spacing w:after="200" w:line="276" w:lineRule="auto"/>
        <w:rPr>
          <w:rFonts w:eastAsiaTheme="minorEastAsia"/>
        </w:rPr>
      </w:pPr>
      <w:proofErr w:type="spellStart"/>
      <w:r w:rsidRPr="008E3322">
        <w:rPr>
          <w:rFonts w:eastAsiaTheme="minorEastAsia"/>
          <w:b/>
        </w:rPr>
        <w:t>Секретар</w:t>
      </w:r>
      <w:proofErr w:type="spellEnd"/>
      <w:r w:rsidRPr="008E3322">
        <w:rPr>
          <w:rFonts w:eastAsiaTheme="minorEastAsia"/>
          <w:b/>
        </w:rPr>
        <w:t xml:space="preserve"> </w:t>
      </w:r>
      <w:proofErr w:type="spellStart"/>
      <w:r w:rsidRPr="008E3322">
        <w:rPr>
          <w:rFonts w:eastAsiaTheme="minorEastAsia"/>
          <w:b/>
        </w:rPr>
        <w:t>селищної</w:t>
      </w:r>
      <w:proofErr w:type="spellEnd"/>
      <w:r w:rsidRPr="008E3322">
        <w:rPr>
          <w:rFonts w:eastAsiaTheme="minorEastAsia"/>
          <w:b/>
        </w:rPr>
        <w:t xml:space="preserve"> </w:t>
      </w:r>
      <w:proofErr w:type="gramStart"/>
      <w:r w:rsidRPr="008E3322">
        <w:rPr>
          <w:rFonts w:eastAsiaTheme="minorEastAsia"/>
          <w:b/>
        </w:rPr>
        <w:t>ради</w:t>
      </w:r>
      <w:proofErr w:type="gramEnd"/>
      <w:r w:rsidRPr="008E3322">
        <w:rPr>
          <w:rFonts w:eastAsiaTheme="minorEastAsia"/>
          <w:b/>
        </w:rPr>
        <w:t xml:space="preserve">       </w:t>
      </w:r>
      <w:r w:rsidRPr="008E3322">
        <w:rPr>
          <w:rFonts w:eastAsiaTheme="minorEastAsia"/>
        </w:rPr>
        <w:t xml:space="preserve">                              </w:t>
      </w:r>
      <w:r w:rsidRPr="008E3322">
        <w:rPr>
          <w:rFonts w:eastAsiaTheme="minorEastAsia"/>
          <w:b/>
        </w:rPr>
        <w:t>Василь МАНДЗЮК</w:t>
      </w:r>
      <w:r w:rsidRPr="008E3322">
        <w:rPr>
          <w:rFonts w:eastAsiaTheme="minorEastAsia"/>
        </w:rPr>
        <w:t xml:space="preserve">                 </w:t>
      </w:r>
    </w:p>
    <w:p w:rsidR="00A27C16" w:rsidRPr="008E3322" w:rsidRDefault="00A27C16" w:rsidP="00A27C16">
      <w:pPr>
        <w:spacing w:after="200" w:line="276" w:lineRule="auto"/>
        <w:rPr>
          <w:rFonts w:eastAsiaTheme="minorEastAsia"/>
          <w:sz w:val="28"/>
          <w:szCs w:val="28"/>
        </w:rPr>
      </w:pPr>
    </w:p>
    <w:p w:rsidR="00A27C16" w:rsidRPr="008E3322" w:rsidRDefault="00A27C16" w:rsidP="00A27C16">
      <w:pPr>
        <w:spacing w:after="200" w:line="276" w:lineRule="auto"/>
        <w:rPr>
          <w:rFonts w:eastAsiaTheme="minorEastAsia"/>
          <w:sz w:val="28"/>
          <w:szCs w:val="28"/>
        </w:rPr>
      </w:pPr>
    </w:p>
    <w:p w:rsidR="00A27C16" w:rsidRPr="008E3322" w:rsidRDefault="00A27C16" w:rsidP="00A27C16">
      <w:pPr>
        <w:spacing w:after="200" w:line="276" w:lineRule="auto"/>
        <w:rPr>
          <w:rFonts w:eastAsiaTheme="minorEastAsia"/>
          <w:sz w:val="28"/>
          <w:szCs w:val="28"/>
        </w:rPr>
      </w:pPr>
    </w:p>
    <w:p w:rsidR="00A27C16" w:rsidRPr="008E3322" w:rsidRDefault="00A27C16" w:rsidP="00A27C16">
      <w:pPr>
        <w:spacing w:after="200" w:line="276" w:lineRule="auto"/>
        <w:rPr>
          <w:rFonts w:eastAsiaTheme="minorEastAsia"/>
          <w:sz w:val="28"/>
          <w:szCs w:val="28"/>
        </w:rPr>
      </w:pPr>
    </w:p>
    <w:p w:rsidR="00A27C16" w:rsidRPr="008E3322" w:rsidRDefault="00A27C16" w:rsidP="00A27C16">
      <w:pPr>
        <w:spacing w:after="200" w:line="276" w:lineRule="auto"/>
        <w:rPr>
          <w:rFonts w:eastAsiaTheme="minorEastAsia"/>
          <w:sz w:val="28"/>
          <w:szCs w:val="28"/>
        </w:rPr>
      </w:pPr>
    </w:p>
    <w:p w:rsidR="00A27C16" w:rsidRPr="008E3322" w:rsidRDefault="00A27C16" w:rsidP="00A27C16">
      <w:pPr>
        <w:spacing w:after="200" w:line="276" w:lineRule="auto"/>
        <w:rPr>
          <w:rFonts w:eastAsiaTheme="minorEastAsia"/>
          <w:sz w:val="28"/>
          <w:szCs w:val="28"/>
        </w:rPr>
      </w:pPr>
    </w:p>
    <w:p w:rsidR="00A27C16" w:rsidRPr="008E3322" w:rsidRDefault="00A27C16" w:rsidP="00A27C16">
      <w:pPr>
        <w:spacing w:after="200" w:line="276" w:lineRule="auto"/>
        <w:rPr>
          <w:rFonts w:eastAsiaTheme="minorEastAsia"/>
          <w:sz w:val="28"/>
          <w:szCs w:val="28"/>
        </w:rPr>
      </w:pPr>
    </w:p>
    <w:p w:rsidR="00D315A7" w:rsidRPr="00A27C16" w:rsidRDefault="00D315A7" w:rsidP="00A27C16"/>
    <w:sectPr w:rsidR="00D315A7" w:rsidRPr="00A27C1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181E"/>
    <w:rsid w:val="004F3F8C"/>
    <w:rsid w:val="004F4667"/>
    <w:rsid w:val="00523C1D"/>
    <w:rsid w:val="005455FE"/>
    <w:rsid w:val="005C405D"/>
    <w:rsid w:val="006123A4"/>
    <w:rsid w:val="00666D2C"/>
    <w:rsid w:val="0069270B"/>
    <w:rsid w:val="0069789F"/>
    <w:rsid w:val="006A74A5"/>
    <w:rsid w:val="006B7657"/>
    <w:rsid w:val="006C38F3"/>
    <w:rsid w:val="006F610B"/>
    <w:rsid w:val="006F6137"/>
    <w:rsid w:val="00731848"/>
    <w:rsid w:val="00785518"/>
    <w:rsid w:val="007B4E41"/>
    <w:rsid w:val="007C5896"/>
    <w:rsid w:val="00896CA2"/>
    <w:rsid w:val="008A0897"/>
    <w:rsid w:val="008B49C0"/>
    <w:rsid w:val="008B5022"/>
    <w:rsid w:val="008C0179"/>
    <w:rsid w:val="008E55C2"/>
    <w:rsid w:val="008F4886"/>
    <w:rsid w:val="008F60AA"/>
    <w:rsid w:val="0091422B"/>
    <w:rsid w:val="00914ABE"/>
    <w:rsid w:val="009676F9"/>
    <w:rsid w:val="00972DF3"/>
    <w:rsid w:val="00981A37"/>
    <w:rsid w:val="00A050F5"/>
    <w:rsid w:val="00A11383"/>
    <w:rsid w:val="00A27C16"/>
    <w:rsid w:val="00A5191A"/>
    <w:rsid w:val="00A60942"/>
    <w:rsid w:val="00A616BA"/>
    <w:rsid w:val="00AB191F"/>
    <w:rsid w:val="00AE517F"/>
    <w:rsid w:val="00AE6965"/>
    <w:rsid w:val="00B66965"/>
    <w:rsid w:val="00B67DCD"/>
    <w:rsid w:val="00BC784F"/>
    <w:rsid w:val="00BD5933"/>
    <w:rsid w:val="00BF5550"/>
    <w:rsid w:val="00C117A2"/>
    <w:rsid w:val="00C173D3"/>
    <w:rsid w:val="00C40FCE"/>
    <w:rsid w:val="00C47FD0"/>
    <w:rsid w:val="00C70446"/>
    <w:rsid w:val="00C902C2"/>
    <w:rsid w:val="00CA34C2"/>
    <w:rsid w:val="00CC0205"/>
    <w:rsid w:val="00CE0DFA"/>
    <w:rsid w:val="00CE1608"/>
    <w:rsid w:val="00CE6431"/>
    <w:rsid w:val="00D2164A"/>
    <w:rsid w:val="00D21B05"/>
    <w:rsid w:val="00D315A7"/>
    <w:rsid w:val="00D37F21"/>
    <w:rsid w:val="00D40AD8"/>
    <w:rsid w:val="00D42F80"/>
    <w:rsid w:val="00D71146"/>
    <w:rsid w:val="00D77D43"/>
    <w:rsid w:val="00D84A8F"/>
    <w:rsid w:val="00DA18C2"/>
    <w:rsid w:val="00DC1711"/>
    <w:rsid w:val="00DC48A6"/>
    <w:rsid w:val="00DD1643"/>
    <w:rsid w:val="00DD2090"/>
    <w:rsid w:val="00DE0888"/>
    <w:rsid w:val="00E11C30"/>
    <w:rsid w:val="00E32BEE"/>
    <w:rsid w:val="00E7377C"/>
    <w:rsid w:val="00EC380D"/>
    <w:rsid w:val="00ED229C"/>
    <w:rsid w:val="00ED3D46"/>
    <w:rsid w:val="00EE417B"/>
    <w:rsid w:val="00EF4AA9"/>
    <w:rsid w:val="00F1127C"/>
    <w:rsid w:val="00F3213E"/>
    <w:rsid w:val="00F41AB1"/>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2</Pages>
  <Words>1801</Words>
  <Characters>1027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120</cp:revision>
  <dcterms:created xsi:type="dcterms:W3CDTF">2022-02-18T09:30:00Z</dcterms:created>
  <dcterms:modified xsi:type="dcterms:W3CDTF">2022-02-21T12:44:00Z</dcterms:modified>
</cp:coreProperties>
</file>