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DCD" w:rsidRPr="00723A5D" w:rsidRDefault="00B67DCD" w:rsidP="00B67DCD">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415043C8" wp14:editId="3F4517F6">
            <wp:simplePos x="0" y="0"/>
            <wp:positionH relativeFrom="column">
              <wp:posOffset>2729230</wp:posOffset>
            </wp:positionH>
            <wp:positionV relativeFrom="paragraph">
              <wp:posOffset>146050</wp:posOffset>
            </wp:positionV>
            <wp:extent cx="466725" cy="657225"/>
            <wp:effectExtent l="0" t="0" r="9525" b="9525"/>
            <wp:wrapTopAndBottom/>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B67DCD" w:rsidRPr="00723A5D" w:rsidRDefault="00B67DCD" w:rsidP="00B67DCD">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B67DCD" w:rsidRPr="00723A5D" w:rsidRDefault="00B67DCD" w:rsidP="00B67DCD">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B67DCD" w:rsidRPr="00723A5D" w:rsidRDefault="00B67DCD" w:rsidP="00B67DCD">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B67DCD" w:rsidRPr="00723A5D" w:rsidRDefault="00B67DCD" w:rsidP="00B67DCD">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B67DCD" w:rsidRPr="00723A5D" w:rsidRDefault="00B67DCD" w:rsidP="00B67DCD">
      <w:pPr>
        <w:jc w:val="center"/>
        <w:rPr>
          <w:rFonts w:eastAsiaTheme="minorEastAsia"/>
          <w:b/>
          <w:sz w:val="28"/>
          <w:szCs w:val="28"/>
          <w:lang w:val="uk-UA" w:eastAsia="uk-UA"/>
        </w:rPr>
      </w:pPr>
    </w:p>
    <w:p w:rsidR="00B67DCD" w:rsidRPr="00723A5D" w:rsidRDefault="00B67DCD" w:rsidP="00B67DCD">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B67DCD" w:rsidRPr="00723A5D" w:rsidRDefault="00B67DCD" w:rsidP="00B67DCD">
      <w:pPr>
        <w:jc w:val="center"/>
        <w:rPr>
          <w:rFonts w:eastAsiaTheme="minorEastAsia"/>
          <w:lang w:val="uk-UA" w:eastAsia="uk-UA"/>
        </w:rPr>
      </w:pPr>
    </w:p>
    <w:p w:rsidR="00B67DCD" w:rsidRPr="00723A5D" w:rsidRDefault="00B67DCD" w:rsidP="00B67DCD">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№816/13/2021</w:t>
      </w:r>
      <w:bookmarkEnd w:id="0"/>
    </w:p>
    <w:p w:rsidR="00B67DCD" w:rsidRPr="00723A5D" w:rsidRDefault="00B67DCD" w:rsidP="00B67DCD">
      <w:pPr>
        <w:rPr>
          <w:rFonts w:eastAsiaTheme="minorEastAsia"/>
          <w:lang w:val="uk-UA" w:eastAsia="uk-UA"/>
        </w:rPr>
      </w:pPr>
    </w:p>
    <w:p w:rsidR="00B67DCD" w:rsidRPr="00723A5D" w:rsidRDefault="00B67DCD" w:rsidP="00B67DCD">
      <w:pPr>
        <w:rPr>
          <w:rFonts w:eastAsiaTheme="minorEastAsia"/>
          <w:lang w:val="uk-UA" w:eastAsia="uk-UA"/>
        </w:rPr>
      </w:pPr>
    </w:p>
    <w:p w:rsidR="00B67DCD" w:rsidRPr="00723A5D" w:rsidRDefault="00B67DCD" w:rsidP="00B67DCD">
      <w:pPr>
        <w:rPr>
          <w:rFonts w:eastAsiaTheme="minorEastAsia"/>
          <w:b/>
          <w:lang w:val="uk-UA" w:eastAsia="uk-UA"/>
        </w:rPr>
      </w:pPr>
      <w:r w:rsidRPr="00723A5D">
        <w:rPr>
          <w:rFonts w:eastAsiaTheme="minorEastAsia"/>
          <w:b/>
          <w:lang w:val="uk-UA" w:eastAsia="uk-UA"/>
        </w:rPr>
        <w:t>Про надання дозволу на виготовлення</w:t>
      </w:r>
    </w:p>
    <w:p w:rsidR="00B67DCD" w:rsidRPr="00723A5D" w:rsidRDefault="00B67DCD" w:rsidP="00B67DCD">
      <w:pPr>
        <w:rPr>
          <w:rFonts w:eastAsiaTheme="minorEastAsia"/>
          <w:b/>
          <w:lang w:val="uk-UA" w:eastAsia="uk-UA"/>
        </w:rPr>
      </w:pPr>
      <w:r w:rsidRPr="00723A5D">
        <w:rPr>
          <w:rFonts w:eastAsiaTheme="minorEastAsia"/>
          <w:b/>
          <w:lang w:val="uk-UA" w:eastAsia="uk-UA"/>
        </w:rPr>
        <w:t>детального плану території</w:t>
      </w:r>
    </w:p>
    <w:p w:rsidR="00B67DCD" w:rsidRPr="00723A5D" w:rsidRDefault="00B67DCD" w:rsidP="00B67DCD">
      <w:pPr>
        <w:spacing w:line="276" w:lineRule="auto"/>
        <w:jc w:val="both"/>
        <w:rPr>
          <w:rFonts w:eastAsiaTheme="minorEastAsia"/>
          <w:lang w:val="uk-UA" w:eastAsia="uk-UA"/>
        </w:rPr>
      </w:pPr>
    </w:p>
    <w:p w:rsidR="00B67DCD" w:rsidRPr="00723A5D" w:rsidRDefault="00B67DCD" w:rsidP="00B67DCD">
      <w:pPr>
        <w:jc w:val="both"/>
        <w:rPr>
          <w:rFonts w:eastAsiaTheme="minorEastAsia"/>
          <w:lang w:val="uk-UA" w:eastAsia="uk-UA"/>
        </w:rPr>
      </w:pPr>
      <w:r w:rsidRPr="00723A5D">
        <w:rPr>
          <w:rFonts w:eastAsiaTheme="minorEastAsia"/>
          <w:lang w:val="uk-UA" w:eastAsia="uk-UA"/>
        </w:rPr>
        <w:t xml:space="preserve">        Керуючись ст. 26,33 Закону України «Про місцеве самоврядування в Україні», ст.19,24 Закону України «Про регулювання містобудівної діяльності», розглянувши заяву гр. </w:t>
      </w:r>
      <w:proofErr w:type="spellStart"/>
      <w:r w:rsidRPr="00723A5D">
        <w:rPr>
          <w:rFonts w:eastAsiaTheme="minorEastAsia"/>
          <w:lang w:val="uk-UA" w:eastAsia="uk-UA"/>
        </w:rPr>
        <w:t>Бабійчук</w:t>
      </w:r>
      <w:proofErr w:type="spellEnd"/>
      <w:r w:rsidRPr="00723A5D">
        <w:rPr>
          <w:rFonts w:eastAsiaTheme="minorEastAsia"/>
          <w:lang w:val="uk-UA" w:eastAsia="uk-UA"/>
        </w:rPr>
        <w:t xml:space="preserve"> Наталії Михайлівни про надання дозволу на розроблення детального плану території земельної ділянки та </w:t>
      </w:r>
      <w:r w:rsidRPr="00723A5D">
        <w:rPr>
          <w:rFonts w:eastAsiaTheme="minorEastAsia"/>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B67DCD" w:rsidRPr="00723A5D" w:rsidRDefault="00B67DCD" w:rsidP="00B67DCD">
      <w:pPr>
        <w:jc w:val="both"/>
        <w:rPr>
          <w:rFonts w:eastAsiaTheme="minorEastAsia"/>
          <w:lang w:val="uk-UA" w:eastAsia="uk-UA"/>
        </w:rPr>
      </w:pPr>
    </w:p>
    <w:p w:rsidR="00B67DCD" w:rsidRPr="00723A5D" w:rsidRDefault="00B67DCD" w:rsidP="00B67DCD">
      <w:pPr>
        <w:jc w:val="center"/>
        <w:rPr>
          <w:rFonts w:eastAsiaTheme="minorEastAsia"/>
          <w:b/>
          <w:lang w:val="uk-UA" w:eastAsia="uk-UA"/>
        </w:rPr>
      </w:pPr>
      <w:r w:rsidRPr="00723A5D">
        <w:rPr>
          <w:rFonts w:eastAsiaTheme="minorEastAsia"/>
          <w:b/>
          <w:lang w:val="uk-UA" w:eastAsia="uk-UA"/>
        </w:rPr>
        <w:t xml:space="preserve">  вирішила:</w:t>
      </w:r>
    </w:p>
    <w:p w:rsidR="00B67DCD" w:rsidRPr="00723A5D" w:rsidRDefault="00B67DCD" w:rsidP="00B67DCD">
      <w:pPr>
        <w:spacing w:line="276" w:lineRule="auto"/>
        <w:jc w:val="both"/>
        <w:rPr>
          <w:rFonts w:eastAsiaTheme="minorEastAsia"/>
          <w:lang w:val="uk-UA" w:eastAsia="uk-UA"/>
        </w:rPr>
      </w:pPr>
    </w:p>
    <w:p w:rsidR="00B67DCD" w:rsidRPr="00723A5D" w:rsidRDefault="00B67DCD" w:rsidP="00B67DCD">
      <w:pPr>
        <w:jc w:val="both"/>
        <w:rPr>
          <w:rFonts w:eastAsiaTheme="minorEastAsia"/>
          <w:lang w:val="uk-UA" w:eastAsia="uk-UA"/>
        </w:rPr>
      </w:pPr>
      <w:r w:rsidRPr="00723A5D">
        <w:rPr>
          <w:rFonts w:eastAsiaTheme="minorEastAsia"/>
          <w:lang w:val="uk-UA" w:eastAsia="uk-UA"/>
        </w:rPr>
        <w:t xml:space="preserve">       1.Дати дозвіл </w:t>
      </w:r>
      <w:proofErr w:type="spellStart"/>
      <w:r w:rsidRPr="00723A5D">
        <w:rPr>
          <w:rFonts w:eastAsiaTheme="minorEastAsia"/>
          <w:lang w:val="uk-UA" w:eastAsia="uk-UA"/>
        </w:rPr>
        <w:t>гр.Бабійчук</w:t>
      </w:r>
      <w:proofErr w:type="spellEnd"/>
      <w:r w:rsidRPr="00723A5D">
        <w:rPr>
          <w:rFonts w:eastAsiaTheme="minorEastAsia"/>
          <w:lang w:val="uk-UA" w:eastAsia="uk-UA"/>
        </w:rPr>
        <w:t xml:space="preserve"> Наталії Михайлівні на розроблення детального плану території  земельної ділянки  для будівництва та обслуговування житлового будинку, господарських будівель і споруд орієнтовною площею 0,10 га,</w:t>
      </w:r>
      <w:r>
        <w:rPr>
          <w:rFonts w:eastAsiaTheme="minorEastAsia"/>
          <w:lang w:val="uk-UA" w:eastAsia="uk-UA"/>
        </w:rPr>
        <w:t xml:space="preserve"> яка розташована в</w:t>
      </w:r>
      <w:r w:rsidRPr="00723A5D">
        <w:rPr>
          <w:rFonts w:eastAsiaTheme="minorEastAsia"/>
          <w:lang w:val="uk-UA" w:eastAsia="uk-UA"/>
        </w:rPr>
        <w:t xml:space="preserve"> </w:t>
      </w:r>
      <w:proofErr w:type="spellStart"/>
      <w:r w:rsidRPr="00723A5D">
        <w:rPr>
          <w:rFonts w:eastAsiaTheme="minorEastAsia"/>
          <w:lang w:val="uk-UA" w:eastAsia="uk-UA"/>
        </w:rPr>
        <w:t>с.Кривець</w:t>
      </w:r>
      <w:proofErr w:type="spellEnd"/>
      <w:r w:rsidRPr="00723A5D">
        <w:rPr>
          <w:rFonts w:eastAsiaTheme="minorEastAsia"/>
          <w:lang w:val="uk-UA" w:eastAsia="uk-UA"/>
        </w:rPr>
        <w:t xml:space="preserve"> Івано-Франківського району Івано-Франківської області.    </w:t>
      </w:r>
    </w:p>
    <w:p w:rsidR="00B67DCD" w:rsidRPr="00723A5D" w:rsidRDefault="00B67DCD" w:rsidP="00B67DCD">
      <w:pPr>
        <w:spacing w:line="276" w:lineRule="auto"/>
        <w:jc w:val="both"/>
        <w:rPr>
          <w:rFonts w:eastAsiaTheme="minorEastAsia"/>
          <w:lang w:val="uk-UA" w:eastAsia="uk-UA"/>
        </w:rPr>
      </w:pPr>
    </w:p>
    <w:p w:rsidR="00B67DCD" w:rsidRPr="00723A5D" w:rsidRDefault="00B67DCD" w:rsidP="00B67DCD">
      <w:pPr>
        <w:spacing w:line="276" w:lineRule="auto"/>
        <w:jc w:val="both"/>
        <w:rPr>
          <w:rFonts w:eastAsiaTheme="minorEastAsia"/>
          <w:lang w:val="uk-UA" w:eastAsia="uk-UA"/>
        </w:rPr>
      </w:pPr>
      <w:r w:rsidRPr="00723A5D">
        <w:rPr>
          <w:rFonts w:eastAsiaTheme="minorEastAsia"/>
          <w:lang w:val="uk-UA" w:eastAsia="uk-UA"/>
        </w:rPr>
        <w:t xml:space="preserve">      2.Детальний план території подати на затвердження в установленому законом порядку.</w:t>
      </w:r>
    </w:p>
    <w:p w:rsidR="00B67DCD" w:rsidRPr="00723A5D" w:rsidRDefault="00B67DCD" w:rsidP="00B67DCD">
      <w:pPr>
        <w:spacing w:line="276" w:lineRule="auto"/>
        <w:jc w:val="both"/>
        <w:rPr>
          <w:rFonts w:eastAsiaTheme="minorEastAsia"/>
          <w:lang w:val="uk-UA" w:eastAsia="uk-UA"/>
        </w:rPr>
      </w:pPr>
    </w:p>
    <w:p w:rsidR="00B67DCD" w:rsidRPr="00723A5D" w:rsidRDefault="00B67DCD" w:rsidP="00B67DCD">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B67DCD" w:rsidRPr="00723A5D" w:rsidRDefault="00B67DCD" w:rsidP="00B67DCD">
      <w:pPr>
        <w:rPr>
          <w:rFonts w:eastAsiaTheme="minorEastAsia"/>
          <w:lang w:val="uk-UA" w:eastAsia="uk-UA"/>
        </w:rPr>
      </w:pPr>
    </w:p>
    <w:p w:rsidR="00B67DCD" w:rsidRPr="00723A5D" w:rsidRDefault="00B67DCD" w:rsidP="00B67DCD">
      <w:pPr>
        <w:rPr>
          <w:rFonts w:eastAsiaTheme="minorEastAsia"/>
          <w:lang w:val="uk-UA" w:eastAsia="uk-UA"/>
        </w:rPr>
      </w:pPr>
    </w:p>
    <w:p w:rsidR="00B67DCD" w:rsidRPr="00723A5D" w:rsidRDefault="00B67DCD" w:rsidP="00B67DCD">
      <w:pPr>
        <w:rPr>
          <w:rFonts w:eastAsiaTheme="minorEastAsia"/>
          <w:lang w:val="uk-UA" w:eastAsia="uk-UA"/>
        </w:rPr>
      </w:pPr>
    </w:p>
    <w:p w:rsidR="00B67DCD" w:rsidRPr="00723A5D" w:rsidRDefault="00B67DCD" w:rsidP="00B67DCD">
      <w:pPr>
        <w:rPr>
          <w:rFonts w:eastAsiaTheme="minorEastAsia"/>
          <w:lang w:val="uk-UA" w:eastAsia="uk-UA"/>
        </w:rPr>
      </w:pPr>
    </w:p>
    <w:p w:rsidR="00B67DCD" w:rsidRPr="00723A5D" w:rsidRDefault="00B67DCD" w:rsidP="00B67DCD">
      <w:pPr>
        <w:rPr>
          <w:rFonts w:eastAsiaTheme="minorEastAsia"/>
          <w:lang w:val="uk-UA" w:eastAsia="uk-UA"/>
        </w:rPr>
      </w:pPr>
    </w:p>
    <w:p w:rsidR="00B67DCD" w:rsidRPr="00723A5D" w:rsidRDefault="00B67DCD" w:rsidP="00B67DCD">
      <w:pPr>
        <w:rPr>
          <w:rFonts w:eastAsiaTheme="minorEastAsia"/>
          <w:lang w:val="uk-UA" w:eastAsia="uk-UA"/>
        </w:rPr>
      </w:pPr>
    </w:p>
    <w:p w:rsidR="00B67DCD" w:rsidRDefault="00B67DCD" w:rsidP="00B67DCD">
      <w:pPr>
        <w:shd w:val="clear" w:color="auto" w:fill="FFFFFF"/>
        <w:rPr>
          <w:b/>
          <w:bdr w:val="none" w:sz="0" w:space="0" w:color="auto" w:frame="1"/>
          <w:lang w:val="uk-UA" w:eastAsia="uk-UA"/>
        </w:rPr>
      </w:pPr>
      <w:r w:rsidRPr="00723A5D">
        <w:rPr>
          <w:b/>
          <w:bdr w:val="none" w:sz="0" w:space="0" w:color="auto" w:frame="1"/>
          <w:lang w:val="uk-UA" w:eastAsia="uk-UA"/>
        </w:rPr>
        <w:t xml:space="preserve">Селищний голова                                  </w:t>
      </w:r>
      <w:proofErr w:type="spellStart"/>
      <w:r w:rsidRPr="00723A5D">
        <w:rPr>
          <w:b/>
          <w:bdr w:val="none" w:sz="0" w:space="0" w:color="auto" w:frame="1"/>
          <w:lang w:val="uk-UA" w:eastAsia="uk-UA"/>
        </w:rPr>
        <w:t>Манолій</w:t>
      </w:r>
      <w:proofErr w:type="spellEnd"/>
      <w:r w:rsidRPr="00723A5D">
        <w:rPr>
          <w:b/>
          <w:bdr w:val="none" w:sz="0" w:space="0" w:color="auto" w:frame="1"/>
          <w:lang w:val="uk-UA" w:eastAsia="uk-UA"/>
        </w:rPr>
        <w:t xml:space="preserve"> ПІЦУРЯК</w:t>
      </w:r>
    </w:p>
    <w:p w:rsidR="00B67DCD" w:rsidRPr="00723A5D" w:rsidRDefault="00B67DCD" w:rsidP="00B67DCD">
      <w:pPr>
        <w:shd w:val="clear" w:color="auto" w:fill="FFFFFF"/>
        <w:rPr>
          <w:b/>
          <w:bdr w:val="none" w:sz="0" w:space="0" w:color="auto" w:frame="1"/>
          <w:lang w:val="uk-UA" w:eastAsia="uk-UA"/>
        </w:rPr>
      </w:pPr>
    </w:p>
    <w:p w:rsidR="00B67DCD" w:rsidRPr="00723A5D" w:rsidRDefault="00B67DCD" w:rsidP="00B67DCD">
      <w:pPr>
        <w:rPr>
          <w:rFonts w:eastAsiaTheme="minorEastAsia"/>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3F8C"/>
    <w:rsid w:val="00523C1D"/>
    <w:rsid w:val="005455FE"/>
    <w:rsid w:val="005C405D"/>
    <w:rsid w:val="006123A4"/>
    <w:rsid w:val="00666D2C"/>
    <w:rsid w:val="0069789F"/>
    <w:rsid w:val="006A74A5"/>
    <w:rsid w:val="006C38F3"/>
    <w:rsid w:val="006F610B"/>
    <w:rsid w:val="006F6137"/>
    <w:rsid w:val="00785518"/>
    <w:rsid w:val="007B4E41"/>
    <w:rsid w:val="007C5896"/>
    <w:rsid w:val="00896CA2"/>
    <w:rsid w:val="008A0897"/>
    <w:rsid w:val="008B49C0"/>
    <w:rsid w:val="008B5022"/>
    <w:rsid w:val="008C0179"/>
    <w:rsid w:val="008E55C2"/>
    <w:rsid w:val="008F4886"/>
    <w:rsid w:val="008F60AA"/>
    <w:rsid w:val="00914ABE"/>
    <w:rsid w:val="009676F9"/>
    <w:rsid w:val="00972DF3"/>
    <w:rsid w:val="00981A37"/>
    <w:rsid w:val="00A050F5"/>
    <w:rsid w:val="00A11383"/>
    <w:rsid w:val="00A5191A"/>
    <w:rsid w:val="00A60942"/>
    <w:rsid w:val="00A616BA"/>
    <w:rsid w:val="00AB191F"/>
    <w:rsid w:val="00AE517F"/>
    <w:rsid w:val="00AE6965"/>
    <w:rsid w:val="00B66965"/>
    <w:rsid w:val="00B67DCD"/>
    <w:rsid w:val="00BC784F"/>
    <w:rsid w:val="00BD5933"/>
    <w:rsid w:val="00BF5550"/>
    <w:rsid w:val="00C117A2"/>
    <w:rsid w:val="00C173D3"/>
    <w:rsid w:val="00C40FCE"/>
    <w:rsid w:val="00C70446"/>
    <w:rsid w:val="00C902C2"/>
    <w:rsid w:val="00CA34C2"/>
    <w:rsid w:val="00CC0205"/>
    <w:rsid w:val="00CE1608"/>
    <w:rsid w:val="00CE6431"/>
    <w:rsid w:val="00D2164A"/>
    <w:rsid w:val="00D21B05"/>
    <w:rsid w:val="00D37F21"/>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73CF0"/>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977</Words>
  <Characters>558</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103</cp:revision>
  <dcterms:created xsi:type="dcterms:W3CDTF">2022-02-18T09:30:00Z</dcterms:created>
  <dcterms:modified xsi:type="dcterms:W3CDTF">2022-02-21T10:31:00Z</dcterms:modified>
</cp:coreProperties>
</file>