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1F" w:rsidRDefault="00AB191F" w:rsidP="00AB191F">
      <w:pPr>
        <w:rPr>
          <w:sz w:val="28"/>
          <w:szCs w:val="28"/>
          <w:lang w:val="uk-UA"/>
        </w:rPr>
      </w:pPr>
    </w:p>
    <w:p w:rsidR="00AB191F" w:rsidRDefault="00AB191F" w:rsidP="00AB191F">
      <w:pPr>
        <w:rPr>
          <w:sz w:val="28"/>
          <w:szCs w:val="28"/>
          <w:lang w:val="uk-UA"/>
        </w:rPr>
      </w:pPr>
    </w:p>
    <w:p w:rsidR="006123A4" w:rsidRPr="005E7CE7" w:rsidRDefault="006123A4" w:rsidP="006123A4">
      <w:pPr>
        <w:spacing w:after="200" w:line="276" w:lineRule="auto"/>
        <w:rPr>
          <w:b/>
          <w:lang w:val="en-US" w:eastAsia="uk-UA"/>
        </w:rPr>
      </w:pPr>
      <w:r>
        <w:rPr>
          <w:noProof/>
          <w:lang w:val="uk-UA" w:eastAsia="uk-UA"/>
        </w:rPr>
        <w:drawing>
          <wp:anchor distT="0" distB="0" distL="114300" distR="114300" simplePos="0" relativeHeight="251659264" behindDoc="0" locked="0" layoutInCell="1" allowOverlap="1" wp14:anchorId="304E2558" wp14:editId="40FB5D49">
            <wp:simplePos x="0" y="0"/>
            <wp:positionH relativeFrom="column">
              <wp:posOffset>2894965</wp:posOffset>
            </wp:positionH>
            <wp:positionV relativeFrom="paragraph">
              <wp:posOffset>-8890</wp:posOffset>
            </wp:positionV>
            <wp:extent cx="466725" cy="657225"/>
            <wp:effectExtent l="0" t="0" r="9525"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p>
    <w:p w:rsidR="006123A4" w:rsidRDefault="006123A4" w:rsidP="006123A4">
      <w:pPr>
        <w:widowControl w:val="0"/>
        <w:tabs>
          <w:tab w:val="left" w:pos="851"/>
          <w:tab w:val="left" w:leader="dot" w:pos="1834"/>
        </w:tabs>
        <w:rPr>
          <w:rFonts w:eastAsia="Calibri"/>
          <w:bCs/>
          <w:spacing w:val="11"/>
          <w:sz w:val="28"/>
          <w:szCs w:val="28"/>
          <w:shd w:val="clear" w:color="auto" w:fill="FFFFFF"/>
          <w:lang w:eastAsia="en-US"/>
        </w:rPr>
      </w:pPr>
      <w:r>
        <w:rPr>
          <w:b/>
          <w:lang w:val="uk-UA" w:eastAsia="uk-UA"/>
        </w:rPr>
        <w:t xml:space="preserve">                                                                         </w:t>
      </w:r>
      <w:r>
        <w:rPr>
          <w:rFonts w:eastAsia="Calibri"/>
          <w:b/>
          <w:bCs/>
          <w:spacing w:val="11"/>
          <w:sz w:val="28"/>
          <w:szCs w:val="28"/>
          <w:lang w:eastAsia="en-US"/>
        </w:rPr>
        <w:t>УКРАЇНА</w:t>
      </w:r>
    </w:p>
    <w:p w:rsidR="006123A4" w:rsidRDefault="006123A4" w:rsidP="006123A4">
      <w:pPr>
        <w:jc w:val="center"/>
        <w:rPr>
          <w:b/>
          <w:sz w:val="28"/>
          <w:szCs w:val="28"/>
          <w:lang w:eastAsia="uk-UA"/>
        </w:rPr>
      </w:pPr>
      <w:proofErr w:type="spellStart"/>
      <w:r>
        <w:rPr>
          <w:b/>
          <w:sz w:val="28"/>
          <w:szCs w:val="28"/>
          <w:lang w:val="uk-UA" w:eastAsia="uk-UA"/>
        </w:rPr>
        <w:t>Солотвинська</w:t>
      </w:r>
      <w:proofErr w:type="spellEnd"/>
      <w:r>
        <w:rPr>
          <w:b/>
          <w:sz w:val="28"/>
          <w:szCs w:val="28"/>
          <w:lang w:val="uk-UA" w:eastAsia="uk-UA"/>
        </w:rPr>
        <w:t xml:space="preserve"> селищна  рада</w:t>
      </w:r>
    </w:p>
    <w:p w:rsidR="006123A4" w:rsidRDefault="006123A4" w:rsidP="006123A4">
      <w:pPr>
        <w:jc w:val="center"/>
        <w:rPr>
          <w:b/>
          <w:sz w:val="28"/>
          <w:szCs w:val="28"/>
          <w:lang w:val="uk-UA" w:eastAsia="uk-UA"/>
        </w:rPr>
      </w:pPr>
      <w:r>
        <w:rPr>
          <w:b/>
          <w:sz w:val="28"/>
          <w:szCs w:val="28"/>
          <w:lang w:val="uk-UA" w:eastAsia="uk-UA"/>
        </w:rPr>
        <w:t>Івано-Франківського  району Івано-Франківської  області</w:t>
      </w:r>
    </w:p>
    <w:p w:rsidR="006123A4" w:rsidRDefault="006123A4" w:rsidP="006123A4">
      <w:pPr>
        <w:jc w:val="center"/>
        <w:rPr>
          <w:b/>
          <w:sz w:val="28"/>
          <w:szCs w:val="28"/>
          <w:lang w:val="uk-UA" w:eastAsia="uk-UA"/>
        </w:rPr>
      </w:pPr>
      <w:r>
        <w:rPr>
          <w:b/>
          <w:sz w:val="28"/>
          <w:szCs w:val="28"/>
          <w:lang w:val="uk-UA" w:eastAsia="uk-UA"/>
        </w:rPr>
        <w:t>Восьме демократичне скликання</w:t>
      </w:r>
    </w:p>
    <w:p w:rsidR="006123A4" w:rsidRDefault="006123A4" w:rsidP="006123A4">
      <w:pPr>
        <w:jc w:val="center"/>
        <w:rPr>
          <w:b/>
          <w:bCs/>
          <w:lang w:val="uk-UA"/>
        </w:rPr>
      </w:pPr>
      <w:r>
        <w:rPr>
          <w:b/>
          <w:sz w:val="28"/>
          <w:szCs w:val="28"/>
          <w:lang w:val="uk-UA"/>
        </w:rPr>
        <w:t>Тринадцята сесія</w:t>
      </w:r>
      <w:r>
        <w:rPr>
          <w:b/>
          <w:bCs/>
          <w:lang w:val="uk-UA"/>
        </w:rPr>
        <w:t xml:space="preserve">      </w:t>
      </w:r>
    </w:p>
    <w:p w:rsidR="006123A4" w:rsidRDefault="006123A4" w:rsidP="006123A4">
      <w:pPr>
        <w:jc w:val="center"/>
        <w:rPr>
          <w:sz w:val="28"/>
          <w:szCs w:val="28"/>
          <w:lang w:val="uk-UA" w:eastAsia="uk-UA"/>
        </w:rPr>
      </w:pPr>
    </w:p>
    <w:p w:rsidR="006123A4" w:rsidRDefault="006123A4" w:rsidP="006123A4">
      <w:pPr>
        <w:jc w:val="center"/>
        <w:rPr>
          <w:b/>
          <w:sz w:val="28"/>
          <w:szCs w:val="28"/>
          <w:lang w:val="uk-UA" w:eastAsia="uk-UA"/>
        </w:rPr>
      </w:pPr>
      <w:r>
        <w:rPr>
          <w:b/>
          <w:sz w:val="28"/>
          <w:szCs w:val="28"/>
          <w:lang w:val="uk-UA" w:eastAsia="uk-UA"/>
        </w:rPr>
        <w:t>РІШЕННЯ №723/13/2021</w:t>
      </w:r>
    </w:p>
    <w:p w:rsidR="006123A4" w:rsidRDefault="006123A4" w:rsidP="006123A4">
      <w:pPr>
        <w:jc w:val="center"/>
        <w:rPr>
          <w:b/>
          <w:sz w:val="28"/>
          <w:szCs w:val="28"/>
          <w:lang w:val="uk-UA" w:eastAsia="uk-UA"/>
        </w:rPr>
      </w:pPr>
      <w:r>
        <w:rPr>
          <w:b/>
          <w:sz w:val="28"/>
          <w:szCs w:val="28"/>
          <w:lang w:val="uk-UA" w:eastAsia="uk-UA"/>
        </w:rPr>
        <w:t xml:space="preserve">           </w:t>
      </w:r>
      <w:r>
        <w:rPr>
          <w:b/>
          <w:sz w:val="28"/>
          <w:szCs w:val="28"/>
          <w:lang w:val="uk-UA"/>
        </w:rPr>
        <w:t xml:space="preserve">   </w:t>
      </w:r>
    </w:p>
    <w:p w:rsidR="006123A4" w:rsidRPr="00A73043" w:rsidRDefault="006123A4" w:rsidP="006123A4">
      <w:pPr>
        <w:pStyle w:val="ab"/>
        <w:ind w:hanging="840"/>
        <w:rPr>
          <w:sz w:val="28"/>
          <w:szCs w:val="28"/>
        </w:rPr>
      </w:pPr>
      <w:r>
        <w:rPr>
          <w:sz w:val="28"/>
          <w:szCs w:val="28"/>
          <w:lang w:val="uk-UA"/>
        </w:rPr>
        <w:t xml:space="preserve">23 </w:t>
      </w:r>
      <w:r>
        <w:rPr>
          <w:sz w:val="28"/>
          <w:szCs w:val="28"/>
        </w:rPr>
        <w:t xml:space="preserve">листопада </w:t>
      </w:r>
      <w:r>
        <w:rPr>
          <w:sz w:val="28"/>
          <w:szCs w:val="28"/>
          <w:lang w:val="uk-UA"/>
        </w:rPr>
        <w:t xml:space="preserve"> 2021 року</w:t>
      </w:r>
      <w:r>
        <w:rPr>
          <w:sz w:val="28"/>
          <w:szCs w:val="28"/>
        </w:rPr>
        <w:t xml:space="preserve">                                                 </w:t>
      </w:r>
      <w:r>
        <w:rPr>
          <w:sz w:val="28"/>
          <w:szCs w:val="28"/>
          <w:lang w:val="uk-UA"/>
        </w:rPr>
        <w:t xml:space="preserve">                </w:t>
      </w:r>
      <w:r>
        <w:rPr>
          <w:sz w:val="28"/>
          <w:szCs w:val="28"/>
        </w:rPr>
        <w:t xml:space="preserve"> </w:t>
      </w:r>
      <w:proofErr w:type="spellStart"/>
      <w:r>
        <w:rPr>
          <w:sz w:val="28"/>
          <w:szCs w:val="28"/>
          <w:lang w:val="uk-UA"/>
        </w:rPr>
        <w:t>смт.Солотвин</w:t>
      </w:r>
      <w:proofErr w:type="spellEnd"/>
      <w:r>
        <w:rPr>
          <w:sz w:val="28"/>
          <w:szCs w:val="28"/>
          <w:lang w:val="uk-UA"/>
        </w:rPr>
        <w:t xml:space="preserve">     </w:t>
      </w:r>
    </w:p>
    <w:p w:rsidR="006123A4" w:rsidRDefault="006123A4" w:rsidP="006123A4">
      <w:pPr>
        <w:pStyle w:val="3"/>
        <w:spacing w:before="0" w:after="0"/>
        <w:rPr>
          <w:rFonts w:ascii="Times New Roman" w:hAnsi="Times New Roman" w:cs="Times New Roman"/>
          <w:sz w:val="28"/>
          <w:szCs w:val="28"/>
          <w:lang w:val="uk-UA"/>
        </w:rPr>
      </w:pPr>
      <w:bookmarkStart w:id="0" w:name="_GoBack"/>
      <w:r>
        <w:rPr>
          <w:rFonts w:ascii="Times New Roman" w:hAnsi="Times New Roman" w:cs="Times New Roman"/>
          <w:sz w:val="28"/>
          <w:szCs w:val="28"/>
        </w:rPr>
        <w:t xml:space="preserve">Про </w:t>
      </w:r>
      <w:proofErr w:type="spellStart"/>
      <w:r>
        <w:rPr>
          <w:rFonts w:ascii="Times New Roman" w:hAnsi="Times New Roman" w:cs="Times New Roman"/>
          <w:sz w:val="28"/>
          <w:szCs w:val="28"/>
        </w:rPr>
        <w:t>внесення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w:t>
      </w:r>
      <w:proofErr w:type="spellEnd"/>
      <w:r>
        <w:rPr>
          <w:rFonts w:ascii="Times New Roman" w:hAnsi="Times New Roman" w:cs="Times New Roman"/>
          <w:sz w:val="28"/>
          <w:szCs w:val="28"/>
        </w:rPr>
        <w:t xml:space="preserve"> до </w:t>
      </w:r>
    </w:p>
    <w:p w:rsidR="006123A4" w:rsidRDefault="006123A4" w:rsidP="006123A4">
      <w:pPr>
        <w:pStyle w:val="3"/>
        <w:spacing w:before="0" w:after="0"/>
        <w:rPr>
          <w:rFonts w:ascii="Times New Roman" w:hAnsi="Times New Roman" w:cs="Times New Roman"/>
          <w:sz w:val="28"/>
          <w:szCs w:val="28"/>
          <w:lang w:val="uk-UA"/>
        </w:rPr>
      </w:pPr>
      <w:r>
        <w:rPr>
          <w:rFonts w:ascii="Times New Roman" w:hAnsi="Times New Roman" w:cs="Times New Roman"/>
          <w:sz w:val="28"/>
          <w:szCs w:val="28"/>
          <w:lang w:val="uk-UA"/>
        </w:rPr>
        <w:t xml:space="preserve">бюджету </w:t>
      </w:r>
      <w:proofErr w:type="spellStart"/>
      <w:r>
        <w:rPr>
          <w:rFonts w:ascii="Times New Roman" w:hAnsi="Times New Roman" w:cs="Times New Roman"/>
          <w:sz w:val="28"/>
          <w:szCs w:val="28"/>
          <w:lang w:val="uk-UA"/>
        </w:rPr>
        <w:t>Солотвинської</w:t>
      </w:r>
      <w:proofErr w:type="spellEnd"/>
      <w:r>
        <w:rPr>
          <w:rFonts w:ascii="Times New Roman" w:hAnsi="Times New Roman" w:cs="Times New Roman"/>
          <w:sz w:val="28"/>
          <w:szCs w:val="28"/>
          <w:lang w:val="uk-UA"/>
        </w:rPr>
        <w:t xml:space="preserve"> селищної</w:t>
      </w:r>
    </w:p>
    <w:p w:rsidR="006123A4" w:rsidRDefault="006123A4" w:rsidP="006123A4">
      <w:pPr>
        <w:pStyle w:val="3"/>
        <w:spacing w:before="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територіальної громади </w:t>
      </w:r>
      <w:r>
        <w:rPr>
          <w:rFonts w:ascii="Times New Roman" w:hAnsi="Times New Roman" w:cs="Times New Roman"/>
          <w:sz w:val="28"/>
          <w:szCs w:val="28"/>
        </w:rPr>
        <w:t>на 202</w:t>
      </w: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p>
    <w:bookmarkEnd w:id="0"/>
    <w:p w:rsidR="006123A4" w:rsidRDefault="006123A4" w:rsidP="006123A4">
      <w:pPr>
        <w:tabs>
          <w:tab w:val="left" w:pos="1080"/>
        </w:tabs>
        <w:jc w:val="both"/>
        <w:rPr>
          <w:sz w:val="28"/>
          <w:szCs w:val="28"/>
          <w:lang w:val="uk-UA"/>
        </w:rPr>
      </w:pPr>
    </w:p>
    <w:p w:rsidR="006123A4" w:rsidRDefault="006123A4" w:rsidP="006123A4">
      <w:pPr>
        <w:tabs>
          <w:tab w:val="left" w:pos="1080"/>
        </w:tabs>
        <w:jc w:val="both"/>
        <w:rPr>
          <w:bCs/>
          <w:sz w:val="28"/>
          <w:szCs w:val="28"/>
          <w:lang w:val="uk-UA"/>
        </w:rPr>
      </w:pPr>
      <w:r>
        <w:rPr>
          <w:sz w:val="28"/>
          <w:szCs w:val="28"/>
          <w:lang w:val="uk-UA"/>
        </w:rPr>
        <w:tab/>
        <w:t>Керуючись статтями 14, 78 Бюджетного кодексу України, статтею 43 Закону України «Про місцеве самоврядування в Україні», розпорядженням КМУ від 01.09.2021 р. №1047-р, рішеннями обласної ради від 10.09.2021 року №223-9/2021, від 12.11.2021 №272-10/2021 «Про внесення змін до обласного бюджету на 2021 рік», рішенням обласної ради від 10.09.2021 року                  № 218-9/2021 «Про внесення змін до рішення обласної ради від 23.04.2021    № 133-6/2021 «Про внесення змін до рішення обласної ради від 19.02.2021     № 68-4/2021 « Про розподіл коштів бюджету розвитку обласного бюджету на 2021 рік», від 12.11.2021р. №267-10/2021 «Про внесення змін до рішення обласної ради від 19.02.2021р. №70-4/2021 «Про фінансування природоохоронних заходів з обласного фонду охорони навколишнього природного середовища за рахунок планових надходжень у 2021 році»           (зі змінами), від 12.11.2021р. №266-10/2021 «Про фінансування природоохоронних заходів за рахунок понадпланових річних надходжень у 2021 році до обласного фонду охорони навколишнього природного середовища», рішенням районної ради від 30.09.2021 року №124/2021 «Про внесення змін до районного бюджету на 2021рік»,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№13, 14, 15 16, 17, 18</w:t>
      </w:r>
      <w:r>
        <w:rPr>
          <w:bCs/>
          <w:sz w:val="28"/>
          <w:szCs w:val="28"/>
          <w:lang w:val="uk-UA"/>
        </w:rPr>
        <w:t>:</w:t>
      </w:r>
    </w:p>
    <w:p w:rsidR="006123A4" w:rsidRDefault="006123A4" w:rsidP="006123A4">
      <w:pPr>
        <w:tabs>
          <w:tab w:val="left" w:pos="1080"/>
        </w:tabs>
        <w:jc w:val="both"/>
        <w:rPr>
          <w:bCs/>
          <w:sz w:val="28"/>
          <w:szCs w:val="28"/>
          <w:lang w:val="uk-UA"/>
        </w:rPr>
      </w:pPr>
    </w:p>
    <w:p w:rsidR="006123A4" w:rsidRDefault="006123A4" w:rsidP="006123A4">
      <w:pPr>
        <w:ind w:right="-1" w:firstLine="709"/>
        <w:jc w:val="center"/>
        <w:rPr>
          <w:b/>
          <w:sz w:val="28"/>
          <w:szCs w:val="28"/>
          <w:lang w:val="uk-UA"/>
        </w:rPr>
      </w:pPr>
      <w:proofErr w:type="spellStart"/>
      <w:r>
        <w:rPr>
          <w:b/>
          <w:sz w:val="28"/>
          <w:szCs w:val="28"/>
        </w:rPr>
        <w:t>Солотвинська</w:t>
      </w:r>
      <w:proofErr w:type="spellEnd"/>
      <w:r>
        <w:rPr>
          <w:b/>
          <w:sz w:val="28"/>
          <w:szCs w:val="28"/>
        </w:rPr>
        <w:t xml:space="preserve"> </w:t>
      </w:r>
      <w:proofErr w:type="spellStart"/>
      <w:r>
        <w:rPr>
          <w:b/>
          <w:sz w:val="28"/>
          <w:szCs w:val="28"/>
        </w:rPr>
        <w:t>селищна</w:t>
      </w:r>
      <w:proofErr w:type="spellEnd"/>
      <w:r>
        <w:rPr>
          <w:b/>
          <w:sz w:val="28"/>
          <w:szCs w:val="28"/>
        </w:rPr>
        <w:t xml:space="preserve"> рада </w:t>
      </w:r>
      <w:proofErr w:type="spellStart"/>
      <w:r>
        <w:rPr>
          <w:b/>
          <w:sz w:val="28"/>
          <w:szCs w:val="28"/>
        </w:rPr>
        <w:t>вирішила</w:t>
      </w:r>
      <w:proofErr w:type="spellEnd"/>
      <w:r>
        <w:rPr>
          <w:b/>
          <w:sz w:val="28"/>
          <w:szCs w:val="28"/>
        </w:rPr>
        <w:t>:</w:t>
      </w:r>
    </w:p>
    <w:p w:rsidR="006123A4" w:rsidRDefault="006123A4" w:rsidP="006123A4">
      <w:pPr>
        <w:ind w:right="-1" w:firstLine="709"/>
        <w:jc w:val="center"/>
        <w:rPr>
          <w:b/>
          <w:sz w:val="28"/>
          <w:szCs w:val="28"/>
          <w:lang w:val="uk-UA"/>
        </w:rPr>
      </w:pPr>
    </w:p>
    <w:p w:rsidR="006123A4" w:rsidRDefault="006123A4" w:rsidP="006123A4">
      <w:pPr>
        <w:numPr>
          <w:ilvl w:val="0"/>
          <w:numId w:val="3"/>
        </w:numPr>
        <w:tabs>
          <w:tab w:val="clear" w:pos="360"/>
          <w:tab w:val="num" w:pos="720"/>
        </w:tabs>
        <w:autoSpaceDN w:val="0"/>
        <w:ind w:left="0" w:firstLine="708"/>
        <w:jc w:val="both"/>
        <w:rPr>
          <w:sz w:val="28"/>
          <w:szCs w:val="28"/>
          <w:lang w:val="uk-UA"/>
        </w:rPr>
      </w:pPr>
      <w:r>
        <w:rPr>
          <w:sz w:val="28"/>
          <w:szCs w:val="28"/>
          <w:lang w:val="uk-UA"/>
        </w:rPr>
        <w:t>Врахувати в доходах селищного бюджету:</w:t>
      </w:r>
    </w:p>
    <w:p w:rsidR="006123A4" w:rsidRDefault="006123A4" w:rsidP="006123A4">
      <w:pPr>
        <w:ind w:firstLine="708"/>
        <w:jc w:val="both"/>
        <w:rPr>
          <w:sz w:val="28"/>
          <w:szCs w:val="28"/>
          <w:lang w:val="uk-UA"/>
        </w:rPr>
      </w:pPr>
    </w:p>
    <w:p w:rsidR="006123A4" w:rsidRDefault="006123A4" w:rsidP="006123A4">
      <w:pPr>
        <w:ind w:firstLine="708"/>
        <w:jc w:val="both"/>
        <w:rPr>
          <w:b/>
          <w:sz w:val="28"/>
          <w:szCs w:val="28"/>
          <w:lang w:val="uk-UA"/>
        </w:rPr>
      </w:pPr>
      <w:r>
        <w:rPr>
          <w:b/>
          <w:sz w:val="28"/>
          <w:szCs w:val="28"/>
          <w:lang w:val="uk-UA"/>
        </w:rPr>
        <w:lastRenderedPageBreak/>
        <w:t>по загальному фонду</w:t>
      </w:r>
    </w:p>
    <w:p w:rsidR="006123A4" w:rsidRDefault="006123A4" w:rsidP="006123A4">
      <w:pPr>
        <w:pStyle w:val="ad"/>
        <w:numPr>
          <w:ilvl w:val="0"/>
          <w:numId w:val="4"/>
        </w:numPr>
        <w:ind w:left="0" w:firstLine="708"/>
        <w:jc w:val="both"/>
        <w:rPr>
          <w:sz w:val="28"/>
          <w:szCs w:val="28"/>
          <w:lang w:val="uk-UA"/>
        </w:rPr>
      </w:pPr>
      <w:r>
        <w:rPr>
          <w:sz w:val="28"/>
          <w:szCs w:val="28"/>
          <w:lang w:val="uk-UA"/>
        </w:rPr>
        <w:t>субвенцію з місцевого бюджету на здійснення підтримки окремих закладів</w:t>
      </w:r>
      <w:r>
        <w:rPr>
          <w:b/>
          <w:sz w:val="28"/>
          <w:szCs w:val="28"/>
          <w:lang w:val="uk-UA"/>
        </w:rPr>
        <w:t xml:space="preserve"> </w:t>
      </w:r>
      <w:r>
        <w:rPr>
          <w:sz w:val="28"/>
          <w:szCs w:val="28"/>
          <w:lang w:val="uk-UA"/>
        </w:rPr>
        <w:t xml:space="preserve"> та заходів у системі охорони здоров’я за рахунок відповідної субвенції з державного бюджету за кодом 41055000 в сумі 37 000 гривень та спрямувати її </w:t>
      </w:r>
      <w:proofErr w:type="spellStart"/>
      <w:r>
        <w:rPr>
          <w:sz w:val="28"/>
          <w:szCs w:val="28"/>
          <w:lang w:val="uk-UA"/>
        </w:rPr>
        <w:t>Солотвинській</w:t>
      </w:r>
      <w:proofErr w:type="spellEnd"/>
      <w:r>
        <w:rPr>
          <w:sz w:val="28"/>
          <w:szCs w:val="28"/>
          <w:lang w:val="uk-UA"/>
        </w:rPr>
        <w:t xml:space="preserve"> селищній раді за кодом бюджетної програми 0112144 «Централізовані заходи з лікування хворих на цукровий та нецукровий діабет»</w:t>
      </w:r>
      <w:r>
        <w:rPr>
          <w:sz w:val="28"/>
          <w:lang w:val="uk-UA"/>
        </w:rPr>
        <w:t xml:space="preserve"> </w:t>
      </w:r>
      <w:r>
        <w:rPr>
          <w:sz w:val="28"/>
          <w:szCs w:val="28"/>
          <w:lang w:val="uk-UA"/>
        </w:rPr>
        <w:t xml:space="preserve"> на забезпечення лікування хворих на цукровий діабет інсуліном та  нецукровий діабет - </w:t>
      </w:r>
      <w:proofErr w:type="spellStart"/>
      <w:r>
        <w:rPr>
          <w:sz w:val="28"/>
          <w:szCs w:val="28"/>
          <w:lang w:val="uk-UA"/>
        </w:rPr>
        <w:t>десмопресином</w:t>
      </w:r>
      <w:proofErr w:type="spellEnd"/>
      <w:r>
        <w:rPr>
          <w:sz w:val="28"/>
          <w:szCs w:val="28"/>
          <w:lang w:val="uk-UA"/>
        </w:rPr>
        <w:t xml:space="preserve"> у 2021 році КЕКВ 2730 «Інші виплати населенню»  в сумі   37 000</w:t>
      </w:r>
      <w:r>
        <w:rPr>
          <w:b/>
          <w:sz w:val="28"/>
          <w:szCs w:val="28"/>
          <w:lang w:val="uk-UA"/>
        </w:rPr>
        <w:t xml:space="preserve"> </w:t>
      </w:r>
      <w:r>
        <w:rPr>
          <w:sz w:val="28"/>
          <w:szCs w:val="28"/>
          <w:lang w:val="uk-UA"/>
        </w:rPr>
        <w:t>гривень</w:t>
      </w:r>
    </w:p>
    <w:p w:rsidR="006123A4" w:rsidRDefault="006123A4" w:rsidP="006123A4">
      <w:pPr>
        <w:tabs>
          <w:tab w:val="left" w:pos="720"/>
        </w:tabs>
        <w:ind w:firstLine="708"/>
        <w:jc w:val="both"/>
        <w:rPr>
          <w:sz w:val="28"/>
          <w:szCs w:val="28"/>
          <w:lang w:val="uk-UA"/>
        </w:rPr>
      </w:pPr>
    </w:p>
    <w:p w:rsidR="006123A4" w:rsidRDefault="006123A4" w:rsidP="006123A4">
      <w:pPr>
        <w:numPr>
          <w:ilvl w:val="0"/>
          <w:numId w:val="5"/>
        </w:numPr>
        <w:tabs>
          <w:tab w:val="num" w:pos="0"/>
        </w:tabs>
        <w:autoSpaceDN w:val="0"/>
        <w:ind w:left="0" w:hanging="180"/>
        <w:jc w:val="both"/>
        <w:rPr>
          <w:sz w:val="28"/>
          <w:szCs w:val="28"/>
          <w:lang w:val="uk-UA"/>
        </w:rPr>
      </w:pPr>
      <w:r>
        <w:rPr>
          <w:sz w:val="28"/>
          <w:szCs w:val="28"/>
          <w:lang w:val="uk-UA"/>
        </w:rPr>
        <w:t xml:space="preserve">      субвенцію з державного бюджету за кодом 41032700 «Субвенція  з державного бюджету місцевим бюджетам на реалізацію програми «Спроможна школа для кращих результатів» в сумі 1 592 000 гривень та спрямувати відділу освіти, молоді та спорту за кодом бюджетної програми 0611172 «Виконання заходів в рамках реалізації програми «Спроможна школа для кращих результатів» за рахунок субвенції з державного бюджету місцевим бюджетам» :</w:t>
      </w:r>
    </w:p>
    <w:p w:rsidR="006123A4" w:rsidRDefault="006123A4" w:rsidP="006123A4">
      <w:pPr>
        <w:tabs>
          <w:tab w:val="left" w:pos="720"/>
        </w:tabs>
        <w:ind w:firstLine="708"/>
        <w:jc w:val="both"/>
        <w:rPr>
          <w:sz w:val="28"/>
          <w:szCs w:val="28"/>
          <w:lang w:val="uk-UA"/>
        </w:rPr>
      </w:pPr>
    </w:p>
    <w:p w:rsidR="006123A4" w:rsidRDefault="006123A4" w:rsidP="006123A4">
      <w:pPr>
        <w:numPr>
          <w:ilvl w:val="0"/>
          <w:numId w:val="6"/>
        </w:numPr>
        <w:tabs>
          <w:tab w:val="left" w:pos="720"/>
        </w:tabs>
        <w:autoSpaceDN w:val="0"/>
        <w:ind w:left="0" w:firstLine="0"/>
        <w:jc w:val="both"/>
        <w:rPr>
          <w:sz w:val="28"/>
          <w:szCs w:val="28"/>
          <w:lang w:val="uk-UA"/>
        </w:rPr>
      </w:pPr>
      <w:r>
        <w:rPr>
          <w:sz w:val="28"/>
          <w:szCs w:val="28"/>
          <w:lang w:val="uk-UA"/>
        </w:rPr>
        <w:t>по КЕКВ 2210 «Предмети, матеріали, обладнання та інвентар»  в сумі  515 707 гривень;</w:t>
      </w:r>
    </w:p>
    <w:p w:rsidR="006123A4" w:rsidRDefault="006123A4" w:rsidP="006123A4">
      <w:pPr>
        <w:tabs>
          <w:tab w:val="left" w:pos="720"/>
        </w:tabs>
        <w:ind w:firstLine="708"/>
        <w:jc w:val="both"/>
        <w:rPr>
          <w:sz w:val="28"/>
          <w:szCs w:val="28"/>
          <w:lang w:val="uk-UA"/>
        </w:rPr>
      </w:pPr>
      <w:r>
        <w:rPr>
          <w:sz w:val="28"/>
          <w:szCs w:val="28"/>
          <w:lang w:val="uk-UA"/>
        </w:rPr>
        <w:t xml:space="preserve"> </w:t>
      </w:r>
    </w:p>
    <w:p w:rsidR="006123A4" w:rsidRDefault="006123A4" w:rsidP="006123A4">
      <w:pPr>
        <w:numPr>
          <w:ilvl w:val="0"/>
          <w:numId w:val="7"/>
        </w:numPr>
        <w:tabs>
          <w:tab w:val="num" w:pos="0"/>
        </w:tabs>
        <w:autoSpaceDN w:val="0"/>
        <w:ind w:left="0" w:firstLine="0"/>
        <w:jc w:val="both"/>
        <w:rPr>
          <w:sz w:val="28"/>
          <w:szCs w:val="28"/>
          <w:lang w:val="uk-UA"/>
        </w:rPr>
      </w:pPr>
      <w:r>
        <w:rPr>
          <w:sz w:val="28"/>
          <w:szCs w:val="28"/>
          <w:lang w:val="uk-UA"/>
        </w:rPr>
        <w:t>по КЕКВ 2240 «Оплата послуг (крім комунальних)» в сумі                   172 093 гривень;</w:t>
      </w:r>
    </w:p>
    <w:p w:rsidR="006123A4" w:rsidRDefault="006123A4" w:rsidP="006123A4">
      <w:pPr>
        <w:ind w:firstLine="708"/>
        <w:jc w:val="both"/>
        <w:rPr>
          <w:sz w:val="28"/>
          <w:szCs w:val="28"/>
          <w:lang w:val="uk-UA"/>
        </w:rPr>
      </w:pPr>
    </w:p>
    <w:p w:rsidR="006123A4" w:rsidRDefault="006123A4" w:rsidP="006123A4">
      <w:pPr>
        <w:numPr>
          <w:ilvl w:val="0"/>
          <w:numId w:val="7"/>
        </w:numPr>
        <w:tabs>
          <w:tab w:val="clear" w:pos="720"/>
          <w:tab w:val="num" w:pos="180"/>
          <w:tab w:val="left" w:pos="7938"/>
        </w:tabs>
        <w:autoSpaceDN w:val="0"/>
        <w:ind w:left="0" w:firstLine="0"/>
        <w:jc w:val="both"/>
        <w:rPr>
          <w:sz w:val="28"/>
          <w:szCs w:val="28"/>
          <w:lang w:val="uk-UA"/>
        </w:rPr>
      </w:pPr>
      <w:r>
        <w:rPr>
          <w:sz w:val="28"/>
          <w:szCs w:val="28"/>
          <w:lang w:val="uk-UA"/>
        </w:rPr>
        <w:t>по КЕКВ 3110 «Придбання обладнання і предметів довгострокового  користування» в сумі  904 200 гривень та здійснити  передачу коштів із загального фонду до бюджету розвитку спеціального фонду.</w:t>
      </w:r>
    </w:p>
    <w:p w:rsidR="006123A4" w:rsidRDefault="006123A4" w:rsidP="006123A4">
      <w:pPr>
        <w:tabs>
          <w:tab w:val="left" w:pos="7938"/>
        </w:tabs>
        <w:jc w:val="both"/>
        <w:rPr>
          <w:sz w:val="28"/>
          <w:szCs w:val="28"/>
          <w:lang w:val="uk-UA"/>
        </w:rPr>
      </w:pPr>
    </w:p>
    <w:p w:rsidR="006123A4" w:rsidRDefault="006123A4" w:rsidP="006123A4">
      <w:pPr>
        <w:numPr>
          <w:ilvl w:val="1"/>
          <w:numId w:val="4"/>
        </w:numPr>
        <w:tabs>
          <w:tab w:val="left" w:pos="0"/>
        </w:tabs>
        <w:autoSpaceDN w:val="0"/>
        <w:ind w:left="180" w:hanging="180"/>
        <w:jc w:val="both"/>
        <w:rPr>
          <w:sz w:val="28"/>
          <w:szCs w:val="28"/>
          <w:lang w:val="uk-UA"/>
        </w:rPr>
      </w:pPr>
      <w:r>
        <w:rPr>
          <w:sz w:val="28"/>
          <w:szCs w:val="28"/>
          <w:lang w:val="uk-UA"/>
        </w:rPr>
        <w:t>субвенцію з місцевого бюджету 41051200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в сумі 102 000 гривень та спрямувати відділу освіти, молоді та спорту за кодом бюджетної програми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а саме:</w:t>
      </w:r>
    </w:p>
    <w:p w:rsidR="006123A4" w:rsidRDefault="006123A4" w:rsidP="006123A4">
      <w:pPr>
        <w:numPr>
          <w:ilvl w:val="0"/>
          <w:numId w:val="8"/>
        </w:numPr>
        <w:autoSpaceDN w:val="0"/>
        <w:jc w:val="both"/>
        <w:rPr>
          <w:sz w:val="28"/>
          <w:szCs w:val="28"/>
          <w:lang w:val="uk-UA"/>
        </w:rPr>
      </w:pPr>
      <w:r>
        <w:rPr>
          <w:sz w:val="28"/>
          <w:szCs w:val="28"/>
          <w:lang w:val="uk-UA"/>
        </w:rPr>
        <w:t xml:space="preserve">КЕКВ 2111 «Заробітна плата » в сумі 54 300 гривень, </w:t>
      </w:r>
    </w:p>
    <w:p w:rsidR="006123A4" w:rsidRDefault="006123A4" w:rsidP="006123A4">
      <w:pPr>
        <w:numPr>
          <w:ilvl w:val="0"/>
          <w:numId w:val="8"/>
        </w:numPr>
        <w:autoSpaceDN w:val="0"/>
        <w:jc w:val="both"/>
        <w:rPr>
          <w:sz w:val="28"/>
          <w:szCs w:val="28"/>
          <w:lang w:val="uk-UA"/>
        </w:rPr>
      </w:pPr>
      <w:r>
        <w:rPr>
          <w:sz w:val="28"/>
          <w:szCs w:val="28"/>
          <w:lang w:val="uk-UA"/>
        </w:rPr>
        <w:t>КЕКВ 2120 «Нарахування на заробітну плату»  в сумі 11 900 гривень,</w:t>
      </w:r>
    </w:p>
    <w:p w:rsidR="006123A4" w:rsidRDefault="006123A4" w:rsidP="006123A4">
      <w:pPr>
        <w:numPr>
          <w:ilvl w:val="0"/>
          <w:numId w:val="8"/>
        </w:numPr>
        <w:tabs>
          <w:tab w:val="num" w:pos="180"/>
        </w:tabs>
        <w:autoSpaceDN w:val="0"/>
        <w:jc w:val="both"/>
        <w:rPr>
          <w:sz w:val="28"/>
          <w:szCs w:val="28"/>
          <w:lang w:val="uk-UA"/>
        </w:rPr>
      </w:pPr>
      <w:r>
        <w:rPr>
          <w:sz w:val="28"/>
          <w:szCs w:val="28"/>
          <w:lang w:val="uk-UA"/>
        </w:rPr>
        <w:t>КЕКВ 3110 «</w:t>
      </w:r>
      <w:proofErr w:type="spellStart"/>
      <w:r>
        <w:rPr>
          <w:bCs/>
          <w:color w:val="202124"/>
          <w:sz w:val="28"/>
          <w:szCs w:val="28"/>
          <w:shd w:val="clear" w:color="auto" w:fill="FFFFFF"/>
        </w:rPr>
        <w:t>Придбання</w:t>
      </w:r>
      <w:proofErr w:type="spellEnd"/>
      <w:r>
        <w:rPr>
          <w:bCs/>
          <w:color w:val="202124"/>
          <w:sz w:val="28"/>
          <w:szCs w:val="28"/>
          <w:shd w:val="clear" w:color="auto" w:fill="FFFFFF"/>
        </w:rPr>
        <w:t xml:space="preserve"> </w:t>
      </w:r>
      <w:proofErr w:type="spellStart"/>
      <w:r>
        <w:rPr>
          <w:bCs/>
          <w:color w:val="202124"/>
          <w:sz w:val="28"/>
          <w:szCs w:val="28"/>
          <w:shd w:val="clear" w:color="auto" w:fill="FFFFFF"/>
        </w:rPr>
        <w:t>обладнання</w:t>
      </w:r>
      <w:proofErr w:type="spellEnd"/>
      <w:r>
        <w:rPr>
          <w:bCs/>
          <w:color w:val="202124"/>
          <w:sz w:val="28"/>
          <w:szCs w:val="28"/>
          <w:shd w:val="clear" w:color="auto" w:fill="FFFFFF"/>
        </w:rPr>
        <w:t xml:space="preserve"> і </w:t>
      </w:r>
      <w:proofErr w:type="spellStart"/>
      <w:r>
        <w:rPr>
          <w:bCs/>
          <w:color w:val="202124"/>
          <w:sz w:val="28"/>
          <w:szCs w:val="28"/>
          <w:shd w:val="clear" w:color="auto" w:fill="FFFFFF"/>
        </w:rPr>
        <w:t>предметів</w:t>
      </w:r>
      <w:proofErr w:type="spellEnd"/>
      <w:r>
        <w:rPr>
          <w:bCs/>
          <w:color w:val="202124"/>
          <w:sz w:val="28"/>
          <w:szCs w:val="28"/>
          <w:shd w:val="clear" w:color="auto" w:fill="FFFFFF"/>
        </w:rPr>
        <w:t xml:space="preserve"> </w:t>
      </w:r>
      <w:proofErr w:type="spellStart"/>
      <w:r>
        <w:rPr>
          <w:bCs/>
          <w:color w:val="202124"/>
          <w:sz w:val="28"/>
          <w:szCs w:val="28"/>
          <w:shd w:val="clear" w:color="auto" w:fill="FFFFFF"/>
        </w:rPr>
        <w:t>довгострокового</w:t>
      </w:r>
      <w:proofErr w:type="spellEnd"/>
      <w:r>
        <w:rPr>
          <w:bCs/>
          <w:color w:val="202124"/>
          <w:sz w:val="28"/>
          <w:szCs w:val="28"/>
          <w:shd w:val="clear" w:color="auto" w:fill="FFFFFF"/>
        </w:rPr>
        <w:t xml:space="preserve"> </w:t>
      </w:r>
      <w:proofErr w:type="spellStart"/>
      <w:r>
        <w:rPr>
          <w:bCs/>
          <w:color w:val="202124"/>
          <w:sz w:val="28"/>
          <w:szCs w:val="28"/>
          <w:shd w:val="clear" w:color="auto" w:fill="FFFFFF"/>
        </w:rPr>
        <w:t>користування</w:t>
      </w:r>
      <w:proofErr w:type="spellEnd"/>
      <w:r>
        <w:rPr>
          <w:sz w:val="28"/>
          <w:szCs w:val="28"/>
          <w:lang w:val="uk-UA"/>
        </w:rPr>
        <w:t>» в сумі 35 800 гривень, та здійснити передачу коштів із загального фонду до бюджету розвитку спеціального фонду в сумі 35 800 гривень.</w:t>
      </w:r>
    </w:p>
    <w:p w:rsidR="006123A4" w:rsidRDefault="006123A4" w:rsidP="006123A4">
      <w:pPr>
        <w:numPr>
          <w:ilvl w:val="0"/>
          <w:numId w:val="9"/>
        </w:numPr>
        <w:tabs>
          <w:tab w:val="left" w:pos="7938"/>
        </w:tabs>
        <w:autoSpaceDN w:val="0"/>
        <w:ind w:left="0" w:firstLine="0"/>
        <w:jc w:val="both"/>
        <w:rPr>
          <w:sz w:val="28"/>
          <w:szCs w:val="28"/>
          <w:lang w:val="uk-UA"/>
        </w:rPr>
      </w:pPr>
      <w:r>
        <w:rPr>
          <w:sz w:val="28"/>
          <w:szCs w:val="28"/>
          <w:lang w:val="uk-UA"/>
        </w:rPr>
        <w:t>субвенцію з районного бюджету за кодом 41053900 «Інші субвенції місцевим бюджетам» в сумі 20 000 гривень та спрямувати відділу освіти, молоді та спорту за кодом бюджетної програми 0615048 «Розвиток спортивної інфраструктури» по КЕКВ 2210 « Предмети, матеріали, обладнання та інвентар»  для здійснення заходів щодо розвитку спортивної інфраструктури за підсумками ІХ обласної спартакіади.</w:t>
      </w:r>
    </w:p>
    <w:p w:rsidR="006123A4" w:rsidRDefault="006123A4" w:rsidP="006123A4">
      <w:pPr>
        <w:tabs>
          <w:tab w:val="left" w:pos="7938"/>
        </w:tabs>
        <w:jc w:val="both"/>
        <w:rPr>
          <w:sz w:val="28"/>
          <w:szCs w:val="28"/>
          <w:lang w:val="uk-UA"/>
        </w:rPr>
      </w:pPr>
    </w:p>
    <w:p w:rsidR="006123A4" w:rsidRDefault="006123A4" w:rsidP="006123A4">
      <w:pPr>
        <w:numPr>
          <w:ilvl w:val="0"/>
          <w:numId w:val="4"/>
        </w:numPr>
        <w:tabs>
          <w:tab w:val="left" w:pos="0"/>
        </w:tabs>
        <w:autoSpaceDE w:val="0"/>
        <w:autoSpaceDN w:val="0"/>
        <w:ind w:left="0" w:firstLine="0"/>
        <w:jc w:val="both"/>
        <w:rPr>
          <w:sz w:val="28"/>
          <w:szCs w:val="20"/>
          <w:lang w:val="uk-UA"/>
        </w:rPr>
      </w:pPr>
      <w:r>
        <w:rPr>
          <w:sz w:val="28"/>
          <w:szCs w:val="28"/>
          <w:lang w:val="uk-UA"/>
        </w:rPr>
        <w:t xml:space="preserve">субвенцію з обласного бюджету за кодом 41053900 «Інші субвенції місцевим бюджетам» в сумі 204 500 гривень та спрямувати її </w:t>
      </w:r>
      <w:r>
        <w:rPr>
          <w:sz w:val="28"/>
          <w:lang w:val="uk-UA"/>
        </w:rPr>
        <w:t>:</w:t>
      </w:r>
    </w:p>
    <w:p w:rsidR="006123A4" w:rsidRDefault="006123A4" w:rsidP="006123A4">
      <w:pPr>
        <w:tabs>
          <w:tab w:val="left" w:pos="0"/>
        </w:tabs>
        <w:jc w:val="both"/>
        <w:rPr>
          <w:sz w:val="28"/>
          <w:lang w:val="uk-UA"/>
        </w:rPr>
      </w:pPr>
    </w:p>
    <w:p w:rsidR="006123A4" w:rsidRDefault="006123A4" w:rsidP="006123A4">
      <w:pPr>
        <w:numPr>
          <w:ilvl w:val="0"/>
          <w:numId w:val="10"/>
        </w:numPr>
        <w:tabs>
          <w:tab w:val="num" w:pos="0"/>
        </w:tabs>
        <w:autoSpaceDE w:val="0"/>
        <w:autoSpaceDN w:val="0"/>
        <w:ind w:left="0" w:firstLine="0"/>
        <w:jc w:val="both"/>
        <w:rPr>
          <w:sz w:val="28"/>
          <w:szCs w:val="28"/>
          <w:lang w:val="uk-UA"/>
        </w:rPr>
      </w:pPr>
      <w:r>
        <w:rPr>
          <w:sz w:val="28"/>
          <w:szCs w:val="28"/>
          <w:lang w:val="uk-UA"/>
        </w:rPr>
        <w:t xml:space="preserve">відділу освіти, молоді та спорту </w:t>
      </w:r>
      <w:proofErr w:type="spellStart"/>
      <w:r>
        <w:rPr>
          <w:sz w:val="28"/>
          <w:szCs w:val="28"/>
          <w:lang w:val="uk-UA"/>
        </w:rPr>
        <w:t>Солотвинської</w:t>
      </w:r>
      <w:proofErr w:type="spellEnd"/>
      <w:r>
        <w:rPr>
          <w:sz w:val="28"/>
          <w:szCs w:val="28"/>
          <w:lang w:val="uk-UA"/>
        </w:rPr>
        <w:t xml:space="preserve"> селищної ради в сумі       145 000 гривень. а саме :</w:t>
      </w:r>
    </w:p>
    <w:p w:rsidR="006123A4" w:rsidRDefault="006123A4" w:rsidP="006123A4">
      <w:pPr>
        <w:tabs>
          <w:tab w:val="num" w:pos="0"/>
        </w:tabs>
        <w:jc w:val="both"/>
        <w:rPr>
          <w:sz w:val="28"/>
          <w:szCs w:val="28"/>
          <w:lang w:val="uk-UA"/>
        </w:rPr>
      </w:pPr>
    </w:p>
    <w:p w:rsidR="006123A4" w:rsidRDefault="006123A4" w:rsidP="006123A4">
      <w:pPr>
        <w:numPr>
          <w:ilvl w:val="0"/>
          <w:numId w:val="11"/>
        </w:numPr>
        <w:tabs>
          <w:tab w:val="left" w:pos="0"/>
        </w:tabs>
        <w:autoSpaceDE w:val="0"/>
        <w:autoSpaceDN w:val="0"/>
        <w:jc w:val="both"/>
        <w:rPr>
          <w:sz w:val="28"/>
          <w:szCs w:val="28"/>
          <w:lang w:val="uk-UA" w:eastAsia="uk-UA"/>
        </w:rPr>
      </w:pPr>
      <w:r>
        <w:rPr>
          <w:sz w:val="28"/>
          <w:szCs w:val="28"/>
          <w:lang w:val="uk-UA" w:eastAsia="uk-UA"/>
        </w:rPr>
        <w:t xml:space="preserve">на придбання предметів, матеріалів, обладнання та інвентарю для </w:t>
      </w:r>
      <w:proofErr w:type="spellStart"/>
      <w:r>
        <w:rPr>
          <w:sz w:val="28"/>
          <w:szCs w:val="28"/>
          <w:lang w:val="uk-UA" w:eastAsia="uk-UA"/>
        </w:rPr>
        <w:t>Порогівського</w:t>
      </w:r>
      <w:proofErr w:type="spellEnd"/>
      <w:r>
        <w:rPr>
          <w:sz w:val="28"/>
          <w:szCs w:val="28"/>
          <w:lang w:val="uk-UA" w:eastAsia="uk-UA"/>
        </w:rPr>
        <w:t xml:space="preserve"> закладу дошкільної освіти (ясла-садок) "Джерельце" </w:t>
      </w:r>
      <w:proofErr w:type="spellStart"/>
      <w:r>
        <w:rPr>
          <w:sz w:val="28"/>
          <w:szCs w:val="28"/>
          <w:lang w:val="uk-UA" w:eastAsia="uk-UA"/>
        </w:rPr>
        <w:t>Солотвинської</w:t>
      </w:r>
      <w:proofErr w:type="spellEnd"/>
      <w:r>
        <w:rPr>
          <w:sz w:val="28"/>
          <w:szCs w:val="28"/>
          <w:lang w:val="uk-UA" w:eastAsia="uk-UA"/>
        </w:rPr>
        <w:t xml:space="preserve"> селищної ради – 105 000 гривень;</w:t>
      </w:r>
    </w:p>
    <w:p w:rsidR="006123A4" w:rsidRDefault="006123A4" w:rsidP="006123A4">
      <w:pPr>
        <w:numPr>
          <w:ilvl w:val="0"/>
          <w:numId w:val="11"/>
        </w:numPr>
        <w:tabs>
          <w:tab w:val="left" w:pos="0"/>
        </w:tabs>
        <w:autoSpaceDE w:val="0"/>
        <w:autoSpaceDN w:val="0"/>
        <w:jc w:val="both"/>
        <w:rPr>
          <w:sz w:val="28"/>
          <w:szCs w:val="28"/>
          <w:lang w:val="uk-UA"/>
        </w:rPr>
      </w:pPr>
      <w:r>
        <w:rPr>
          <w:sz w:val="28"/>
          <w:szCs w:val="28"/>
          <w:lang w:val="uk-UA" w:eastAsia="uk-UA"/>
        </w:rPr>
        <w:t xml:space="preserve">на зміцнення матеріально-технічної бази (в т. ч. придбання спортивного інвентарю) для </w:t>
      </w:r>
      <w:proofErr w:type="spellStart"/>
      <w:r>
        <w:rPr>
          <w:sz w:val="28"/>
          <w:szCs w:val="28"/>
          <w:lang w:val="uk-UA" w:eastAsia="uk-UA"/>
        </w:rPr>
        <w:t>Кричківської</w:t>
      </w:r>
      <w:proofErr w:type="spellEnd"/>
      <w:r>
        <w:rPr>
          <w:sz w:val="28"/>
          <w:szCs w:val="28"/>
          <w:lang w:val="uk-UA" w:eastAsia="uk-UA"/>
        </w:rPr>
        <w:t xml:space="preserve"> гімназії в </w:t>
      </w:r>
      <w:proofErr w:type="spellStart"/>
      <w:r>
        <w:rPr>
          <w:sz w:val="28"/>
          <w:szCs w:val="28"/>
          <w:lang w:val="uk-UA" w:eastAsia="uk-UA"/>
        </w:rPr>
        <w:t>с. Кри</w:t>
      </w:r>
      <w:proofErr w:type="spellEnd"/>
      <w:r>
        <w:rPr>
          <w:sz w:val="28"/>
          <w:szCs w:val="28"/>
          <w:lang w:val="uk-UA" w:eastAsia="uk-UA"/>
        </w:rPr>
        <w:t xml:space="preserve">чка, вул. Карпатська, буд. 242а </w:t>
      </w:r>
      <w:proofErr w:type="spellStart"/>
      <w:r>
        <w:rPr>
          <w:sz w:val="28"/>
          <w:szCs w:val="28"/>
          <w:lang w:val="uk-UA" w:eastAsia="uk-UA"/>
        </w:rPr>
        <w:t>Солотвинської</w:t>
      </w:r>
      <w:proofErr w:type="spellEnd"/>
      <w:r>
        <w:rPr>
          <w:sz w:val="28"/>
          <w:szCs w:val="28"/>
          <w:lang w:val="uk-UA" w:eastAsia="uk-UA"/>
        </w:rPr>
        <w:t xml:space="preserve"> селищної ради – 5 000 гривень;</w:t>
      </w:r>
    </w:p>
    <w:p w:rsidR="006123A4" w:rsidRDefault="006123A4" w:rsidP="006123A4">
      <w:pPr>
        <w:numPr>
          <w:ilvl w:val="0"/>
          <w:numId w:val="11"/>
        </w:numPr>
        <w:tabs>
          <w:tab w:val="left" w:pos="0"/>
        </w:tabs>
        <w:autoSpaceDE w:val="0"/>
        <w:autoSpaceDN w:val="0"/>
        <w:jc w:val="both"/>
        <w:rPr>
          <w:sz w:val="28"/>
          <w:szCs w:val="28"/>
          <w:lang w:val="uk-UA"/>
        </w:rPr>
      </w:pPr>
      <w:r>
        <w:rPr>
          <w:sz w:val="28"/>
          <w:szCs w:val="28"/>
          <w:lang w:val="uk-UA" w:eastAsia="uk-UA"/>
        </w:rPr>
        <w:t xml:space="preserve">на зміцнення матеріально-технічної бази (в т. ч. придбання спортивного інвентарю) для </w:t>
      </w:r>
      <w:proofErr w:type="spellStart"/>
      <w:r>
        <w:rPr>
          <w:sz w:val="28"/>
          <w:szCs w:val="28"/>
          <w:lang w:val="uk-UA" w:eastAsia="uk-UA"/>
        </w:rPr>
        <w:t>Порогівського</w:t>
      </w:r>
      <w:proofErr w:type="spellEnd"/>
      <w:r>
        <w:rPr>
          <w:sz w:val="28"/>
          <w:szCs w:val="28"/>
          <w:lang w:val="uk-UA" w:eastAsia="uk-UA"/>
        </w:rPr>
        <w:t xml:space="preserve"> ліцею в с. Пороги, </w:t>
      </w:r>
      <w:proofErr w:type="spellStart"/>
      <w:r>
        <w:rPr>
          <w:sz w:val="28"/>
          <w:szCs w:val="28"/>
          <w:lang w:val="uk-UA" w:eastAsia="uk-UA"/>
        </w:rPr>
        <w:t>вул. С. Стрі</w:t>
      </w:r>
      <w:proofErr w:type="spellEnd"/>
      <w:r>
        <w:rPr>
          <w:sz w:val="28"/>
          <w:szCs w:val="28"/>
          <w:lang w:val="uk-UA" w:eastAsia="uk-UA"/>
        </w:rPr>
        <w:t xml:space="preserve">льців, буд. 94 </w:t>
      </w:r>
      <w:proofErr w:type="spellStart"/>
      <w:r>
        <w:rPr>
          <w:sz w:val="28"/>
          <w:szCs w:val="28"/>
          <w:lang w:val="uk-UA" w:eastAsia="uk-UA"/>
        </w:rPr>
        <w:t>Солотвинської</w:t>
      </w:r>
      <w:proofErr w:type="spellEnd"/>
      <w:r>
        <w:rPr>
          <w:sz w:val="28"/>
          <w:szCs w:val="28"/>
          <w:lang w:val="uk-UA" w:eastAsia="uk-UA"/>
        </w:rPr>
        <w:t xml:space="preserve"> селищної ради -12 000 гривень;</w:t>
      </w:r>
    </w:p>
    <w:p w:rsidR="006123A4" w:rsidRDefault="006123A4" w:rsidP="006123A4">
      <w:pPr>
        <w:numPr>
          <w:ilvl w:val="0"/>
          <w:numId w:val="11"/>
        </w:numPr>
        <w:tabs>
          <w:tab w:val="left" w:pos="0"/>
        </w:tabs>
        <w:autoSpaceDE w:val="0"/>
        <w:autoSpaceDN w:val="0"/>
        <w:jc w:val="both"/>
        <w:rPr>
          <w:sz w:val="28"/>
          <w:szCs w:val="28"/>
          <w:lang w:val="uk-UA"/>
        </w:rPr>
      </w:pPr>
      <w:r>
        <w:rPr>
          <w:sz w:val="28"/>
          <w:szCs w:val="28"/>
          <w:lang w:val="uk-UA" w:eastAsia="uk-UA"/>
        </w:rPr>
        <w:t xml:space="preserve">на зміцнення матеріально-технічної бази (в т. ч. придбання учнівських шкільних дощок) для </w:t>
      </w:r>
      <w:proofErr w:type="spellStart"/>
      <w:r>
        <w:rPr>
          <w:sz w:val="28"/>
          <w:szCs w:val="28"/>
          <w:lang w:val="uk-UA" w:eastAsia="uk-UA"/>
        </w:rPr>
        <w:t>Бабченського</w:t>
      </w:r>
      <w:proofErr w:type="spellEnd"/>
      <w:r>
        <w:rPr>
          <w:sz w:val="28"/>
          <w:szCs w:val="28"/>
          <w:lang w:val="uk-UA" w:eastAsia="uk-UA"/>
        </w:rPr>
        <w:t xml:space="preserve"> ліцею с. </w:t>
      </w:r>
      <w:proofErr w:type="spellStart"/>
      <w:r>
        <w:rPr>
          <w:sz w:val="28"/>
          <w:szCs w:val="28"/>
          <w:lang w:val="uk-UA" w:eastAsia="uk-UA"/>
        </w:rPr>
        <w:t>Бабче</w:t>
      </w:r>
      <w:proofErr w:type="spellEnd"/>
      <w:r>
        <w:rPr>
          <w:sz w:val="28"/>
          <w:szCs w:val="28"/>
          <w:lang w:val="uk-UA" w:eastAsia="uk-UA"/>
        </w:rPr>
        <w:t xml:space="preserve"> </w:t>
      </w:r>
      <w:proofErr w:type="spellStart"/>
      <w:r>
        <w:rPr>
          <w:sz w:val="28"/>
          <w:szCs w:val="28"/>
          <w:lang w:val="uk-UA" w:eastAsia="uk-UA"/>
        </w:rPr>
        <w:t>Солотвинської</w:t>
      </w:r>
      <w:proofErr w:type="spellEnd"/>
      <w:r>
        <w:rPr>
          <w:sz w:val="28"/>
          <w:szCs w:val="28"/>
          <w:lang w:val="uk-UA" w:eastAsia="uk-UA"/>
        </w:rPr>
        <w:t xml:space="preserve"> селищної ради – 15 000 гривень;</w:t>
      </w:r>
    </w:p>
    <w:p w:rsidR="006123A4" w:rsidRDefault="006123A4" w:rsidP="006123A4">
      <w:pPr>
        <w:numPr>
          <w:ilvl w:val="0"/>
          <w:numId w:val="11"/>
        </w:numPr>
        <w:tabs>
          <w:tab w:val="left" w:pos="0"/>
        </w:tabs>
        <w:autoSpaceDE w:val="0"/>
        <w:autoSpaceDN w:val="0"/>
        <w:jc w:val="both"/>
        <w:rPr>
          <w:sz w:val="28"/>
          <w:szCs w:val="28"/>
          <w:lang w:val="uk-UA"/>
        </w:rPr>
      </w:pPr>
      <w:r>
        <w:rPr>
          <w:sz w:val="28"/>
          <w:szCs w:val="28"/>
          <w:lang w:val="uk-UA" w:eastAsia="uk-UA"/>
        </w:rPr>
        <w:t xml:space="preserve">на зміцнення матеріально-технічної бази (в т. ч. придбання спортивного інвентарю) для </w:t>
      </w:r>
      <w:proofErr w:type="spellStart"/>
      <w:r>
        <w:rPr>
          <w:sz w:val="28"/>
          <w:szCs w:val="28"/>
          <w:lang w:val="uk-UA" w:eastAsia="uk-UA"/>
        </w:rPr>
        <w:t>Бабченського</w:t>
      </w:r>
      <w:proofErr w:type="spellEnd"/>
      <w:r>
        <w:rPr>
          <w:sz w:val="28"/>
          <w:szCs w:val="28"/>
          <w:lang w:val="uk-UA" w:eastAsia="uk-UA"/>
        </w:rPr>
        <w:t xml:space="preserve"> ліцею в с. </w:t>
      </w:r>
      <w:proofErr w:type="spellStart"/>
      <w:r>
        <w:rPr>
          <w:sz w:val="28"/>
          <w:szCs w:val="28"/>
          <w:lang w:val="uk-UA" w:eastAsia="uk-UA"/>
        </w:rPr>
        <w:t>Бабче</w:t>
      </w:r>
      <w:proofErr w:type="spellEnd"/>
      <w:r>
        <w:rPr>
          <w:sz w:val="28"/>
          <w:szCs w:val="28"/>
          <w:lang w:val="uk-UA" w:eastAsia="uk-UA"/>
        </w:rPr>
        <w:t xml:space="preserve"> </w:t>
      </w:r>
      <w:proofErr w:type="spellStart"/>
      <w:r>
        <w:rPr>
          <w:sz w:val="28"/>
          <w:szCs w:val="28"/>
          <w:lang w:val="uk-UA" w:eastAsia="uk-UA"/>
        </w:rPr>
        <w:t>Солотвинської</w:t>
      </w:r>
      <w:proofErr w:type="spellEnd"/>
      <w:r>
        <w:rPr>
          <w:sz w:val="28"/>
          <w:szCs w:val="28"/>
          <w:lang w:val="uk-UA" w:eastAsia="uk-UA"/>
        </w:rPr>
        <w:t xml:space="preserve"> селищної ради - 8 000 гривень.</w:t>
      </w:r>
    </w:p>
    <w:p w:rsidR="006123A4" w:rsidRDefault="006123A4" w:rsidP="006123A4">
      <w:pPr>
        <w:tabs>
          <w:tab w:val="left" w:pos="0"/>
        </w:tabs>
        <w:jc w:val="both"/>
        <w:rPr>
          <w:sz w:val="28"/>
          <w:szCs w:val="28"/>
          <w:lang w:val="uk-UA"/>
        </w:rPr>
      </w:pPr>
    </w:p>
    <w:p w:rsidR="006123A4" w:rsidRDefault="006123A4" w:rsidP="006123A4">
      <w:pPr>
        <w:numPr>
          <w:ilvl w:val="1"/>
          <w:numId w:val="11"/>
        </w:numPr>
        <w:tabs>
          <w:tab w:val="num" w:pos="0"/>
        </w:tabs>
        <w:autoSpaceDE w:val="0"/>
        <w:autoSpaceDN w:val="0"/>
        <w:ind w:left="0" w:firstLine="0"/>
        <w:jc w:val="both"/>
        <w:rPr>
          <w:sz w:val="28"/>
          <w:szCs w:val="28"/>
          <w:lang w:val="uk-UA"/>
        </w:rPr>
      </w:pPr>
      <w:r>
        <w:rPr>
          <w:sz w:val="28"/>
          <w:szCs w:val="28"/>
          <w:lang w:val="uk-UA"/>
        </w:rPr>
        <w:t xml:space="preserve">відділу культури, туризму та національностей та релігій </w:t>
      </w:r>
      <w:proofErr w:type="spellStart"/>
      <w:r>
        <w:rPr>
          <w:sz w:val="28"/>
          <w:szCs w:val="28"/>
          <w:lang w:val="uk-UA"/>
        </w:rPr>
        <w:t>Солотвинської</w:t>
      </w:r>
      <w:proofErr w:type="spellEnd"/>
      <w:r>
        <w:rPr>
          <w:sz w:val="28"/>
          <w:szCs w:val="28"/>
          <w:lang w:val="uk-UA"/>
        </w:rPr>
        <w:t xml:space="preserve">  селищної ради в сумі 44 500 гривень, а саме:</w:t>
      </w:r>
    </w:p>
    <w:p w:rsidR="006123A4" w:rsidRDefault="006123A4" w:rsidP="006123A4">
      <w:pPr>
        <w:numPr>
          <w:ilvl w:val="0"/>
          <w:numId w:val="11"/>
        </w:numPr>
        <w:tabs>
          <w:tab w:val="left" w:pos="0"/>
        </w:tabs>
        <w:autoSpaceDE w:val="0"/>
        <w:autoSpaceDN w:val="0"/>
        <w:jc w:val="both"/>
        <w:rPr>
          <w:sz w:val="28"/>
          <w:szCs w:val="28"/>
          <w:lang w:val="uk-UA" w:eastAsia="uk-UA"/>
        </w:rPr>
      </w:pPr>
      <w:r>
        <w:rPr>
          <w:sz w:val="28"/>
          <w:szCs w:val="28"/>
          <w:lang w:val="uk-UA" w:eastAsia="uk-UA"/>
        </w:rPr>
        <w:t xml:space="preserve">на зміцнення матеріально-технічної бази (в т. ч. придбання та встановлення </w:t>
      </w:r>
      <w:proofErr w:type="spellStart"/>
      <w:r>
        <w:rPr>
          <w:sz w:val="28"/>
          <w:szCs w:val="28"/>
          <w:lang w:val="uk-UA" w:eastAsia="uk-UA"/>
        </w:rPr>
        <w:t>металопластикових</w:t>
      </w:r>
      <w:proofErr w:type="spellEnd"/>
      <w:r>
        <w:rPr>
          <w:sz w:val="28"/>
          <w:szCs w:val="28"/>
          <w:lang w:val="uk-UA" w:eastAsia="uk-UA"/>
        </w:rPr>
        <w:t xml:space="preserve"> вікон) для сільського клубу                     с. </w:t>
      </w:r>
      <w:proofErr w:type="spellStart"/>
      <w:r>
        <w:rPr>
          <w:sz w:val="28"/>
          <w:szCs w:val="28"/>
          <w:lang w:val="uk-UA" w:eastAsia="uk-UA"/>
        </w:rPr>
        <w:t>Монастирчани</w:t>
      </w:r>
      <w:proofErr w:type="spellEnd"/>
      <w:r>
        <w:rPr>
          <w:sz w:val="28"/>
          <w:szCs w:val="28"/>
          <w:lang w:val="uk-UA" w:eastAsia="uk-UA"/>
        </w:rPr>
        <w:t xml:space="preserve">, вул. Шевченка, буд. 1 </w:t>
      </w:r>
      <w:proofErr w:type="spellStart"/>
      <w:r>
        <w:rPr>
          <w:sz w:val="28"/>
          <w:szCs w:val="28"/>
          <w:lang w:val="uk-UA" w:eastAsia="uk-UA"/>
        </w:rPr>
        <w:t>Солотвинської</w:t>
      </w:r>
      <w:proofErr w:type="spellEnd"/>
      <w:r>
        <w:rPr>
          <w:sz w:val="28"/>
          <w:szCs w:val="28"/>
          <w:lang w:val="uk-UA" w:eastAsia="uk-UA"/>
        </w:rPr>
        <w:t xml:space="preserve"> селищної ради – 7 000 гривень;</w:t>
      </w:r>
    </w:p>
    <w:p w:rsidR="006123A4" w:rsidRDefault="006123A4" w:rsidP="006123A4">
      <w:pPr>
        <w:numPr>
          <w:ilvl w:val="0"/>
          <w:numId w:val="11"/>
        </w:numPr>
        <w:tabs>
          <w:tab w:val="left" w:pos="0"/>
        </w:tabs>
        <w:autoSpaceDE w:val="0"/>
        <w:autoSpaceDN w:val="0"/>
        <w:jc w:val="both"/>
        <w:rPr>
          <w:sz w:val="28"/>
          <w:szCs w:val="28"/>
          <w:lang w:val="uk-UA"/>
        </w:rPr>
      </w:pPr>
      <w:r>
        <w:rPr>
          <w:sz w:val="28"/>
          <w:szCs w:val="28"/>
          <w:lang w:val="uk-UA" w:eastAsia="uk-UA"/>
        </w:rPr>
        <w:t xml:space="preserve">на зміцнення матеріально-технічної бази (в т. ч. придбання та встановлення </w:t>
      </w:r>
      <w:proofErr w:type="spellStart"/>
      <w:r>
        <w:rPr>
          <w:sz w:val="28"/>
          <w:szCs w:val="28"/>
          <w:lang w:val="uk-UA" w:eastAsia="uk-UA"/>
        </w:rPr>
        <w:t>світлодіодного</w:t>
      </w:r>
      <w:proofErr w:type="spellEnd"/>
      <w:r>
        <w:rPr>
          <w:sz w:val="28"/>
          <w:szCs w:val="28"/>
          <w:lang w:val="uk-UA" w:eastAsia="uk-UA"/>
        </w:rPr>
        <w:t xml:space="preserve"> обладнання) для сільського клубу в </w:t>
      </w:r>
      <w:proofErr w:type="spellStart"/>
      <w:r>
        <w:rPr>
          <w:sz w:val="28"/>
          <w:szCs w:val="28"/>
          <w:lang w:val="uk-UA" w:eastAsia="uk-UA"/>
        </w:rPr>
        <w:t>с. Кри</w:t>
      </w:r>
      <w:proofErr w:type="spellEnd"/>
      <w:r>
        <w:rPr>
          <w:sz w:val="28"/>
          <w:szCs w:val="28"/>
          <w:lang w:val="uk-UA" w:eastAsia="uk-UA"/>
        </w:rPr>
        <w:t xml:space="preserve">чка, </w:t>
      </w:r>
      <w:proofErr w:type="spellStart"/>
      <w:r>
        <w:rPr>
          <w:sz w:val="28"/>
          <w:szCs w:val="28"/>
          <w:lang w:val="uk-UA" w:eastAsia="uk-UA"/>
        </w:rPr>
        <w:t>вул.Карпатська</w:t>
      </w:r>
      <w:proofErr w:type="spellEnd"/>
      <w:r>
        <w:rPr>
          <w:sz w:val="28"/>
          <w:szCs w:val="28"/>
          <w:lang w:val="uk-UA" w:eastAsia="uk-UA"/>
        </w:rPr>
        <w:t xml:space="preserve">, буд. 106а </w:t>
      </w:r>
      <w:proofErr w:type="spellStart"/>
      <w:r>
        <w:rPr>
          <w:sz w:val="28"/>
          <w:szCs w:val="28"/>
          <w:lang w:val="uk-UA" w:eastAsia="uk-UA"/>
        </w:rPr>
        <w:t>Солотвинської</w:t>
      </w:r>
      <w:proofErr w:type="spellEnd"/>
      <w:r>
        <w:rPr>
          <w:sz w:val="28"/>
          <w:szCs w:val="28"/>
          <w:lang w:val="uk-UA" w:eastAsia="uk-UA"/>
        </w:rPr>
        <w:t xml:space="preserve"> селищної ради – 5 000 гривень</w:t>
      </w:r>
    </w:p>
    <w:p w:rsidR="006123A4" w:rsidRDefault="006123A4" w:rsidP="006123A4">
      <w:pPr>
        <w:numPr>
          <w:ilvl w:val="0"/>
          <w:numId w:val="11"/>
        </w:numPr>
        <w:tabs>
          <w:tab w:val="left" w:pos="0"/>
        </w:tabs>
        <w:autoSpaceDE w:val="0"/>
        <w:autoSpaceDN w:val="0"/>
        <w:jc w:val="both"/>
        <w:rPr>
          <w:sz w:val="28"/>
          <w:szCs w:val="28"/>
          <w:lang w:val="uk-UA"/>
        </w:rPr>
      </w:pPr>
      <w:r>
        <w:rPr>
          <w:sz w:val="28"/>
          <w:szCs w:val="28"/>
          <w:lang w:val="uk-UA" w:eastAsia="uk-UA"/>
        </w:rPr>
        <w:t xml:space="preserve">на зміцнення матеріально-технічної бази (в т. ч. придбання ноутбуку) для бібліотеки с. Пороги, вул. С. Стрільців, буд. 88 </w:t>
      </w:r>
      <w:proofErr w:type="spellStart"/>
      <w:r>
        <w:rPr>
          <w:sz w:val="28"/>
          <w:szCs w:val="28"/>
          <w:lang w:val="uk-UA" w:eastAsia="uk-UA"/>
        </w:rPr>
        <w:t>Солотвинської</w:t>
      </w:r>
      <w:proofErr w:type="spellEnd"/>
      <w:r>
        <w:rPr>
          <w:sz w:val="28"/>
          <w:szCs w:val="28"/>
          <w:lang w:val="uk-UA" w:eastAsia="uk-UA"/>
        </w:rPr>
        <w:t xml:space="preserve"> селищної ради – 18 000 гривень;</w:t>
      </w:r>
    </w:p>
    <w:p w:rsidR="006123A4" w:rsidRDefault="006123A4" w:rsidP="006123A4">
      <w:pPr>
        <w:numPr>
          <w:ilvl w:val="0"/>
          <w:numId w:val="11"/>
        </w:numPr>
        <w:tabs>
          <w:tab w:val="left" w:pos="0"/>
        </w:tabs>
        <w:autoSpaceDE w:val="0"/>
        <w:autoSpaceDN w:val="0"/>
        <w:jc w:val="both"/>
        <w:rPr>
          <w:sz w:val="28"/>
          <w:szCs w:val="28"/>
          <w:lang w:val="uk-UA"/>
        </w:rPr>
      </w:pPr>
      <w:r>
        <w:rPr>
          <w:sz w:val="28"/>
          <w:szCs w:val="28"/>
          <w:lang w:val="uk-UA" w:eastAsia="uk-UA"/>
        </w:rPr>
        <w:t xml:space="preserve">на зміцнення матеріально-технічної бази (в т. ч. придбання активного акустичного комплекту) будинку культури с. </w:t>
      </w:r>
      <w:proofErr w:type="spellStart"/>
      <w:r>
        <w:rPr>
          <w:sz w:val="28"/>
          <w:szCs w:val="28"/>
          <w:lang w:val="uk-UA" w:eastAsia="uk-UA"/>
        </w:rPr>
        <w:t>Бабче</w:t>
      </w:r>
      <w:proofErr w:type="spellEnd"/>
      <w:r>
        <w:rPr>
          <w:sz w:val="28"/>
          <w:szCs w:val="28"/>
          <w:lang w:val="uk-UA" w:eastAsia="uk-UA"/>
        </w:rPr>
        <w:t xml:space="preserve"> </w:t>
      </w:r>
      <w:proofErr w:type="spellStart"/>
      <w:r>
        <w:rPr>
          <w:sz w:val="28"/>
          <w:szCs w:val="28"/>
          <w:lang w:val="uk-UA" w:eastAsia="uk-UA"/>
        </w:rPr>
        <w:t>Солотвинської</w:t>
      </w:r>
      <w:proofErr w:type="spellEnd"/>
      <w:r>
        <w:rPr>
          <w:sz w:val="28"/>
          <w:szCs w:val="28"/>
          <w:lang w:val="uk-UA" w:eastAsia="uk-UA"/>
        </w:rPr>
        <w:t xml:space="preserve"> селищної ради – 14 500 гривень;</w:t>
      </w:r>
    </w:p>
    <w:p w:rsidR="006123A4" w:rsidRDefault="006123A4" w:rsidP="006123A4">
      <w:pPr>
        <w:tabs>
          <w:tab w:val="left" w:pos="0"/>
        </w:tabs>
        <w:ind w:left="75"/>
        <w:jc w:val="both"/>
        <w:rPr>
          <w:sz w:val="28"/>
          <w:szCs w:val="28"/>
          <w:lang w:val="uk-UA"/>
        </w:rPr>
      </w:pPr>
      <w:r>
        <w:rPr>
          <w:sz w:val="28"/>
          <w:szCs w:val="28"/>
          <w:lang w:val="uk-UA" w:eastAsia="uk-UA"/>
        </w:rPr>
        <w:t xml:space="preserve"> </w:t>
      </w:r>
    </w:p>
    <w:p w:rsidR="006123A4" w:rsidRDefault="006123A4" w:rsidP="006123A4">
      <w:pPr>
        <w:numPr>
          <w:ilvl w:val="0"/>
          <w:numId w:val="12"/>
        </w:numPr>
        <w:tabs>
          <w:tab w:val="left" w:pos="360"/>
        </w:tabs>
        <w:autoSpaceDE w:val="0"/>
        <w:autoSpaceDN w:val="0"/>
        <w:ind w:left="0" w:firstLine="0"/>
        <w:jc w:val="both"/>
        <w:rPr>
          <w:sz w:val="28"/>
          <w:szCs w:val="28"/>
          <w:lang w:val="uk-UA" w:eastAsia="uk-UA"/>
        </w:rPr>
      </w:pPr>
      <w:proofErr w:type="spellStart"/>
      <w:r>
        <w:rPr>
          <w:sz w:val="28"/>
          <w:szCs w:val="28"/>
          <w:lang w:val="uk-UA"/>
        </w:rPr>
        <w:t>Солотвинській</w:t>
      </w:r>
      <w:proofErr w:type="spellEnd"/>
      <w:r>
        <w:rPr>
          <w:sz w:val="28"/>
          <w:szCs w:val="28"/>
          <w:lang w:val="uk-UA"/>
        </w:rPr>
        <w:t xml:space="preserve"> селищній раді в сумі 15 000 гривень на </w:t>
      </w:r>
      <w:r>
        <w:rPr>
          <w:sz w:val="28"/>
          <w:szCs w:val="28"/>
          <w:lang w:val="uk-UA" w:eastAsia="uk-UA"/>
        </w:rPr>
        <w:t xml:space="preserve">зміцнення матеріально-технічної бази (в т. ч. придбання та встановлення </w:t>
      </w:r>
      <w:proofErr w:type="spellStart"/>
      <w:r>
        <w:rPr>
          <w:sz w:val="28"/>
          <w:szCs w:val="28"/>
          <w:lang w:val="uk-UA" w:eastAsia="uk-UA"/>
        </w:rPr>
        <w:t>металопластикових</w:t>
      </w:r>
      <w:proofErr w:type="spellEnd"/>
      <w:r>
        <w:rPr>
          <w:sz w:val="28"/>
          <w:szCs w:val="28"/>
          <w:lang w:val="uk-UA" w:eastAsia="uk-UA"/>
        </w:rPr>
        <w:t xml:space="preserve"> вікон) для </w:t>
      </w:r>
      <w:proofErr w:type="spellStart"/>
      <w:r>
        <w:rPr>
          <w:sz w:val="28"/>
          <w:szCs w:val="28"/>
          <w:lang w:val="uk-UA" w:eastAsia="uk-UA"/>
        </w:rPr>
        <w:t>адмінбудинку</w:t>
      </w:r>
      <w:proofErr w:type="spellEnd"/>
      <w:r>
        <w:rPr>
          <w:sz w:val="28"/>
          <w:szCs w:val="28"/>
          <w:lang w:val="uk-UA" w:eastAsia="uk-UA"/>
        </w:rPr>
        <w:t xml:space="preserve"> </w:t>
      </w:r>
      <w:proofErr w:type="spellStart"/>
      <w:r>
        <w:rPr>
          <w:sz w:val="28"/>
          <w:szCs w:val="28"/>
          <w:lang w:val="uk-UA" w:eastAsia="uk-UA"/>
        </w:rPr>
        <w:t>с. Кри</w:t>
      </w:r>
      <w:proofErr w:type="spellEnd"/>
      <w:r>
        <w:rPr>
          <w:sz w:val="28"/>
          <w:szCs w:val="28"/>
          <w:lang w:val="uk-UA" w:eastAsia="uk-UA"/>
        </w:rPr>
        <w:t xml:space="preserve">чка, вул. Карпатська, буд. 246а </w:t>
      </w:r>
      <w:proofErr w:type="spellStart"/>
      <w:r>
        <w:rPr>
          <w:sz w:val="28"/>
          <w:szCs w:val="28"/>
          <w:lang w:val="uk-UA" w:eastAsia="uk-UA"/>
        </w:rPr>
        <w:t>Солотвинської</w:t>
      </w:r>
      <w:proofErr w:type="spellEnd"/>
      <w:r>
        <w:rPr>
          <w:sz w:val="28"/>
          <w:szCs w:val="28"/>
          <w:lang w:val="uk-UA" w:eastAsia="uk-UA"/>
        </w:rPr>
        <w:t xml:space="preserve"> селищної ради в сумі 15 000 гривень.</w:t>
      </w:r>
    </w:p>
    <w:p w:rsidR="006123A4" w:rsidRDefault="006123A4" w:rsidP="006123A4">
      <w:pPr>
        <w:tabs>
          <w:tab w:val="left" w:pos="7938"/>
        </w:tabs>
        <w:jc w:val="both"/>
        <w:rPr>
          <w:sz w:val="28"/>
          <w:szCs w:val="28"/>
          <w:lang w:val="uk-UA"/>
        </w:rPr>
      </w:pPr>
    </w:p>
    <w:p w:rsidR="006123A4" w:rsidRDefault="006123A4" w:rsidP="006123A4">
      <w:pPr>
        <w:ind w:firstLine="708"/>
        <w:jc w:val="both"/>
        <w:rPr>
          <w:sz w:val="28"/>
          <w:szCs w:val="28"/>
          <w:lang w:val="uk-UA"/>
        </w:rPr>
      </w:pPr>
    </w:p>
    <w:p w:rsidR="006123A4" w:rsidRDefault="006123A4" w:rsidP="006123A4">
      <w:pPr>
        <w:tabs>
          <w:tab w:val="left" w:pos="0"/>
        </w:tabs>
        <w:ind w:firstLine="708"/>
        <w:jc w:val="both"/>
        <w:rPr>
          <w:sz w:val="28"/>
          <w:szCs w:val="28"/>
          <w:lang w:val="uk-UA"/>
        </w:rPr>
      </w:pPr>
    </w:p>
    <w:p w:rsidR="006123A4" w:rsidRDefault="006123A4" w:rsidP="006123A4">
      <w:pPr>
        <w:tabs>
          <w:tab w:val="left" w:pos="0"/>
        </w:tabs>
        <w:ind w:firstLine="708"/>
        <w:jc w:val="both"/>
        <w:rPr>
          <w:b/>
          <w:sz w:val="28"/>
          <w:szCs w:val="28"/>
          <w:lang w:val="uk-UA"/>
        </w:rPr>
      </w:pPr>
      <w:r>
        <w:rPr>
          <w:b/>
          <w:sz w:val="28"/>
          <w:szCs w:val="28"/>
          <w:lang w:val="uk-UA"/>
        </w:rPr>
        <w:lastRenderedPageBreak/>
        <w:t>по спеціальному фонду</w:t>
      </w:r>
    </w:p>
    <w:p w:rsidR="006123A4" w:rsidRDefault="006123A4" w:rsidP="006123A4">
      <w:pPr>
        <w:tabs>
          <w:tab w:val="left" w:pos="720"/>
        </w:tabs>
        <w:jc w:val="both"/>
        <w:rPr>
          <w:sz w:val="28"/>
          <w:szCs w:val="28"/>
          <w:lang w:val="uk-UA"/>
        </w:rPr>
      </w:pPr>
    </w:p>
    <w:p w:rsidR="006123A4" w:rsidRDefault="006123A4" w:rsidP="006123A4">
      <w:pPr>
        <w:numPr>
          <w:ilvl w:val="1"/>
          <w:numId w:val="13"/>
        </w:numPr>
        <w:tabs>
          <w:tab w:val="left" w:pos="180"/>
        </w:tabs>
        <w:autoSpaceDN w:val="0"/>
        <w:ind w:left="0" w:firstLine="0"/>
        <w:jc w:val="both"/>
        <w:rPr>
          <w:sz w:val="28"/>
          <w:szCs w:val="28"/>
          <w:lang w:val="uk-UA"/>
        </w:rPr>
      </w:pPr>
      <w:r>
        <w:rPr>
          <w:sz w:val="28"/>
          <w:szCs w:val="28"/>
          <w:lang w:val="uk-UA"/>
        </w:rPr>
        <w:t>субвенцію з обласного фонду охорони навколишнього природного           середовища за кодом 41053600 « Субвенція з місцевого  бюджету на           здійснення природоохоронних заходів» в сумі 799 230   грн. та</w:t>
      </w:r>
      <w:r>
        <w:rPr>
          <w:b/>
          <w:sz w:val="28"/>
          <w:szCs w:val="28"/>
          <w:lang w:val="uk-UA"/>
        </w:rPr>
        <w:t xml:space="preserve">  </w:t>
      </w:r>
      <w:r>
        <w:rPr>
          <w:sz w:val="28"/>
          <w:szCs w:val="28"/>
          <w:lang w:val="uk-UA"/>
        </w:rPr>
        <w:t>спрямувати її :</w:t>
      </w:r>
    </w:p>
    <w:p w:rsidR="006123A4" w:rsidRDefault="006123A4" w:rsidP="006123A4">
      <w:pPr>
        <w:numPr>
          <w:ilvl w:val="0"/>
          <w:numId w:val="14"/>
        </w:numPr>
        <w:tabs>
          <w:tab w:val="left" w:pos="360"/>
          <w:tab w:val="left" w:pos="900"/>
        </w:tabs>
        <w:autoSpaceDN w:val="0"/>
        <w:ind w:left="180" w:hanging="180"/>
        <w:jc w:val="both"/>
        <w:rPr>
          <w:sz w:val="28"/>
          <w:szCs w:val="28"/>
          <w:lang w:val="uk-UA"/>
        </w:rPr>
      </w:pPr>
      <w:r>
        <w:rPr>
          <w:sz w:val="28"/>
          <w:szCs w:val="28"/>
          <w:lang w:val="uk-UA"/>
        </w:rPr>
        <w:t xml:space="preserve">відділу освіти, молоді та спорту </w:t>
      </w:r>
      <w:proofErr w:type="spellStart"/>
      <w:r>
        <w:rPr>
          <w:sz w:val="28"/>
          <w:szCs w:val="28"/>
          <w:lang w:val="uk-UA"/>
        </w:rPr>
        <w:t>Солотвинської</w:t>
      </w:r>
      <w:proofErr w:type="spellEnd"/>
      <w:r>
        <w:rPr>
          <w:sz w:val="28"/>
          <w:szCs w:val="28"/>
          <w:lang w:val="uk-UA"/>
        </w:rPr>
        <w:t xml:space="preserve"> селищної ради за кодом бюджетної програми 0611021 «Надання загальної середньої освіти закладам загальної середньої освіти» в сумі 619 230 грн. на влаштування системи водовідведення на території </w:t>
      </w:r>
      <w:proofErr w:type="spellStart"/>
      <w:r>
        <w:rPr>
          <w:sz w:val="28"/>
          <w:szCs w:val="28"/>
          <w:lang w:val="uk-UA"/>
        </w:rPr>
        <w:t>Солотвинського</w:t>
      </w:r>
      <w:proofErr w:type="spellEnd"/>
      <w:r>
        <w:rPr>
          <w:sz w:val="28"/>
          <w:szCs w:val="28"/>
          <w:lang w:val="uk-UA"/>
        </w:rPr>
        <w:t xml:space="preserve"> навчально-виховного комплексу «Загальноосвітня школа І-ІІІ ступенів-ліцей (нове будівництво) – 619 230 грн.</w:t>
      </w:r>
    </w:p>
    <w:p w:rsidR="006123A4" w:rsidRDefault="006123A4" w:rsidP="006123A4">
      <w:pPr>
        <w:numPr>
          <w:ilvl w:val="0"/>
          <w:numId w:val="14"/>
        </w:numPr>
        <w:tabs>
          <w:tab w:val="left" w:pos="0"/>
        </w:tabs>
        <w:autoSpaceDN w:val="0"/>
        <w:ind w:left="0" w:firstLine="0"/>
        <w:jc w:val="both"/>
        <w:rPr>
          <w:sz w:val="28"/>
          <w:szCs w:val="28"/>
          <w:lang w:val="uk-UA"/>
        </w:rPr>
      </w:pPr>
      <w:proofErr w:type="spellStart"/>
      <w:r>
        <w:rPr>
          <w:sz w:val="28"/>
          <w:szCs w:val="28"/>
          <w:lang w:val="uk-UA"/>
        </w:rPr>
        <w:t>Солотвинській</w:t>
      </w:r>
      <w:proofErr w:type="spellEnd"/>
      <w:r>
        <w:rPr>
          <w:sz w:val="28"/>
          <w:szCs w:val="28"/>
          <w:lang w:val="uk-UA"/>
        </w:rPr>
        <w:t xml:space="preserve"> селищній раді за кодом бюджетної програми 0118340 «Природоохоронні заходи за рахунок цільових фондів»  в сумі 180 000</w:t>
      </w:r>
      <w:r>
        <w:rPr>
          <w:b/>
          <w:sz w:val="28"/>
          <w:szCs w:val="28"/>
          <w:lang w:val="uk-UA"/>
        </w:rPr>
        <w:t xml:space="preserve"> </w:t>
      </w:r>
      <w:r>
        <w:rPr>
          <w:sz w:val="28"/>
          <w:szCs w:val="28"/>
          <w:lang w:val="uk-UA"/>
        </w:rPr>
        <w:t xml:space="preserve">грн.,   в тому числі : </w:t>
      </w:r>
    </w:p>
    <w:p w:rsidR="006123A4" w:rsidRDefault="006123A4" w:rsidP="006123A4">
      <w:pPr>
        <w:tabs>
          <w:tab w:val="left" w:pos="0"/>
        </w:tabs>
        <w:jc w:val="both"/>
        <w:rPr>
          <w:sz w:val="28"/>
          <w:szCs w:val="28"/>
          <w:lang w:val="uk-UA"/>
        </w:rPr>
      </w:pPr>
    </w:p>
    <w:p w:rsidR="006123A4" w:rsidRDefault="006123A4" w:rsidP="006123A4">
      <w:pPr>
        <w:numPr>
          <w:ilvl w:val="0"/>
          <w:numId w:val="15"/>
        </w:numPr>
        <w:tabs>
          <w:tab w:val="left" w:pos="360"/>
          <w:tab w:val="left" w:pos="720"/>
        </w:tabs>
        <w:autoSpaceDN w:val="0"/>
        <w:jc w:val="both"/>
        <w:rPr>
          <w:sz w:val="28"/>
          <w:szCs w:val="28"/>
          <w:lang w:val="uk-UA"/>
        </w:rPr>
      </w:pPr>
      <w:r>
        <w:rPr>
          <w:sz w:val="28"/>
          <w:szCs w:val="28"/>
          <w:lang w:val="uk-UA"/>
        </w:rPr>
        <w:t>на проведення заходів, направлених на запобігання розвитку небезпечних геологічних процесів, усуненню або зниженню до допустимого рівня їх негативного впливу на території і об</w:t>
      </w:r>
      <w:r>
        <w:rPr>
          <w:sz w:val="28"/>
          <w:szCs w:val="28"/>
        </w:rPr>
        <w:t>’</w:t>
      </w:r>
      <w:proofErr w:type="spellStart"/>
      <w:r>
        <w:rPr>
          <w:sz w:val="28"/>
          <w:szCs w:val="28"/>
          <w:lang w:val="uk-UA"/>
        </w:rPr>
        <w:t>єктах</w:t>
      </w:r>
      <w:proofErr w:type="spellEnd"/>
      <w:r>
        <w:rPr>
          <w:sz w:val="28"/>
          <w:szCs w:val="28"/>
          <w:lang w:val="uk-UA"/>
        </w:rPr>
        <w:t xml:space="preserve"> по вул. Шептицького в               с. Маркова - 110 000 грн.;</w:t>
      </w:r>
    </w:p>
    <w:p w:rsidR="006123A4" w:rsidRDefault="006123A4" w:rsidP="006123A4">
      <w:pPr>
        <w:numPr>
          <w:ilvl w:val="0"/>
          <w:numId w:val="15"/>
        </w:numPr>
        <w:tabs>
          <w:tab w:val="left" w:pos="360"/>
          <w:tab w:val="left" w:pos="720"/>
        </w:tabs>
        <w:autoSpaceDN w:val="0"/>
        <w:jc w:val="both"/>
        <w:rPr>
          <w:sz w:val="28"/>
          <w:szCs w:val="28"/>
          <w:lang w:val="uk-UA"/>
        </w:rPr>
      </w:pPr>
      <w:r>
        <w:rPr>
          <w:sz w:val="28"/>
          <w:szCs w:val="28"/>
          <w:lang w:val="uk-UA" w:eastAsia="en-US"/>
        </w:rPr>
        <w:t>на р</w:t>
      </w:r>
      <w:proofErr w:type="spellStart"/>
      <w:r>
        <w:rPr>
          <w:sz w:val="28"/>
          <w:szCs w:val="28"/>
          <w:lang w:eastAsia="en-US"/>
        </w:rPr>
        <w:t>еконструкці</w:t>
      </w:r>
      <w:proofErr w:type="spellEnd"/>
      <w:r>
        <w:rPr>
          <w:sz w:val="28"/>
          <w:szCs w:val="28"/>
          <w:lang w:val="uk-UA" w:eastAsia="en-US"/>
        </w:rPr>
        <w:t>ю</w:t>
      </w:r>
      <w:r>
        <w:rPr>
          <w:sz w:val="28"/>
          <w:szCs w:val="28"/>
          <w:lang w:eastAsia="en-US"/>
        </w:rPr>
        <w:t xml:space="preserve"> </w:t>
      </w:r>
      <w:proofErr w:type="spellStart"/>
      <w:r>
        <w:rPr>
          <w:sz w:val="28"/>
          <w:szCs w:val="28"/>
          <w:lang w:eastAsia="en-US"/>
        </w:rPr>
        <w:t>зовнішніх</w:t>
      </w:r>
      <w:proofErr w:type="spellEnd"/>
      <w:r>
        <w:rPr>
          <w:sz w:val="28"/>
          <w:szCs w:val="28"/>
          <w:lang w:eastAsia="en-US"/>
        </w:rPr>
        <w:t xml:space="preserve"> мереж </w:t>
      </w:r>
      <w:proofErr w:type="spellStart"/>
      <w:r>
        <w:rPr>
          <w:sz w:val="28"/>
          <w:szCs w:val="28"/>
          <w:lang w:eastAsia="en-US"/>
        </w:rPr>
        <w:t>водовідведення</w:t>
      </w:r>
      <w:proofErr w:type="spellEnd"/>
      <w:r>
        <w:rPr>
          <w:sz w:val="28"/>
          <w:szCs w:val="28"/>
          <w:lang w:eastAsia="en-US"/>
        </w:rPr>
        <w:t xml:space="preserve"> та </w:t>
      </w:r>
      <w:proofErr w:type="spellStart"/>
      <w:r>
        <w:rPr>
          <w:sz w:val="28"/>
          <w:szCs w:val="28"/>
          <w:lang w:eastAsia="en-US"/>
        </w:rPr>
        <w:t>споруд</w:t>
      </w:r>
      <w:proofErr w:type="spellEnd"/>
      <w:r>
        <w:rPr>
          <w:sz w:val="28"/>
          <w:szCs w:val="28"/>
          <w:lang w:eastAsia="en-US"/>
        </w:rPr>
        <w:t xml:space="preserve"> на них</w:t>
      </w:r>
      <w:r>
        <w:rPr>
          <w:sz w:val="28"/>
          <w:szCs w:val="28"/>
          <w:lang w:val="uk-UA" w:eastAsia="en-US"/>
        </w:rPr>
        <w:t xml:space="preserve"> </w:t>
      </w:r>
      <w:r>
        <w:rPr>
          <w:sz w:val="28"/>
          <w:szCs w:val="28"/>
          <w:lang w:eastAsia="en-US"/>
        </w:rPr>
        <w:t xml:space="preserve">по </w:t>
      </w:r>
      <w:proofErr w:type="spellStart"/>
      <w:r>
        <w:rPr>
          <w:sz w:val="28"/>
          <w:szCs w:val="28"/>
          <w:lang w:eastAsia="en-US"/>
        </w:rPr>
        <w:t>об’єкту</w:t>
      </w:r>
      <w:proofErr w:type="spellEnd"/>
      <w:r>
        <w:rPr>
          <w:sz w:val="28"/>
          <w:szCs w:val="28"/>
          <w:lang w:eastAsia="en-US"/>
        </w:rPr>
        <w:t xml:space="preserve"> </w:t>
      </w:r>
      <w:proofErr w:type="spellStart"/>
      <w:r>
        <w:rPr>
          <w:sz w:val="28"/>
          <w:szCs w:val="28"/>
          <w:lang w:eastAsia="en-US"/>
        </w:rPr>
        <w:t>будівництва</w:t>
      </w:r>
      <w:proofErr w:type="spellEnd"/>
      <w:r>
        <w:rPr>
          <w:sz w:val="28"/>
          <w:szCs w:val="28"/>
          <w:lang w:eastAsia="en-US"/>
        </w:rPr>
        <w:t>: «</w:t>
      </w:r>
      <w:proofErr w:type="spellStart"/>
      <w:r>
        <w:rPr>
          <w:sz w:val="28"/>
          <w:szCs w:val="28"/>
          <w:lang w:eastAsia="en-US"/>
        </w:rPr>
        <w:t>Реконструкція</w:t>
      </w:r>
      <w:proofErr w:type="spellEnd"/>
      <w:r>
        <w:rPr>
          <w:sz w:val="28"/>
          <w:szCs w:val="28"/>
          <w:lang w:eastAsia="en-US"/>
        </w:rPr>
        <w:t xml:space="preserve"> </w:t>
      </w:r>
      <w:proofErr w:type="spellStart"/>
      <w:r>
        <w:rPr>
          <w:sz w:val="28"/>
          <w:szCs w:val="28"/>
          <w:lang w:eastAsia="en-US"/>
        </w:rPr>
        <w:t>будинку</w:t>
      </w:r>
      <w:proofErr w:type="spellEnd"/>
      <w:r>
        <w:rPr>
          <w:sz w:val="28"/>
          <w:szCs w:val="28"/>
          <w:lang w:eastAsia="en-US"/>
        </w:rPr>
        <w:t xml:space="preserve"> </w:t>
      </w:r>
      <w:proofErr w:type="spellStart"/>
      <w:r>
        <w:rPr>
          <w:sz w:val="28"/>
          <w:szCs w:val="28"/>
          <w:lang w:eastAsia="en-US"/>
        </w:rPr>
        <w:t>культури</w:t>
      </w:r>
      <w:proofErr w:type="spellEnd"/>
      <w:r>
        <w:rPr>
          <w:sz w:val="28"/>
          <w:szCs w:val="28"/>
          <w:lang w:eastAsia="en-US"/>
        </w:rPr>
        <w:t xml:space="preserve"> </w:t>
      </w:r>
      <w:proofErr w:type="spellStart"/>
      <w:r>
        <w:rPr>
          <w:sz w:val="28"/>
          <w:szCs w:val="28"/>
          <w:lang w:eastAsia="en-US"/>
        </w:rPr>
        <w:t>під</w:t>
      </w:r>
      <w:proofErr w:type="spellEnd"/>
      <w:r>
        <w:rPr>
          <w:sz w:val="28"/>
          <w:szCs w:val="28"/>
          <w:lang w:eastAsia="en-US"/>
        </w:rPr>
        <w:t xml:space="preserve"> </w:t>
      </w:r>
      <w:r>
        <w:rPr>
          <w:sz w:val="28"/>
          <w:szCs w:val="28"/>
          <w:lang w:val="uk-UA" w:eastAsia="en-US"/>
        </w:rPr>
        <w:t xml:space="preserve"> </w:t>
      </w:r>
      <w:r>
        <w:rPr>
          <w:sz w:val="28"/>
          <w:szCs w:val="28"/>
          <w:lang w:eastAsia="en-US"/>
        </w:rPr>
        <w:t xml:space="preserve">дитячий садок в с. Пороги </w:t>
      </w:r>
      <w:r>
        <w:rPr>
          <w:sz w:val="28"/>
          <w:szCs w:val="28"/>
          <w:lang w:val="uk-UA" w:eastAsia="en-US"/>
        </w:rPr>
        <w:t>- 70 000 грн.</w:t>
      </w:r>
    </w:p>
    <w:p w:rsidR="006123A4" w:rsidRDefault="006123A4" w:rsidP="006123A4">
      <w:pPr>
        <w:tabs>
          <w:tab w:val="left" w:pos="360"/>
        </w:tabs>
        <w:jc w:val="both"/>
        <w:rPr>
          <w:sz w:val="28"/>
          <w:szCs w:val="28"/>
          <w:highlight w:val="yellow"/>
          <w:lang w:val="uk-UA"/>
        </w:rPr>
      </w:pPr>
    </w:p>
    <w:p w:rsidR="006123A4" w:rsidRDefault="006123A4" w:rsidP="006123A4">
      <w:pPr>
        <w:numPr>
          <w:ilvl w:val="1"/>
          <w:numId w:val="13"/>
        </w:numPr>
        <w:tabs>
          <w:tab w:val="left" w:pos="0"/>
        </w:tabs>
        <w:autoSpaceDN w:val="0"/>
        <w:ind w:left="0" w:hanging="180"/>
        <w:jc w:val="both"/>
        <w:rPr>
          <w:sz w:val="28"/>
          <w:szCs w:val="28"/>
          <w:lang w:val="uk-UA"/>
        </w:rPr>
      </w:pPr>
      <w:r>
        <w:rPr>
          <w:sz w:val="28"/>
          <w:szCs w:val="28"/>
          <w:lang w:val="uk-UA"/>
        </w:rPr>
        <w:t xml:space="preserve">  субвенцію з обласного бюджету (бюджет розвитку) за кодом 41053900 «Інші субвенції місцевим бюджетам» в сумі 250 000</w:t>
      </w:r>
      <w:r>
        <w:rPr>
          <w:b/>
          <w:sz w:val="28"/>
          <w:szCs w:val="28"/>
          <w:lang w:val="uk-UA"/>
        </w:rPr>
        <w:t xml:space="preserve"> </w:t>
      </w:r>
      <w:r>
        <w:rPr>
          <w:sz w:val="28"/>
          <w:szCs w:val="28"/>
          <w:lang w:val="uk-UA"/>
        </w:rPr>
        <w:t>гривень, та   спрямувати її:</w:t>
      </w:r>
    </w:p>
    <w:p w:rsidR="006123A4" w:rsidRDefault="006123A4" w:rsidP="006123A4">
      <w:pPr>
        <w:tabs>
          <w:tab w:val="left" w:pos="180"/>
        </w:tabs>
        <w:ind w:left="180"/>
        <w:jc w:val="both"/>
        <w:rPr>
          <w:sz w:val="28"/>
          <w:szCs w:val="28"/>
          <w:lang w:val="uk-UA"/>
        </w:rPr>
      </w:pPr>
    </w:p>
    <w:p w:rsidR="006123A4" w:rsidRDefault="006123A4" w:rsidP="006123A4">
      <w:pPr>
        <w:numPr>
          <w:ilvl w:val="0"/>
          <w:numId w:val="16"/>
        </w:numPr>
        <w:tabs>
          <w:tab w:val="num" w:pos="180"/>
        </w:tabs>
        <w:autoSpaceDN w:val="0"/>
        <w:ind w:left="0" w:firstLine="0"/>
        <w:jc w:val="both"/>
        <w:rPr>
          <w:sz w:val="28"/>
          <w:szCs w:val="28"/>
          <w:lang w:val="uk-UA" w:eastAsia="uk-UA"/>
        </w:rPr>
      </w:pPr>
      <w:r>
        <w:rPr>
          <w:sz w:val="28"/>
          <w:szCs w:val="28"/>
          <w:lang w:val="uk-UA"/>
        </w:rPr>
        <w:t xml:space="preserve"> </w:t>
      </w:r>
      <w:proofErr w:type="spellStart"/>
      <w:r>
        <w:rPr>
          <w:sz w:val="28"/>
          <w:szCs w:val="28"/>
          <w:lang w:val="uk-UA"/>
        </w:rPr>
        <w:t>Солотвинській</w:t>
      </w:r>
      <w:proofErr w:type="spellEnd"/>
      <w:r>
        <w:rPr>
          <w:sz w:val="28"/>
          <w:szCs w:val="28"/>
          <w:lang w:val="uk-UA"/>
        </w:rPr>
        <w:t xml:space="preserve"> селищній раді на </w:t>
      </w:r>
      <w:r>
        <w:rPr>
          <w:sz w:val="28"/>
          <w:szCs w:val="28"/>
          <w:lang w:val="uk-UA" w:eastAsia="uk-UA"/>
        </w:rPr>
        <w:t xml:space="preserve">зовнішнє вуличне освітлення вулиці Шептицького с. Маркова </w:t>
      </w:r>
      <w:proofErr w:type="spellStart"/>
      <w:r>
        <w:rPr>
          <w:sz w:val="28"/>
          <w:szCs w:val="28"/>
          <w:lang w:val="uk-UA" w:eastAsia="uk-UA"/>
        </w:rPr>
        <w:t>Солотвинської</w:t>
      </w:r>
      <w:proofErr w:type="spellEnd"/>
      <w:r>
        <w:rPr>
          <w:sz w:val="28"/>
          <w:szCs w:val="28"/>
          <w:lang w:val="uk-UA" w:eastAsia="uk-UA"/>
        </w:rPr>
        <w:t xml:space="preserve"> територіальної громади </w:t>
      </w:r>
      <w:r>
        <w:rPr>
          <w:sz w:val="28"/>
          <w:szCs w:val="28"/>
          <w:lang w:val="uk-UA"/>
        </w:rPr>
        <w:t>в сумі 150 000 гривень</w:t>
      </w:r>
      <w:r>
        <w:rPr>
          <w:sz w:val="28"/>
          <w:szCs w:val="28"/>
          <w:lang w:val="uk-UA" w:eastAsia="uk-UA"/>
        </w:rPr>
        <w:t xml:space="preserve"> ;</w:t>
      </w:r>
    </w:p>
    <w:p w:rsidR="006123A4" w:rsidRDefault="006123A4" w:rsidP="006123A4">
      <w:pPr>
        <w:numPr>
          <w:ilvl w:val="0"/>
          <w:numId w:val="16"/>
        </w:numPr>
        <w:tabs>
          <w:tab w:val="num" w:pos="0"/>
          <w:tab w:val="left" w:pos="180"/>
        </w:tabs>
        <w:autoSpaceDN w:val="0"/>
        <w:ind w:left="0" w:firstLine="0"/>
        <w:jc w:val="both"/>
        <w:rPr>
          <w:sz w:val="28"/>
          <w:szCs w:val="28"/>
          <w:lang w:val="uk-UA" w:eastAsia="uk-UA"/>
        </w:rPr>
      </w:pPr>
      <w:r>
        <w:rPr>
          <w:sz w:val="28"/>
          <w:szCs w:val="28"/>
          <w:lang w:val="uk-UA"/>
        </w:rPr>
        <w:t xml:space="preserve"> відділу культури, туризму та національностей та релігій </w:t>
      </w:r>
      <w:proofErr w:type="spellStart"/>
      <w:r>
        <w:rPr>
          <w:sz w:val="28"/>
          <w:szCs w:val="28"/>
          <w:lang w:val="uk-UA"/>
        </w:rPr>
        <w:t>Солотвинської</w:t>
      </w:r>
      <w:proofErr w:type="spellEnd"/>
      <w:r>
        <w:rPr>
          <w:sz w:val="28"/>
          <w:szCs w:val="28"/>
          <w:lang w:val="uk-UA"/>
        </w:rPr>
        <w:t xml:space="preserve"> селищної ради на  к</w:t>
      </w:r>
      <w:r>
        <w:rPr>
          <w:sz w:val="28"/>
          <w:szCs w:val="28"/>
          <w:lang w:val="uk-UA" w:eastAsia="uk-UA"/>
        </w:rPr>
        <w:t xml:space="preserve">апітальний ремонт з облаштуванням санвузла в приміщенні будинку культури с. Солотвино </w:t>
      </w:r>
      <w:r>
        <w:rPr>
          <w:sz w:val="28"/>
          <w:szCs w:val="28"/>
          <w:lang w:val="uk-UA"/>
        </w:rPr>
        <w:t>в сумі 100 000 гривень</w:t>
      </w:r>
      <w:r>
        <w:rPr>
          <w:sz w:val="28"/>
          <w:szCs w:val="28"/>
          <w:lang w:val="uk-UA" w:eastAsia="uk-UA"/>
        </w:rPr>
        <w:t>.</w:t>
      </w:r>
    </w:p>
    <w:p w:rsidR="006123A4" w:rsidRDefault="006123A4" w:rsidP="006123A4">
      <w:pPr>
        <w:numPr>
          <w:ilvl w:val="1"/>
          <w:numId w:val="16"/>
        </w:numPr>
        <w:tabs>
          <w:tab w:val="left" w:pos="360"/>
        </w:tabs>
        <w:autoSpaceDN w:val="0"/>
        <w:ind w:left="0" w:firstLine="0"/>
        <w:jc w:val="both"/>
        <w:rPr>
          <w:sz w:val="28"/>
          <w:szCs w:val="28"/>
          <w:highlight w:val="yellow"/>
          <w:lang w:val="uk-UA"/>
        </w:rPr>
      </w:pPr>
      <w:r>
        <w:rPr>
          <w:sz w:val="28"/>
          <w:szCs w:val="28"/>
          <w:lang w:val="uk-UA"/>
        </w:rPr>
        <w:t xml:space="preserve">зменшити  субвенцію з обласного бюджету (бюджет розвитку) за кодом 41053900 «Інші субвенції місцевим бюджетам» в сумі 850 000 гривень, при цьому зменшити бюджетні призначення по </w:t>
      </w:r>
      <w:r>
        <w:rPr>
          <w:color w:val="000000"/>
          <w:sz w:val="28"/>
          <w:szCs w:val="28"/>
          <w:lang w:val="uk-UA"/>
        </w:rPr>
        <w:t>головному розпоряднику коштів</w:t>
      </w:r>
      <w:r>
        <w:rPr>
          <w:sz w:val="28"/>
          <w:szCs w:val="28"/>
          <w:lang w:val="uk-UA"/>
        </w:rPr>
        <w:t xml:space="preserve">  відділу освіти, молоді та спорту за бюджетною програмою </w:t>
      </w:r>
      <w:r>
        <w:rPr>
          <w:sz w:val="28"/>
          <w:lang w:val="uk-UA"/>
        </w:rPr>
        <w:t xml:space="preserve">0611021 “Надання загальної середньої освіти закладам загальної середньої освіти» </w:t>
      </w:r>
      <w:r>
        <w:rPr>
          <w:sz w:val="28"/>
          <w:szCs w:val="28"/>
          <w:lang w:val="uk-UA"/>
        </w:rPr>
        <w:t xml:space="preserve"> в сумі 850 000 гривень по КЕКВ 3132 «Капітальний ремонт інших об’єктів”   на к</w:t>
      </w:r>
      <w:r>
        <w:rPr>
          <w:color w:val="494848"/>
          <w:sz w:val="28"/>
          <w:szCs w:val="28"/>
          <w:shd w:val="clear" w:color="auto" w:fill="FFFFFF"/>
          <w:lang w:val="uk-UA"/>
        </w:rPr>
        <w:t xml:space="preserve">апітальний ремонт спортивного майданчика зі штучним покриттям на вулиці Героїв в с. </w:t>
      </w:r>
      <w:proofErr w:type="spellStart"/>
      <w:r>
        <w:rPr>
          <w:color w:val="494848"/>
          <w:sz w:val="28"/>
          <w:szCs w:val="28"/>
          <w:shd w:val="clear" w:color="auto" w:fill="FFFFFF"/>
          <w:lang w:val="uk-UA"/>
        </w:rPr>
        <w:t>Богрівка</w:t>
      </w:r>
      <w:proofErr w:type="spellEnd"/>
      <w:r>
        <w:rPr>
          <w:color w:val="494848"/>
          <w:sz w:val="28"/>
          <w:szCs w:val="28"/>
          <w:shd w:val="clear" w:color="auto" w:fill="FFFFFF"/>
          <w:lang w:val="uk-UA"/>
        </w:rPr>
        <w:t xml:space="preserve"> </w:t>
      </w:r>
      <w:proofErr w:type="spellStart"/>
      <w:r>
        <w:rPr>
          <w:color w:val="494848"/>
          <w:sz w:val="28"/>
          <w:szCs w:val="28"/>
          <w:shd w:val="clear" w:color="auto" w:fill="FFFFFF"/>
          <w:lang w:val="uk-UA"/>
        </w:rPr>
        <w:t>Солотвинської</w:t>
      </w:r>
      <w:proofErr w:type="spellEnd"/>
      <w:r>
        <w:rPr>
          <w:color w:val="494848"/>
          <w:sz w:val="28"/>
          <w:szCs w:val="28"/>
          <w:shd w:val="clear" w:color="auto" w:fill="FFFFFF"/>
          <w:lang w:val="uk-UA"/>
        </w:rPr>
        <w:t xml:space="preserve"> селищної ради Івано-Франківської області (в тому числі виготовлення </w:t>
      </w:r>
      <w:proofErr w:type="spellStart"/>
      <w:r>
        <w:rPr>
          <w:color w:val="494848"/>
          <w:sz w:val="28"/>
          <w:szCs w:val="28"/>
          <w:shd w:val="clear" w:color="auto" w:fill="FFFFFF"/>
          <w:lang w:val="uk-UA"/>
        </w:rPr>
        <w:t>проєктно-кошторисної</w:t>
      </w:r>
      <w:proofErr w:type="spellEnd"/>
      <w:r>
        <w:rPr>
          <w:color w:val="494848"/>
          <w:sz w:val="28"/>
          <w:szCs w:val="28"/>
          <w:shd w:val="clear" w:color="auto" w:fill="FFFFFF"/>
          <w:lang w:val="uk-UA"/>
        </w:rPr>
        <w:t xml:space="preserve"> документації)” в сумі 850 000 гривень.</w:t>
      </w:r>
    </w:p>
    <w:p w:rsidR="006123A4" w:rsidRDefault="006123A4" w:rsidP="006123A4">
      <w:pPr>
        <w:tabs>
          <w:tab w:val="num" w:pos="0"/>
          <w:tab w:val="left" w:pos="360"/>
        </w:tabs>
        <w:jc w:val="both"/>
        <w:rPr>
          <w:sz w:val="28"/>
          <w:szCs w:val="28"/>
          <w:highlight w:val="yellow"/>
          <w:lang w:val="uk-UA"/>
        </w:rPr>
      </w:pPr>
    </w:p>
    <w:p w:rsidR="006123A4" w:rsidRDefault="006123A4" w:rsidP="006123A4">
      <w:pPr>
        <w:tabs>
          <w:tab w:val="left" w:pos="0"/>
        </w:tabs>
        <w:ind w:firstLine="708"/>
        <w:jc w:val="both"/>
        <w:rPr>
          <w:sz w:val="28"/>
          <w:szCs w:val="28"/>
          <w:lang w:val="uk-UA"/>
        </w:rPr>
      </w:pPr>
    </w:p>
    <w:p w:rsidR="006123A4" w:rsidRPr="00A73043" w:rsidRDefault="006123A4" w:rsidP="006123A4">
      <w:pPr>
        <w:tabs>
          <w:tab w:val="left" w:pos="1080"/>
        </w:tabs>
        <w:ind w:firstLine="708"/>
        <w:jc w:val="both"/>
        <w:rPr>
          <w:sz w:val="28"/>
          <w:szCs w:val="20"/>
          <w:lang w:val="uk-UA"/>
        </w:rPr>
      </w:pPr>
      <w:r>
        <w:rPr>
          <w:sz w:val="28"/>
          <w:lang w:val="uk-UA"/>
        </w:rPr>
        <w:t>2. Здійснити перерозподіл в межах загального обсягу бюджетних призначень головного розпорядника коштів селищного бюджету, а саме:</w:t>
      </w:r>
    </w:p>
    <w:p w:rsidR="006123A4" w:rsidRDefault="006123A4" w:rsidP="006123A4">
      <w:pPr>
        <w:tabs>
          <w:tab w:val="num" w:pos="720"/>
          <w:tab w:val="left" w:pos="1080"/>
        </w:tabs>
        <w:ind w:firstLine="708"/>
        <w:jc w:val="both"/>
        <w:rPr>
          <w:sz w:val="28"/>
          <w:lang w:val="uk-UA"/>
        </w:rPr>
      </w:pPr>
      <w:r>
        <w:rPr>
          <w:sz w:val="28"/>
          <w:lang w:val="uk-UA"/>
        </w:rPr>
        <w:t xml:space="preserve">по відділу освіти, молоді та спорту </w:t>
      </w:r>
      <w:r>
        <w:rPr>
          <w:color w:val="000000"/>
          <w:sz w:val="28"/>
          <w:szCs w:val="28"/>
        </w:rPr>
        <w:t>:</w:t>
      </w:r>
      <w:r>
        <w:rPr>
          <w:sz w:val="28"/>
          <w:lang w:val="uk-UA"/>
        </w:rPr>
        <w:t xml:space="preserve"> </w:t>
      </w:r>
    </w:p>
    <w:p w:rsidR="006123A4" w:rsidRDefault="006123A4" w:rsidP="006123A4">
      <w:pPr>
        <w:shd w:val="clear" w:color="auto" w:fill="FFFFFF"/>
        <w:tabs>
          <w:tab w:val="left" w:pos="1440"/>
        </w:tabs>
        <w:jc w:val="both"/>
        <w:rPr>
          <w:sz w:val="28"/>
          <w:lang w:val="uk-UA"/>
        </w:rPr>
      </w:pPr>
      <w:r>
        <w:rPr>
          <w:sz w:val="28"/>
          <w:szCs w:val="28"/>
          <w:lang w:val="uk-UA"/>
        </w:rPr>
        <w:lastRenderedPageBreak/>
        <w:t xml:space="preserve">-  </w:t>
      </w:r>
      <w:r>
        <w:rPr>
          <w:sz w:val="28"/>
          <w:lang w:val="uk-UA"/>
        </w:rPr>
        <w:t xml:space="preserve">зменшити бюджетні призначення загального фонду селищного бюджету по відділу освіти, молоді та спорту  за кодом бюджетної програми 0615061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в сумі 120 000 гривень, збільшити при цьому бюджетні призначення загального фонду селищного бюджету по відділу освіти, молоді та спорту за кодом бюджетної програми 0615011 «Проведення навчально-тренувальних зборів і змагань з олімпійських видів спорту» в сумі 120 000 гривень, в тому числі по  КЕКВ 2210 «Предмети, матеріали, обладнання та інвентар» </w:t>
      </w:r>
      <w:r>
        <w:rPr>
          <w:sz w:val="28"/>
          <w:szCs w:val="28"/>
          <w:lang w:val="uk-UA"/>
        </w:rPr>
        <w:t xml:space="preserve">в сумі 59 028 гривень, </w:t>
      </w:r>
      <w:r>
        <w:rPr>
          <w:sz w:val="28"/>
          <w:lang w:val="uk-UA"/>
        </w:rPr>
        <w:t>КЕКВ 2240 «Оплата послуг (крім комунальних) в сумі 49 972 гривень, КЕКВ 2800 «Інші поточні видатки» в сумі 11 000 гривень;</w:t>
      </w:r>
    </w:p>
    <w:p w:rsidR="006123A4" w:rsidRDefault="006123A4" w:rsidP="006123A4">
      <w:pPr>
        <w:numPr>
          <w:ilvl w:val="0"/>
          <w:numId w:val="7"/>
        </w:numPr>
        <w:shd w:val="clear" w:color="auto" w:fill="FFFFFF"/>
        <w:tabs>
          <w:tab w:val="left" w:pos="1440"/>
        </w:tabs>
        <w:autoSpaceDE w:val="0"/>
        <w:autoSpaceDN w:val="0"/>
        <w:ind w:left="0" w:firstLine="0"/>
        <w:jc w:val="both"/>
        <w:rPr>
          <w:sz w:val="28"/>
          <w:lang w:val="uk-UA"/>
        </w:rPr>
      </w:pPr>
      <w:r>
        <w:rPr>
          <w:sz w:val="28"/>
          <w:lang w:val="uk-UA"/>
        </w:rPr>
        <w:t>зменшити бюджетні призначення загального фонду селищного бюджету по відділу освіти, молоді та спорту  за кодом бюджетної програми 0611010 «Надання дошкільної освіти» по  КЕКВ 2240 “</w:t>
      </w:r>
      <w:r>
        <w:rPr>
          <w:lang w:val="uk-UA"/>
        </w:rPr>
        <w:t xml:space="preserve"> </w:t>
      </w:r>
      <w:r>
        <w:rPr>
          <w:sz w:val="28"/>
          <w:szCs w:val="28"/>
          <w:lang w:val="uk-UA"/>
        </w:rPr>
        <w:t>Оплата послуг (крім комунальних)”</w:t>
      </w:r>
      <w:r>
        <w:rPr>
          <w:sz w:val="28"/>
          <w:lang w:val="uk-UA"/>
        </w:rPr>
        <w:t xml:space="preserve"> в сумі  12 963 гривень, за кодом бюджетної програми 0611021 «Надання загальної середньої освіти закладами загальної середньої освіти» по  КЕКВ 2210 “Предмети, матеріали, обладнання та інвентар</w:t>
      </w:r>
      <w:r>
        <w:rPr>
          <w:sz w:val="28"/>
          <w:szCs w:val="28"/>
          <w:lang w:val="uk-UA"/>
        </w:rPr>
        <w:t>”</w:t>
      </w:r>
      <w:r>
        <w:rPr>
          <w:sz w:val="28"/>
          <w:lang w:val="uk-UA"/>
        </w:rPr>
        <w:t xml:space="preserve"> в сумі  33 200 гривень, збільшити при цьому бюджетні призначення загального фонду селищного бюджету по відділу освіти, молоді та спорту за кодом бюджетної програми за кодом бюджетної програми 0611021 «Надання загальної середньої освіти закладами загальної середньої освіти» по КЕКВ 2240 “</w:t>
      </w:r>
      <w:r>
        <w:rPr>
          <w:sz w:val="28"/>
          <w:szCs w:val="28"/>
          <w:lang w:val="uk-UA"/>
        </w:rPr>
        <w:t>Оплата послуг (крім комунальних)”</w:t>
      </w:r>
      <w:r>
        <w:rPr>
          <w:sz w:val="28"/>
          <w:lang w:val="uk-UA"/>
        </w:rPr>
        <w:t xml:space="preserve"> в сумі  46 163 гривень;</w:t>
      </w:r>
    </w:p>
    <w:p w:rsidR="006123A4" w:rsidRDefault="006123A4" w:rsidP="006123A4">
      <w:pPr>
        <w:jc w:val="both"/>
        <w:rPr>
          <w:sz w:val="28"/>
          <w:lang w:val="uk-UA"/>
        </w:rPr>
      </w:pPr>
      <w:r>
        <w:rPr>
          <w:sz w:val="28"/>
          <w:lang w:val="uk-UA"/>
        </w:rPr>
        <w:t xml:space="preserve">-  зменшити бюджетні призначення загального фонду селищного бюджету по відділу освіти, молоді та спорту за кодом бюджетної програми </w:t>
      </w:r>
      <w:r>
        <w:rPr>
          <w:sz w:val="28"/>
          <w:szCs w:val="28"/>
          <w:lang w:val="uk-UA"/>
        </w:rPr>
        <w:t xml:space="preserve">0611010 «Надання дошкільної освіти»  </w:t>
      </w:r>
      <w:r>
        <w:rPr>
          <w:sz w:val="28"/>
          <w:lang w:val="uk-UA"/>
        </w:rPr>
        <w:t>КЕКВ 2111 «</w:t>
      </w:r>
      <w:r>
        <w:rPr>
          <w:lang w:val="uk-UA"/>
        </w:rPr>
        <w:t xml:space="preserve"> </w:t>
      </w:r>
      <w:r>
        <w:rPr>
          <w:sz w:val="28"/>
          <w:szCs w:val="28"/>
          <w:lang w:val="uk-UA"/>
        </w:rPr>
        <w:t>Заробітна плата</w:t>
      </w:r>
      <w:r>
        <w:rPr>
          <w:sz w:val="28"/>
          <w:lang w:val="uk-UA"/>
        </w:rPr>
        <w:t>» в сумі  521 922 гривень, КЕКВ 2120 «</w:t>
      </w:r>
      <w:r>
        <w:rPr>
          <w:sz w:val="28"/>
          <w:szCs w:val="28"/>
          <w:lang w:val="uk-UA"/>
        </w:rPr>
        <w:t>Нарахування на оплату праці»</w:t>
      </w:r>
      <w:r>
        <w:rPr>
          <w:sz w:val="28"/>
          <w:lang w:val="uk-UA"/>
        </w:rPr>
        <w:t xml:space="preserve"> в сумі 50 904 гривень,  збільшити при цьому бюджетні призначення загального фонду селищного бюджету по відділу освіти, молоді та спорту за кодом бюджетної програми 0611070 «Надання позашкільної освіти закладам позашкільної освіти, заходи із позашкільної роботи  дітьми»  КЕКВ 2111 «</w:t>
      </w:r>
      <w:r>
        <w:rPr>
          <w:sz w:val="28"/>
          <w:szCs w:val="28"/>
          <w:lang w:val="uk-UA"/>
        </w:rPr>
        <w:t>Заробітна плата»</w:t>
      </w:r>
      <w:r>
        <w:rPr>
          <w:sz w:val="28"/>
          <w:lang w:val="uk-UA"/>
        </w:rPr>
        <w:t xml:space="preserve"> в сумі  197 036 гривень,  КЕКВ 2120 «</w:t>
      </w:r>
      <w:r>
        <w:rPr>
          <w:sz w:val="28"/>
          <w:szCs w:val="28"/>
          <w:lang w:val="uk-UA"/>
        </w:rPr>
        <w:t>Нарахування на оплату праці»</w:t>
      </w:r>
      <w:r>
        <w:rPr>
          <w:sz w:val="28"/>
          <w:lang w:val="uk-UA"/>
        </w:rPr>
        <w:t xml:space="preserve"> в сумі 53 745 гривень,  за кодом бюджетної програми 0611141 «Забезпечення діяльності інших закладів у сфері освіти»  КЕКВ 2111 «</w:t>
      </w:r>
      <w:r>
        <w:rPr>
          <w:lang w:val="uk-UA"/>
        </w:rPr>
        <w:t xml:space="preserve"> </w:t>
      </w:r>
      <w:r>
        <w:rPr>
          <w:sz w:val="28"/>
          <w:szCs w:val="28"/>
          <w:lang w:val="uk-UA"/>
        </w:rPr>
        <w:t>Заробітна плата»</w:t>
      </w:r>
      <w:r>
        <w:rPr>
          <w:sz w:val="28"/>
          <w:lang w:val="uk-UA"/>
        </w:rPr>
        <w:t xml:space="preserve"> в сумі  134 200 гривень,  КЕКВ 2120 «</w:t>
      </w:r>
      <w:r>
        <w:rPr>
          <w:sz w:val="28"/>
          <w:szCs w:val="28"/>
          <w:lang w:val="uk-UA"/>
        </w:rPr>
        <w:t>Нарахування на оплату праці</w:t>
      </w:r>
      <w:r>
        <w:rPr>
          <w:sz w:val="28"/>
          <w:lang w:val="uk-UA"/>
        </w:rPr>
        <w:t xml:space="preserve"> в сумі 29 300 гривень, за кодом бюджетної програми 0610160 «Керівництво і управління у відповідній сфері у містах (місті Києві), селищах, селах, територіальних громадах» КЕКВ 2111 «</w:t>
      </w:r>
      <w:r>
        <w:rPr>
          <w:sz w:val="28"/>
          <w:szCs w:val="28"/>
          <w:lang w:val="uk-UA"/>
        </w:rPr>
        <w:t>Заробітна плата»</w:t>
      </w:r>
      <w:r>
        <w:rPr>
          <w:sz w:val="28"/>
          <w:lang w:val="uk-UA"/>
        </w:rPr>
        <w:t xml:space="preserve"> в сумі  6 030 гривень,  КЕКВ 2120 «</w:t>
      </w:r>
      <w:r>
        <w:rPr>
          <w:sz w:val="28"/>
          <w:szCs w:val="28"/>
          <w:lang w:val="uk-UA"/>
        </w:rPr>
        <w:t>Нарахування на оплату праці</w:t>
      </w:r>
      <w:r>
        <w:rPr>
          <w:sz w:val="28"/>
          <w:lang w:val="uk-UA"/>
        </w:rPr>
        <w:t xml:space="preserve"> в сумі 1 325 гривень, за кодом бюджетної програми 0611151 «Забезпечення діяльності інклюзивно-ресурсних центрів за рахунок коштів місцевого бюджету»  КЕКВ 2111 «</w:t>
      </w:r>
      <w:r>
        <w:rPr>
          <w:lang w:val="uk-UA"/>
        </w:rPr>
        <w:t xml:space="preserve"> </w:t>
      </w:r>
      <w:r>
        <w:rPr>
          <w:sz w:val="28"/>
          <w:szCs w:val="28"/>
          <w:lang w:val="uk-UA"/>
        </w:rPr>
        <w:t>Заробітна плата»</w:t>
      </w:r>
      <w:r>
        <w:rPr>
          <w:sz w:val="28"/>
          <w:lang w:val="uk-UA"/>
        </w:rPr>
        <w:t xml:space="preserve"> в сумі 81 463гривень,  КЕКВ 2120 «</w:t>
      </w:r>
      <w:r>
        <w:rPr>
          <w:sz w:val="28"/>
          <w:szCs w:val="28"/>
          <w:lang w:val="uk-UA"/>
        </w:rPr>
        <w:t>Нарахування на оплату праці</w:t>
      </w:r>
      <w:r>
        <w:rPr>
          <w:sz w:val="28"/>
          <w:lang w:val="uk-UA"/>
        </w:rPr>
        <w:t xml:space="preserve"> в сумі 17 922 гривень, за кодом бюджетної програми 0615031 «Утримання та навчально-тренувальна робота комунальних дитячо-юнацьких спортивних шкіл» , КЕКВ 2610 «Субсидії та поточні трансферти підприємствам ( установам, організаціям) в сумі 51 805 гривень;</w:t>
      </w:r>
    </w:p>
    <w:p w:rsidR="006123A4" w:rsidRDefault="006123A4" w:rsidP="006123A4">
      <w:pPr>
        <w:jc w:val="both"/>
        <w:rPr>
          <w:sz w:val="28"/>
          <w:lang w:val="uk-UA"/>
        </w:rPr>
      </w:pPr>
    </w:p>
    <w:p w:rsidR="006123A4" w:rsidRDefault="006123A4" w:rsidP="006123A4">
      <w:pPr>
        <w:pStyle w:val="ad"/>
        <w:spacing w:line="360" w:lineRule="auto"/>
        <w:ind w:firstLine="0"/>
        <w:jc w:val="both"/>
        <w:rPr>
          <w:sz w:val="28"/>
          <w:szCs w:val="28"/>
          <w:lang w:val="uk-UA"/>
        </w:rPr>
      </w:pPr>
      <w:r>
        <w:rPr>
          <w:sz w:val="28"/>
          <w:szCs w:val="28"/>
          <w:lang w:val="uk-UA"/>
        </w:rPr>
        <w:t xml:space="preserve">   по  відділу культури, туризму та національностей та релігій </w:t>
      </w:r>
      <w:r>
        <w:rPr>
          <w:color w:val="000000"/>
          <w:sz w:val="28"/>
          <w:szCs w:val="28"/>
        </w:rPr>
        <w:t>:</w:t>
      </w:r>
    </w:p>
    <w:p w:rsidR="006123A4" w:rsidRDefault="006123A4" w:rsidP="006123A4">
      <w:pPr>
        <w:pStyle w:val="ad"/>
        <w:numPr>
          <w:ilvl w:val="0"/>
          <w:numId w:val="7"/>
        </w:numPr>
        <w:ind w:left="0" w:firstLine="0"/>
        <w:jc w:val="both"/>
        <w:rPr>
          <w:sz w:val="28"/>
          <w:szCs w:val="28"/>
          <w:lang w:val="uk-UA"/>
        </w:rPr>
      </w:pPr>
      <w:r>
        <w:rPr>
          <w:sz w:val="28"/>
          <w:szCs w:val="28"/>
          <w:lang w:val="uk-UA"/>
        </w:rPr>
        <w:lastRenderedPageBreak/>
        <w:t>зменшити бюджетні призначення загального фонду селищного бюджету по відділу культури за кодом бюджетної програми 1010160 «Керівництво і управління у відповідній сфері у містах, селищах, селах, територіальних громадах» по КЕКВ 2240 «Оплата послуг (крім комунальних)» в сумі 10 000 гривень, за кодом бюджетної програми 1014082 «Інші заходи в галузі культури і мистецтва» по КЕКВ 2240 «Оплата послуг (крім комунальних)» в сумі 21 000 гривень, за кодом бюджетної програми 1011080 «Надання спеціальної освіти мистецькими школами» по КЕКВ 2240 «Оплата послуг (крім комунальних)» в сумі 6 000 гривень при цьому збільшити обсяг бюджетних призначень за бюджетною програмою 1014060 «Забезпечення діяльності палаців і будинків культури, клубів, центрів дозвілля та інших клубних закладів» по КЕКВ 2240 «Оплата послуг (крім комунальних)» в сумі 37 000 гривень;</w:t>
      </w:r>
    </w:p>
    <w:p w:rsidR="006123A4" w:rsidRDefault="006123A4" w:rsidP="006123A4">
      <w:pPr>
        <w:pStyle w:val="ad"/>
        <w:numPr>
          <w:ilvl w:val="0"/>
          <w:numId w:val="7"/>
        </w:numPr>
        <w:ind w:left="0" w:firstLine="0"/>
        <w:jc w:val="both"/>
        <w:rPr>
          <w:sz w:val="28"/>
          <w:szCs w:val="28"/>
          <w:lang w:val="uk-UA"/>
        </w:rPr>
      </w:pPr>
      <w:r>
        <w:rPr>
          <w:sz w:val="28"/>
          <w:szCs w:val="28"/>
          <w:lang w:val="uk-UA"/>
        </w:rPr>
        <w:t>зменшити бюджетні призначення загального фонду селищного бюджету по відділу культури за кодом бюджетної програми 1014030 «Забезпечення діяльності бібліотек» по КЕКВ 2111 «Заробітна плата» в сумі 100 000 гривень, при цьому збільшити обсяг бюджетних призначень за бюджетною програмою 1011080 «Надання спеціальної освіти мистецькими школами» по КЕКВ 2111 «Заробітна плата» в сумі 30 000 гривень, за кодом бюджетної програми 1010160 «Керівництво і управління у відповідній сфері у містах, селищах, селах, територіальних громадах» по КЕКВ 2111 «Заробітна плата» в сумі 10 000 гривень, за бюджетною програмою 1014060 «Забезпечення діяльності палаців і будинків культури, клубів, центрів дозвілля та інших клубних закладів» по КЕКВ 2111 «Заробітна плата» в сумі 60 000 гривень;</w:t>
      </w:r>
    </w:p>
    <w:p w:rsidR="006123A4" w:rsidRDefault="006123A4" w:rsidP="006123A4">
      <w:pPr>
        <w:pStyle w:val="ad"/>
        <w:ind w:firstLine="0"/>
        <w:jc w:val="both"/>
        <w:rPr>
          <w:sz w:val="28"/>
          <w:szCs w:val="28"/>
          <w:lang w:val="uk-UA"/>
        </w:rPr>
      </w:pPr>
      <w:r>
        <w:rPr>
          <w:sz w:val="28"/>
          <w:szCs w:val="28"/>
          <w:lang w:val="uk-UA"/>
        </w:rPr>
        <w:t xml:space="preserve">       по селищній раді </w:t>
      </w:r>
      <w:r>
        <w:rPr>
          <w:color w:val="000000"/>
          <w:sz w:val="28"/>
          <w:szCs w:val="28"/>
        </w:rPr>
        <w:t>:</w:t>
      </w:r>
    </w:p>
    <w:p w:rsidR="006123A4" w:rsidRDefault="006123A4" w:rsidP="006123A4">
      <w:pPr>
        <w:pStyle w:val="ad"/>
        <w:numPr>
          <w:ilvl w:val="0"/>
          <w:numId w:val="7"/>
        </w:numPr>
        <w:ind w:left="0" w:firstLine="0"/>
        <w:jc w:val="both"/>
        <w:rPr>
          <w:sz w:val="28"/>
          <w:szCs w:val="28"/>
          <w:lang w:val="uk-UA"/>
        </w:rPr>
      </w:pPr>
      <w:r>
        <w:rPr>
          <w:sz w:val="28"/>
          <w:szCs w:val="28"/>
          <w:lang w:val="uk-UA"/>
        </w:rPr>
        <w:t xml:space="preserve">зменшити бюджетні призначення загального фонду селищного бюджету  за кодом бюджетної програми 0113242 «Інші заходи у сфері соціального захисту і соціального забезпечення» по КЕКВ 2730 «Інші виплати населення» в сумі 23 000 гривень,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2250 «Видатки на відрядження» в сумі 12 000 гривень, при цьому збільшити обсяг бюджетних призначень за кодом бюджетної програми 0110180 «Інша діяльність у сфері державного управління» по «Програмі розвитку місцевого самоврядування </w:t>
      </w:r>
      <w:proofErr w:type="spellStart"/>
      <w:r>
        <w:rPr>
          <w:sz w:val="28"/>
          <w:szCs w:val="28"/>
          <w:lang w:val="uk-UA"/>
        </w:rPr>
        <w:t>Солотвинської</w:t>
      </w:r>
      <w:proofErr w:type="spellEnd"/>
      <w:r>
        <w:rPr>
          <w:sz w:val="28"/>
          <w:szCs w:val="28"/>
          <w:lang w:val="uk-UA"/>
        </w:rPr>
        <w:t xml:space="preserve"> селищної ради на 2021-2025 роки по КЕКВ 2730 «Інші виплати населення» в сумі 23 000 гривень, по КЕКВ 2210 </w:t>
      </w:r>
      <w:r>
        <w:rPr>
          <w:sz w:val="28"/>
          <w:lang w:val="uk-UA"/>
        </w:rPr>
        <w:t xml:space="preserve">«Предмети, матеріали, обладнання та інвентар» </w:t>
      </w:r>
      <w:r>
        <w:rPr>
          <w:sz w:val="28"/>
          <w:szCs w:val="28"/>
          <w:lang w:val="uk-UA"/>
        </w:rPr>
        <w:t>в сумі 12 000 гривень;</w:t>
      </w:r>
    </w:p>
    <w:p w:rsidR="006123A4" w:rsidRDefault="006123A4" w:rsidP="006123A4">
      <w:pPr>
        <w:pStyle w:val="ad"/>
        <w:numPr>
          <w:ilvl w:val="0"/>
          <w:numId w:val="7"/>
        </w:numPr>
        <w:ind w:left="0" w:firstLine="0"/>
        <w:jc w:val="both"/>
        <w:rPr>
          <w:sz w:val="28"/>
          <w:szCs w:val="28"/>
          <w:lang w:val="uk-UA"/>
        </w:rPr>
      </w:pPr>
      <w:r>
        <w:rPr>
          <w:sz w:val="28"/>
          <w:szCs w:val="28"/>
          <w:lang w:val="uk-UA"/>
        </w:rPr>
        <w:t xml:space="preserve">зменшити бюджетні призначення загального фонду селищного бюджету  за кодом бюджетної програми 0113242 «Інші заходи у сфері соціального захисту і соціального забезпечення» по КЕКВ 2240 «Оплата послуг (крім комунальних)» в сумі 5 000 гривень,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КЕКВ 2800 «Інші поточні видатки» в сумі 1 000 гривень, при цьому збільшити обсяг бюджетних </w:t>
      </w:r>
      <w:r>
        <w:rPr>
          <w:sz w:val="28"/>
          <w:szCs w:val="28"/>
          <w:lang w:val="uk-UA"/>
        </w:rPr>
        <w:lastRenderedPageBreak/>
        <w:t>призначень загального фонду селищного бюджету за бюджетною програмою 0113112 «Заходи державної політики з питань дітей та їх соціального захисту» на програму соціального захисту і підтримки дітей-сиріт, дітей, позбавлення батьківського піклування, захисту їх житлових прав, попередження дитячої безпритульності та бездоглядності» по КЕКВ 2240 «Оплата послуг (крім комунальних)» в сумі    6 000 гривень;</w:t>
      </w:r>
    </w:p>
    <w:p w:rsidR="006123A4" w:rsidRDefault="006123A4" w:rsidP="006123A4">
      <w:pPr>
        <w:pStyle w:val="ad"/>
        <w:numPr>
          <w:ilvl w:val="0"/>
          <w:numId w:val="7"/>
        </w:numPr>
        <w:ind w:left="0" w:firstLine="0"/>
        <w:jc w:val="both"/>
        <w:rPr>
          <w:sz w:val="28"/>
          <w:szCs w:val="28"/>
          <w:lang w:val="uk-UA"/>
        </w:rPr>
      </w:pPr>
      <w:r>
        <w:rPr>
          <w:sz w:val="28"/>
          <w:szCs w:val="28"/>
          <w:lang w:val="uk-UA"/>
        </w:rPr>
        <w:t xml:space="preserve">зменшити бюджетні призначення загального фонду селищного бюджету  за кодом бюджетної програми 0117461 «Утримання та розвиток автомобільних доріг та дорожньої інфраструктури за рахунок коштів місцевого бюджету» по КЕКВ 2240 «Оплата послуг (крім комунальних)» в сумі 207 000 гривень, при цьому збільшити обсяг бюджетних призначень спеціального фонду селищного бюджету за бюджетною програмою 0126030 «Організація благоустрою населених пунктів» на програму благоустрою населених пунктів </w:t>
      </w:r>
      <w:proofErr w:type="spellStart"/>
      <w:r>
        <w:rPr>
          <w:sz w:val="28"/>
          <w:szCs w:val="28"/>
          <w:lang w:val="uk-UA"/>
        </w:rPr>
        <w:t>Солотвинської</w:t>
      </w:r>
      <w:proofErr w:type="spellEnd"/>
      <w:r>
        <w:rPr>
          <w:sz w:val="28"/>
          <w:szCs w:val="28"/>
          <w:lang w:val="uk-UA"/>
        </w:rPr>
        <w:t xml:space="preserve"> селищної ради по КЕКВ 2610 «Субсидії та поточні трансферти підприємствам (установам, організаціям)» в сумі             207 000 гривень;</w:t>
      </w:r>
    </w:p>
    <w:p w:rsidR="006123A4" w:rsidRDefault="006123A4" w:rsidP="006123A4">
      <w:pPr>
        <w:pStyle w:val="ad"/>
        <w:ind w:firstLine="0"/>
        <w:jc w:val="both"/>
        <w:rPr>
          <w:sz w:val="28"/>
          <w:szCs w:val="28"/>
          <w:lang w:val="uk-UA"/>
        </w:rPr>
      </w:pPr>
    </w:p>
    <w:p w:rsidR="006123A4" w:rsidRDefault="006123A4" w:rsidP="006123A4">
      <w:pPr>
        <w:pStyle w:val="ad"/>
        <w:numPr>
          <w:ilvl w:val="0"/>
          <w:numId w:val="7"/>
        </w:numPr>
        <w:ind w:left="0" w:firstLine="0"/>
        <w:jc w:val="both"/>
        <w:rPr>
          <w:sz w:val="28"/>
          <w:szCs w:val="28"/>
          <w:lang w:val="uk-UA"/>
        </w:rPr>
      </w:pPr>
      <w:r>
        <w:rPr>
          <w:sz w:val="28"/>
          <w:szCs w:val="28"/>
          <w:lang w:val="uk-UA"/>
        </w:rPr>
        <w:t xml:space="preserve">зменшити бюджетні призначення загального фонду селищного бюджету  за кодом бюджетної програми 0117461 «Утримання та розвиток автомобільних доріг та дорожньої інфраструктури за рахунок коштів місцевого бюджету» по КЕКВ 2240 «Оплата послуг (крім комунальних)» в сумі 20 300 гривень, при цьому збільшити обсяг бюджетних призначень спеціального фонду селищного бюджету за  кодом  бюджетної програми 0117370 «Реалізація інших заходів щодо соціально-економічного розвитку територій» КЕКВ 3132 «Капітальний ремонт інших об’єктів» в сумі 20 300 гривень та здійснити передачу коштів із загального фонду до бюджету розвитку спеціального фонду.                </w:t>
      </w:r>
    </w:p>
    <w:p w:rsidR="006123A4" w:rsidRDefault="006123A4" w:rsidP="006123A4">
      <w:pPr>
        <w:shd w:val="clear" w:color="auto" w:fill="FFFFFF"/>
        <w:tabs>
          <w:tab w:val="left" w:pos="1440"/>
        </w:tabs>
        <w:ind w:firstLine="708"/>
        <w:jc w:val="both"/>
        <w:rPr>
          <w:sz w:val="28"/>
          <w:szCs w:val="28"/>
          <w:lang w:val="uk-UA"/>
        </w:rPr>
      </w:pPr>
    </w:p>
    <w:p w:rsidR="006123A4" w:rsidRDefault="006123A4" w:rsidP="006123A4">
      <w:pPr>
        <w:tabs>
          <w:tab w:val="left" w:pos="7938"/>
        </w:tabs>
        <w:ind w:firstLine="708"/>
        <w:jc w:val="both"/>
        <w:rPr>
          <w:sz w:val="28"/>
          <w:szCs w:val="28"/>
          <w:lang w:val="uk-UA"/>
        </w:rPr>
      </w:pPr>
    </w:p>
    <w:p w:rsidR="006123A4" w:rsidRDefault="006123A4" w:rsidP="006123A4">
      <w:pPr>
        <w:shd w:val="clear" w:color="auto" w:fill="FFFFFF"/>
        <w:tabs>
          <w:tab w:val="left" w:pos="1440"/>
        </w:tabs>
        <w:ind w:firstLine="708"/>
        <w:jc w:val="both"/>
        <w:rPr>
          <w:sz w:val="28"/>
          <w:szCs w:val="28"/>
          <w:lang w:val="uk-UA"/>
        </w:rPr>
      </w:pPr>
      <w:r>
        <w:rPr>
          <w:color w:val="000000"/>
          <w:sz w:val="28"/>
          <w:szCs w:val="28"/>
          <w:lang w:val="uk-UA"/>
        </w:rPr>
        <w:t>3. В</w:t>
      </w:r>
      <w:r>
        <w:rPr>
          <w:sz w:val="28"/>
          <w:szCs w:val="28"/>
          <w:lang w:val="uk-UA"/>
        </w:rPr>
        <w:t xml:space="preserve">нести зміни до додатку рішення селищної ради від 14.09.2021 р. №635/12/2021 «Про внесення змін до бюджету </w:t>
      </w:r>
      <w:proofErr w:type="spellStart"/>
      <w:r>
        <w:rPr>
          <w:sz w:val="28"/>
          <w:szCs w:val="28"/>
          <w:lang w:val="uk-UA"/>
        </w:rPr>
        <w:t>Солотвинської</w:t>
      </w:r>
      <w:proofErr w:type="spellEnd"/>
      <w:r>
        <w:rPr>
          <w:sz w:val="28"/>
          <w:szCs w:val="28"/>
          <w:lang w:val="uk-UA"/>
        </w:rPr>
        <w:t xml:space="preserve"> селищної територіальної громади на 2021 рік» по розпоряднику відділ освіти, молоді та спорту селищної ради у позиції «для поточного ремонту даху та спортивного залу </w:t>
      </w:r>
      <w:proofErr w:type="spellStart"/>
      <w:r>
        <w:rPr>
          <w:sz w:val="28"/>
          <w:szCs w:val="28"/>
          <w:lang w:val="uk-UA"/>
        </w:rPr>
        <w:t>Бабченського</w:t>
      </w:r>
      <w:proofErr w:type="spellEnd"/>
      <w:r>
        <w:rPr>
          <w:sz w:val="28"/>
          <w:szCs w:val="28"/>
          <w:lang w:val="uk-UA"/>
        </w:rPr>
        <w:t xml:space="preserve"> ліцею» суму «101 000 гривень» замінити на 51 200 гривень та доповнити  позицію «на виготовлення проектно-кошторисної документації на реконструкцію системи газопостачання котельні </w:t>
      </w:r>
      <w:proofErr w:type="spellStart"/>
      <w:r>
        <w:rPr>
          <w:sz w:val="28"/>
          <w:szCs w:val="28"/>
          <w:lang w:val="uk-UA"/>
        </w:rPr>
        <w:t>Бабченського</w:t>
      </w:r>
      <w:proofErr w:type="spellEnd"/>
      <w:r>
        <w:rPr>
          <w:sz w:val="28"/>
          <w:szCs w:val="28"/>
          <w:lang w:val="uk-UA"/>
        </w:rPr>
        <w:t xml:space="preserve"> ліцею» в сумі 49 800 гривень, при цьому зменшити бюджетні призначення загального фонду селищного бюджету по  КЕКВ 2240 «Оплата послуг (крім комунальних) в сумі 49 800 гривень», та збільшивши бюджетні призначення спеціального фонду селищного бюджету по КЕКВ 3142 «Реконструкція та реставрація інших об’єктів » в сумі 49 800 гривень та здійснити передачу коштів із загального фонду до бюджету розвитку спеціального фонду в сумі 49 800 гривень. </w:t>
      </w:r>
    </w:p>
    <w:p w:rsidR="006123A4" w:rsidRDefault="006123A4" w:rsidP="006123A4">
      <w:pPr>
        <w:ind w:firstLine="708"/>
        <w:jc w:val="both"/>
        <w:rPr>
          <w:sz w:val="28"/>
          <w:szCs w:val="28"/>
          <w:lang w:val="uk-UA"/>
        </w:rPr>
      </w:pPr>
      <w:r>
        <w:rPr>
          <w:color w:val="000000"/>
          <w:sz w:val="28"/>
          <w:szCs w:val="28"/>
        </w:rPr>
        <w:t xml:space="preserve">4. </w:t>
      </w:r>
      <w:proofErr w:type="spellStart"/>
      <w:r>
        <w:rPr>
          <w:color w:val="000000"/>
          <w:sz w:val="28"/>
          <w:szCs w:val="28"/>
        </w:rPr>
        <w:t>Збільшити</w:t>
      </w:r>
      <w:proofErr w:type="spellEnd"/>
      <w:r>
        <w:rPr>
          <w:color w:val="000000"/>
          <w:sz w:val="28"/>
          <w:szCs w:val="28"/>
        </w:rPr>
        <w:t xml:space="preserve"> </w:t>
      </w:r>
      <w:proofErr w:type="spellStart"/>
      <w:r>
        <w:rPr>
          <w:color w:val="000000"/>
          <w:sz w:val="28"/>
          <w:szCs w:val="28"/>
        </w:rPr>
        <w:t>дохідну</w:t>
      </w:r>
      <w:proofErr w:type="spellEnd"/>
      <w:r>
        <w:rPr>
          <w:color w:val="000000"/>
          <w:sz w:val="28"/>
          <w:szCs w:val="28"/>
        </w:rPr>
        <w:t xml:space="preserve"> </w:t>
      </w:r>
      <w:proofErr w:type="spellStart"/>
      <w:r>
        <w:rPr>
          <w:color w:val="000000"/>
          <w:sz w:val="28"/>
          <w:szCs w:val="28"/>
        </w:rPr>
        <w:t>частину</w:t>
      </w:r>
      <w:proofErr w:type="spellEnd"/>
      <w:r>
        <w:rPr>
          <w:color w:val="000000"/>
          <w:sz w:val="28"/>
          <w:szCs w:val="28"/>
        </w:rPr>
        <w:t xml:space="preserve"> </w:t>
      </w:r>
      <w:proofErr w:type="spellStart"/>
      <w:r>
        <w:rPr>
          <w:color w:val="000000"/>
          <w:sz w:val="28"/>
          <w:szCs w:val="28"/>
        </w:rPr>
        <w:t>селищного</w:t>
      </w:r>
      <w:proofErr w:type="spellEnd"/>
      <w:r>
        <w:rPr>
          <w:color w:val="000000"/>
          <w:sz w:val="28"/>
          <w:szCs w:val="28"/>
        </w:rPr>
        <w:t xml:space="preserve"> бюджету по </w:t>
      </w:r>
      <w:proofErr w:type="spellStart"/>
      <w:r>
        <w:rPr>
          <w:color w:val="000000"/>
          <w:sz w:val="28"/>
          <w:szCs w:val="28"/>
        </w:rPr>
        <w:t>загального</w:t>
      </w:r>
      <w:proofErr w:type="spellEnd"/>
      <w:r>
        <w:rPr>
          <w:color w:val="000000"/>
          <w:sz w:val="28"/>
          <w:szCs w:val="28"/>
        </w:rPr>
        <w:t xml:space="preserve"> фонду                                                                                                                                                                                                                                                                         </w:t>
      </w:r>
      <w:r>
        <w:rPr>
          <w:sz w:val="28"/>
          <w:szCs w:val="28"/>
        </w:rPr>
        <w:t xml:space="preserve"> </w:t>
      </w:r>
      <w:r>
        <w:rPr>
          <w:color w:val="000000"/>
          <w:sz w:val="28"/>
          <w:szCs w:val="28"/>
        </w:rPr>
        <w:t xml:space="preserve">в </w:t>
      </w:r>
      <w:proofErr w:type="spellStart"/>
      <w:r>
        <w:rPr>
          <w:color w:val="000000"/>
          <w:sz w:val="28"/>
          <w:szCs w:val="28"/>
        </w:rPr>
        <w:t>сумі</w:t>
      </w:r>
      <w:proofErr w:type="spellEnd"/>
      <w:r>
        <w:rPr>
          <w:color w:val="000000"/>
          <w:sz w:val="28"/>
          <w:szCs w:val="28"/>
        </w:rPr>
        <w:t xml:space="preserve"> </w:t>
      </w:r>
      <w:r>
        <w:rPr>
          <w:color w:val="000000"/>
          <w:sz w:val="28"/>
          <w:szCs w:val="28"/>
          <w:lang w:val="uk-UA"/>
        </w:rPr>
        <w:t>2</w:t>
      </w:r>
      <w:r>
        <w:rPr>
          <w:color w:val="000000"/>
          <w:sz w:val="28"/>
          <w:szCs w:val="28"/>
        </w:rPr>
        <w:t xml:space="preserve">80 000 </w:t>
      </w:r>
      <w:r>
        <w:rPr>
          <w:sz w:val="28"/>
          <w:szCs w:val="28"/>
          <w:lang w:val="uk-UA"/>
        </w:rPr>
        <w:t xml:space="preserve">гривень, </w:t>
      </w:r>
      <w:proofErr w:type="gramStart"/>
      <w:r>
        <w:rPr>
          <w:sz w:val="28"/>
          <w:szCs w:val="28"/>
          <w:lang w:val="uk-UA"/>
        </w:rPr>
        <w:t>в</w:t>
      </w:r>
      <w:proofErr w:type="gramEnd"/>
      <w:r>
        <w:rPr>
          <w:sz w:val="28"/>
          <w:szCs w:val="28"/>
          <w:lang w:val="uk-UA"/>
        </w:rPr>
        <w:t xml:space="preserve"> тому числі:</w:t>
      </w:r>
    </w:p>
    <w:p w:rsidR="006123A4" w:rsidRDefault="006123A4" w:rsidP="006123A4">
      <w:pPr>
        <w:numPr>
          <w:ilvl w:val="0"/>
          <w:numId w:val="17"/>
        </w:numPr>
        <w:autoSpaceDN w:val="0"/>
        <w:jc w:val="both"/>
        <w:rPr>
          <w:sz w:val="28"/>
          <w:szCs w:val="28"/>
          <w:lang w:val="uk-UA"/>
        </w:rPr>
      </w:pPr>
      <w:r>
        <w:rPr>
          <w:sz w:val="28"/>
          <w:szCs w:val="28"/>
          <w:lang w:val="uk-UA"/>
        </w:rPr>
        <w:t>КЕКД 18050400 «Єдиний податок з фізичних осіб» на суму               180 000 гривень;</w:t>
      </w:r>
    </w:p>
    <w:p w:rsidR="006123A4" w:rsidRDefault="006123A4" w:rsidP="006123A4">
      <w:pPr>
        <w:numPr>
          <w:ilvl w:val="0"/>
          <w:numId w:val="17"/>
        </w:numPr>
        <w:autoSpaceDN w:val="0"/>
        <w:jc w:val="both"/>
        <w:rPr>
          <w:sz w:val="28"/>
          <w:szCs w:val="28"/>
          <w:lang w:val="uk-UA"/>
        </w:rPr>
      </w:pPr>
      <w:r>
        <w:rPr>
          <w:sz w:val="28"/>
          <w:szCs w:val="28"/>
          <w:lang w:val="uk-UA"/>
        </w:rPr>
        <w:lastRenderedPageBreak/>
        <w:t>КЕКД 18010700 «Земельний податок з фізичних осіб» на суму      50 000 гривень;</w:t>
      </w:r>
    </w:p>
    <w:p w:rsidR="006123A4" w:rsidRDefault="006123A4" w:rsidP="006123A4">
      <w:pPr>
        <w:numPr>
          <w:ilvl w:val="0"/>
          <w:numId w:val="17"/>
        </w:numPr>
        <w:autoSpaceDN w:val="0"/>
        <w:jc w:val="both"/>
        <w:rPr>
          <w:sz w:val="28"/>
          <w:szCs w:val="28"/>
          <w:lang w:val="uk-UA"/>
        </w:rPr>
      </w:pPr>
      <w:r>
        <w:rPr>
          <w:sz w:val="28"/>
          <w:szCs w:val="28"/>
          <w:lang w:val="uk-UA"/>
        </w:rPr>
        <w:t>КЕКД 18010500 «Земельний податок з юридичних осіб» на суму 10 000 гривень;</w:t>
      </w:r>
    </w:p>
    <w:p w:rsidR="006123A4" w:rsidRDefault="006123A4" w:rsidP="006123A4">
      <w:pPr>
        <w:numPr>
          <w:ilvl w:val="0"/>
          <w:numId w:val="17"/>
        </w:numPr>
        <w:autoSpaceDN w:val="0"/>
        <w:jc w:val="both"/>
        <w:rPr>
          <w:sz w:val="28"/>
          <w:szCs w:val="28"/>
          <w:lang w:val="uk-UA"/>
        </w:rPr>
      </w:pPr>
      <w:r>
        <w:rPr>
          <w:sz w:val="28"/>
          <w:szCs w:val="28"/>
          <w:lang w:val="uk-UA"/>
        </w:rPr>
        <w:t>КЕКД 18010400 «Податок на нерухоме майно, відмінне від земельної ділянки, сплачений юридичними особами, які є власниками об`єктів нежитлової нерухомості» на суму 40 000 гривень,</w:t>
      </w:r>
    </w:p>
    <w:p w:rsidR="006123A4" w:rsidRDefault="006123A4" w:rsidP="006123A4">
      <w:pPr>
        <w:pStyle w:val="a9"/>
        <w:shd w:val="clear" w:color="auto" w:fill="FFFFFF"/>
        <w:spacing w:before="0" w:beforeAutospacing="0" w:after="150" w:afterAutospacing="0"/>
        <w:jc w:val="both"/>
        <w:rPr>
          <w:color w:val="000000"/>
          <w:sz w:val="28"/>
          <w:szCs w:val="28"/>
        </w:rPr>
      </w:pPr>
      <w:r>
        <w:rPr>
          <w:sz w:val="28"/>
          <w:szCs w:val="28"/>
        </w:rPr>
        <w:t xml:space="preserve">при цьому збільшити асигнування головним розпорядникам бюджетних коштів, зокрема по </w:t>
      </w:r>
      <w:r>
        <w:rPr>
          <w:color w:val="000000"/>
          <w:sz w:val="28"/>
          <w:szCs w:val="28"/>
        </w:rPr>
        <w:t>:</w:t>
      </w:r>
      <w:r>
        <w:rPr>
          <w:sz w:val="28"/>
          <w:szCs w:val="28"/>
        </w:rPr>
        <w:t xml:space="preserve">                                                                                                                    </w:t>
      </w:r>
    </w:p>
    <w:p w:rsidR="006123A4" w:rsidRDefault="006123A4" w:rsidP="006123A4">
      <w:pPr>
        <w:pStyle w:val="a9"/>
        <w:shd w:val="clear" w:color="auto" w:fill="FFFFFF"/>
        <w:spacing w:before="0" w:beforeAutospacing="0" w:after="150" w:afterAutospacing="0"/>
        <w:ind w:firstLine="708"/>
        <w:jc w:val="both"/>
        <w:rPr>
          <w:color w:val="000000"/>
          <w:sz w:val="28"/>
          <w:szCs w:val="28"/>
        </w:rPr>
      </w:pPr>
      <w:r>
        <w:rPr>
          <w:color w:val="000000"/>
          <w:sz w:val="28"/>
          <w:szCs w:val="28"/>
        </w:rPr>
        <w:t>- відділу культури, туризму, національностей та релігій за бюджетною програмою 1014060 «Забезпечення діяльності палаців і будинків культури» по КЕКВ 2240 «Оплата послуг (крім комунальних)» в сумі 80 000 гривень на послуги по монтажу системи опалення в Базовому будинку культури селища Солотвин вул. Грушевського, 29.</w:t>
      </w:r>
    </w:p>
    <w:p w:rsidR="006123A4" w:rsidRDefault="006123A4" w:rsidP="006123A4">
      <w:pPr>
        <w:pStyle w:val="a9"/>
        <w:shd w:val="clear" w:color="auto" w:fill="FFFFFF"/>
        <w:spacing w:before="0" w:beforeAutospacing="0" w:after="150" w:afterAutospacing="0"/>
        <w:ind w:firstLine="708"/>
        <w:jc w:val="both"/>
        <w:rPr>
          <w:sz w:val="28"/>
          <w:szCs w:val="28"/>
        </w:rPr>
      </w:pPr>
      <w:r>
        <w:rPr>
          <w:color w:val="000000"/>
          <w:sz w:val="28"/>
          <w:szCs w:val="28"/>
        </w:rPr>
        <w:t xml:space="preserve">- селищній раді </w:t>
      </w:r>
      <w:r>
        <w:rPr>
          <w:sz w:val="28"/>
          <w:szCs w:val="28"/>
        </w:rPr>
        <w:t>за бюджетною програмою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200 000   гривень.</w:t>
      </w:r>
    </w:p>
    <w:p w:rsidR="006123A4" w:rsidRDefault="006123A4" w:rsidP="006123A4">
      <w:pPr>
        <w:pStyle w:val="a9"/>
        <w:shd w:val="clear" w:color="auto" w:fill="FFFFFF"/>
        <w:spacing w:before="0" w:beforeAutospacing="0" w:after="150" w:afterAutospacing="0"/>
        <w:ind w:firstLine="708"/>
        <w:jc w:val="both"/>
        <w:rPr>
          <w:color w:val="000000"/>
          <w:sz w:val="28"/>
          <w:szCs w:val="28"/>
        </w:rPr>
      </w:pPr>
      <w:r>
        <w:rPr>
          <w:sz w:val="28"/>
          <w:szCs w:val="28"/>
        </w:rPr>
        <w:t xml:space="preserve">5. </w:t>
      </w:r>
      <w:r>
        <w:rPr>
          <w:color w:val="000000"/>
          <w:sz w:val="28"/>
          <w:szCs w:val="28"/>
        </w:rPr>
        <w:t>Збільшити дохідну частину селищного бюджету по спеціальному фонду за рахунок понадпланових річних надходжень на суму 164 000 гривень, в тому числі:</w:t>
      </w:r>
    </w:p>
    <w:p w:rsidR="006123A4" w:rsidRDefault="006123A4" w:rsidP="006123A4">
      <w:pPr>
        <w:numPr>
          <w:ilvl w:val="0"/>
          <w:numId w:val="17"/>
        </w:numPr>
        <w:autoSpaceDN w:val="0"/>
        <w:jc w:val="both"/>
        <w:rPr>
          <w:sz w:val="28"/>
          <w:szCs w:val="28"/>
          <w:lang w:val="uk-UA"/>
        </w:rPr>
      </w:pPr>
      <w:r>
        <w:rPr>
          <w:sz w:val="28"/>
          <w:szCs w:val="28"/>
          <w:lang w:val="uk-UA"/>
        </w:rPr>
        <w:t>КЕКД 33010100 «Кошти від продажу земельних ділянок несільськогосподарського призначення, що перебувають у державній або комунальній власності» на суму 117 000 гривень;</w:t>
      </w:r>
    </w:p>
    <w:p w:rsidR="006123A4" w:rsidRDefault="006123A4" w:rsidP="006123A4">
      <w:pPr>
        <w:numPr>
          <w:ilvl w:val="0"/>
          <w:numId w:val="17"/>
        </w:numPr>
        <w:autoSpaceDN w:val="0"/>
        <w:jc w:val="both"/>
        <w:rPr>
          <w:color w:val="000000"/>
          <w:sz w:val="28"/>
          <w:szCs w:val="28"/>
        </w:rPr>
      </w:pPr>
      <w:r>
        <w:rPr>
          <w:sz w:val="28"/>
          <w:szCs w:val="28"/>
        </w:rPr>
        <w:t>КЕКД 33010200 «</w:t>
      </w:r>
      <w:proofErr w:type="spellStart"/>
      <w:r>
        <w:rPr>
          <w:sz w:val="28"/>
          <w:szCs w:val="28"/>
        </w:rPr>
        <w:t>Кошти</w:t>
      </w:r>
      <w:proofErr w:type="spellEnd"/>
      <w:r>
        <w:rPr>
          <w:sz w:val="28"/>
          <w:szCs w:val="28"/>
        </w:rPr>
        <w:t xml:space="preserve"> </w:t>
      </w:r>
      <w:proofErr w:type="spellStart"/>
      <w:r>
        <w:rPr>
          <w:sz w:val="28"/>
          <w:szCs w:val="28"/>
        </w:rPr>
        <w:t>від</w:t>
      </w:r>
      <w:proofErr w:type="spellEnd"/>
      <w:r>
        <w:rPr>
          <w:sz w:val="28"/>
          <w:szCs w:val="28"/>
        </w:rPr>
        <w:t xml:space="preserve"> продажу прав на </w:t>
      </w:r>
      <w:proofErr w:type="spellStart"/>
      <w:r>
        <w:rPr>
          <w:sz w:val="28"/>
          <w:szCs w:val="28"/>
        </w:rPr>
        <w:t>земельні</w:t>
      </w:r>
      <w:proofErr w:type="spellEnd"/>
      <w:r>
        <w:rPr>
          <w:sz w:val="28"/>
          <w:szCs w:val="28"/>
        </w:rPr>
        <w:t xml:space="preserve"> </w:t>
      </w:r>
      <w:proofErr w:type="spellStart"/>
      <w:r>
        <w:rPr>
          <w:sz w:val="28"/>
          <w:szCs w:val="28"/>
        </w:rPr>
        <w:t>ділянки</w:t>
      </w:r>
      <w:proofErr w:type="spellEnd"/>
      <w:r>
        <w:rPr>
          <w:sz w:val="28"/>
          <w:szCs w:val="28"/>
        </w:rPr>
        <w:t xml:space="preserve"> </w:t>
      </w:r>
      <w:proofErr w:type="spellStart"/>
      <w:r>
        <w:rPr>
          <w:sz w:val="28"/>
          <w:szCs w:val="28"/>
        </w:rPr>
        <w:t>несільськогосподарського</w:t>
      </w:r>
      <w:proofErr w:type="spellEnd"/>
      <w:r>
        <w:rPr>
          <w:sz w:val="28"/>
          <w:szCs w:val="28"/>
        </w:rPr>
        <w:t xml:space="preserve"> </w:t>
      </w:r>
      <w:proofErr w:type="spellStart"/>
      <w:r>
        <w:rPr>
          <w:sz w:val="28"/>
          <w:szCs w:val="28"/>
        </w:rPr>
        <w:t>призначення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перебувають</w:t>
      </w:r>
      <w:proofErr w:type="spellEnd"/>
      <w:r>
        <w:rPr>
          <w:sz w:val="28"/>
          <w:szCs w:val="28"/>
        </w:rPr>
        <w:t xml:space="preserve"> у </w:t>
      </w:r>
      <w:proofErr w:type="spellStart"/>
      <w:r>
        <w:rPr>
          <w:sz w:val="28"/>
          <w:szCs w:val="28"/>
        </w:rPr>
        <w:t>державній</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комунальній</w:t>
      </w:r>
      <w:proofErr w:type="spellEnd"/>
      <w:r>
        <w:rPr>
          <w:sz w:val="28"/>
          <w:szCs w:val="28"/>
        </w:rPr>
        <w:t xml:space="preserve"> </w:t>
      </w:r>
      <w:proofErr w:type="spellStart"/>
      <w:r>
        <w:rPr>
          <w:sz w:val="28"/>
          <w:szCs w:val="28"/>
        </w:rPr>
        <w:t>власності</w:t>
      </w:r>
      <w:proofErr w:type="spellEnd"/>
      <w:r>
        <w:rPr>
          <w:sz w:val="28"/>
          <w:szCs w:val="28"/>
        </w:rPr>
        <w:t xml:space="preserve">, та прав на </w:t>
      </w:r>
      <w:proofErr w:type="spellStart"/>
      <w:r>
        <w:rPr>
          <w:sz w:val="28"/>
          <w:szCs w:val="28"/>
        </w:rPr>
        <w:t>земельні</w:t>
      </w:r>
      <w:proofErr w:type="spellEnd"/>
      <w:r>
        <w:rPr>
          <w:sz w:val="28"/>
          <w:szCs w:val="28"/>
        </w:rPr>
        <w:t xml:space="preserve"> </w:t>
      </w:r>
      <w:proofErr w:type="spellStart"/>
      <w:r>
        <w:rPr>
          <w:sz w:val="28"/>
          <w:szCs w:val="28"/>
        </w:rPr>
        <w:t>ділянки</w:t>
      </w:r>
      <w:proofErr w:type="spellEnd"/>
      <w:r>
        <w:rPr>
          <w:sz w:val="28"/>
          <w:szCs w:val="28"/>
        </w:rPr>
        <w:t xml:space="preserve">» на суму 47 000 </w:t>
      </w:r>
      <w:proofErr w:type="spellStart"/>
      <w:r>
        <w:rPr>
          <w:sz w:val="28"/>
          <w:szCs w:val="28"/>
        </w:rPr>
        <w:t>гривень</w:t>
      </w:r>
      <w:proofErr w:type="spellEnd"/>
      <w:r>
        <w:rPr>
          <w:sz w:val="28"/>
          <w:szCs w:val="28"/>
        </w:rPr>
        <w:t>,</w:t>
      </w:r>
    </w:p>
    <w:p w:rsidR="006123A4" w:rsidRDefault="006123A4" w:rsidP="006123A4">
      <w:pPr>
        <w:pStyle w:val="a9"/>
        <w:shd w:val="clear" w:color="auto" w:fill="FFFFFF"/>
        <w:spacing w:before="0" w:beforeAutospacing="0" w:after="150" w:afterAutospacing="0"/>
        <w:jc w:val="both"/>
        <w:rPr>
          <w:b/>
          <w:color w:val="494848"/>
          <w:sz w:val="28"/>
          <w:szCs w:val="28"/>
        </w:rPr>
      </w:pPr>
      <w:r>
        <w:rPr>
          <w:sz w:val="28"/>
          <w:szCs w:val="28"/>
        </w:rPr>
        <w:t xml:space="preserve">при цьому збільшити асигнування спеціального фонду селищного бюджету селищні раді </w:t>
      </w:r>
      <w:r>
        <w:rPr>
          <w:color w:val="000000"/>
          <w:sz w:val="28"/>
          <w:szCs w:val="28"/>
        </w:rPr>
        <w:t xml:space="preserve">за бюджетною програмою </w:t>
      </w:r>
      <w:r>
        <w:rPr>
          <w:sz w:val="28"/>
          <w:szCs w:val="28"/>
        </w:rPr>
        <w:t xml:space="preserve">0117370 «Реалізація інших заходів щодо соціально-економічного розвитку територій» КЕКВ 3132 «Капітальний ремонт інших об’єктів» в сумі 164 000 гривень для капітального ремонту сходів </w:t>
      </w:r>
      <w:proofErr w:type="spellStart"/>
      <w:r>
        <w:rPr>
          <w:sz w:val="28"/>
          <w:szCs w:val="28"/>
        </w:rPr>
        <w:t>адмінбудинку</w:t>
      </w:r>
      <w:proofErr w:type="spellEnd"/>
      <w:r>
        <w:rPr>
          <w:sz w:val="28"/>
          <w:szCs w:val="28"/>
        </w:rPr>
        <w:t>.</w:t>
      </w:r>
    </w:p>
    <w:p w:rsidR="006123A4" w:rsidRDefault="006123A4" w:rsidP="006123A4">
      <w:pPr>
        <w:tabs>
          <w:tab w:val="left" w:pos="7938"/>
        </w:tabs>
        <w:ind w:firstLine="708"/>
        <w:jc w:val="both"/>
        <w:rPr>
          <w:sz w:val="28"/>
          <w:szCs w:val="28"/>
          <w:lang w:val="uk-UA"/>
        </w:rPr>
      </w:pPr>
      <w:r>
        <w:rPr>
          <w:color w:val="494848"/>
          <w:sz w:val="28"/>
          <w:szCs w:val="28"/>
          <w:lang w:val="uk-UA"/>
        </w:rPr>
        <w:t xml:space="preserve">6. </w:t>
      </w:r>
      <w:r>
        <w:rPr>
          <w:sz w:val="28"/>
          <w:szCs w:val="28"/>
          <w:lang w:val="uk-UA"/>
        </w:rPr>
        <w:t xml:space="preserve">Згідно рішень селищної ради від 13.08.2021р. №480/10/2021 «Про фінансову автономію </w:t>
      </w:r>
      <w:proofErr w:type="spellStart"/>
      <w:r>
        <w:rPr>
          <w:sz w:val="28"/>
          <w:szCs w:val="28"/>
          <w:lang w:val="uk-UA"/>
        </w:rPr>
        <w:t>Яблунського</w:t>
      </w:r>
      <w:proofErr w:type="spellEnd"/>
      <w:r>
        <w:rPr>
          <w:sz w:val="28"/>
          <w:szCs w:val="28"/>
          <w:lang w:val="uk-UA"/>
        </w:rPr>
        <w:t xml:space="preserve"> ліцею </w:t>
      </w:r>
      <w:proofErr w:type="spellStart"/>
      <w:r>
        <w:rPr>
          <w:sz w:val="28"/>
          <w:szCs w:val="28"/>
          <w:lang w:val="uk-UA"/>
        </w:rPr>
        <w:t>Солотвинської</w:t>
      </w:r>
      <w:proofErr w:type="spellEnd"/>
      <w:r>
        <w:rPr>
          <w:sz w:val="28"/>
          <w:szCs w:val="28"/>
          <w:lang w:val="uk-UA"/>
        </w:rPr>
        <w:t xml:space="preserve"> селищної ради», від 13.08.2021 року  № 482/10/2021 «Про фінансову автономію </w:t>
      </w:r>
      <w:proofErr w:type="spellStart"/>
      <w:r>
        <w:rPr>
          <w:sz w:val="28"/>
          <w:szCs w:val="28"/>
          <w:lang w:val="uk-UA"/>
        </w:rPr>
        <w:t>Порогівського</w:t>
      </w:r>
      <w:proofErr w:type="spellEnd"/>
      <w:r>
        <w:rPr>
          <w:sz w:val="28"/>
          <w:szCs w:val="28"/>
          <w:lang w:val="uk-UA"/>
        </w:rPr>
        <w:t xml:space="preserve"> ліцею </w:t>
      </w:r>
      <w:proofErr w:type="spellStart"/>
      <w:r>
        <w:rPr>
          <w:sz w:val="28"/>
          <w:szCs w:val="28"/>
          <w:lang w:val="uk-UA"/>
        </w:rPr>
        <w:t>Солотвинської</w:t>
      </w:r>
      <w:proofErr w:type="spellEnd"/>
      <w:r>
        <w:rPr>
          <w:sz w:val="28"/>
          <w:szCs w:val="28"/>
          <w:lang w:val="uk-UA"/>
        </w:rPr>
        <w:t xml:space="preserve"> селищної ради»  в зв’язку  із введенням до мережі розпорядників  коштів </w:t>
      </w:r>
      <w:proofErr w:type="spellStart"/>
      <w:r>
        <w:rPr>
          <w:sz w:val="28"/>
          <w:szCs w:val="28"/>
          <w:lang w:val="uk-UA"/>
        </w:rPr>
        <w:t>Солотвинського</w:t>
      </w:r>
      <w:proofErr w:type="spellEnd"/>
      <w:r>
        <w:rPr>
          <w:sz w:val="28"/>
          <w:szCs w:val="28"/>
          <w:lang w:val="uk-UA"/>
        </w:rPr>
        <w:t xml:space="preserve"> селищного бюджету розпорядників третього рівня встановити бюджетні призначення на підставі розрахунків головного розпорядника бюджетних коштів відділу освіти, молоді та спорту :</w:t>
      </w:r>
    </w:p>
    <w:p w:rsidR="006123A4" w:rsidRDefault="006123A4" w:rsidP="006123A4">
      <w:pPr>
        <w:tabs>
          <w:tab w:val="left" w:pos="7938"/>
        </w:tabs>
        <w:ind w:firstLine="708"/>
        <w:jc w:val="both"/>
        <w:rPr>
          <w:sz w:val="28"/>
          <w:szCs w:val="28"/>
          <w:lang w:val="uk-UA"/>
        </w:rPr>
      </w:pPr>
      <w:r>
        <w:rPr>
          <w:sz w:val="28"/>
          <w:szCs w:val="28"/>
          <w:lang w:val="uk-UA"/>
        </w:rPr>
        <w:t xml:space="preserve">- по </w:t>
      </w:r>
      <w:proofErr w:type="spellStart"/>
      <w:r>
        <w:rPr>
          <w:sz w:val="28"/>
          <w:szCs w:val="28"/>
          <w:lang w:val="uk-UA"/>
        </w:rPr>
        <w:t>Яблунському</w:t>
      </w:r>
      <w:proofErr w:type="spellEnd"/>
      <w:r>
        <w:rPr>
          <w:sz w:val="28"/>
          <w:szCs w:val="28"/>
          <w:lang w:val="uk-UA"/>
        </w:rPr>
        <w:t xml:space="preserve"> ліцею </w:t>
      </w:r>
      <w:proofErr w:type="spellStart"/>
      <w:r>
        <w:rPr>
          <w:sz w:val="28"/>
          <w:szCs w:val="28"/>
          <w:lang w:val="uk-UA"/>
        </w:rPr>
        <w:t>Солотвинської</w:t>
      </w:r>
      <w:proofErr w:type="spellEnd"/>
      <w:r>
        <w:rPr>
          <w:sz w:val="28"/>
          <w:szCs w:val="28"/>
          <w:lang w:val="uk-UA"/>
        </w:rPr>
        <w:t xml:space="preserve"> селищної ради за  бюджетною       програмою  </w:t>
      </w:r>
      <w:r>
        <w:rPr>
          <w:sz w:val="28"/>
          <w:lang w:val="uk-UA"/>
        </w:rPr>
        <w:t xml:space="preserve">0611021 «Надання загальної середньої освіти закладам загальної середньої освіти» </w:t>
      </w:r>
      <w:r>
        <w:rPr>
          <w:sz w:val="28"/>
          <w:szCs w:val="28"/>
          <w:lang w:val="uk-UA"/>
        </w:rPr>
        <w:t xml:space="preserve">в сумі 606 548 гривень та за бюджетною програмою </w:t>
      </w:r>
      <w:r>
        <w:rPr>
          <w:sz w:val="28"/>
          <w:lang w:val="uk-UA"/>
        </w:rPr>
        <w:t xml:space="preserve">0611031 </w:t>
      </w:r>
      <w:r>
        <w:rPr>
          <w:sz w:val="28"/>
          <w:lang w:val="uk-UA"/>
        </w:rPr>
        <w:lastRenderedPageBreak/>
        <w:t xml:space="preserve">“Надання загальної середньої освіти закладам загальної середньої освіти» </w:t>
      </w:r>
      <w:r>
        <w:rPr>
          <w:sz w:val="28"/>
          <w:szCs w:val="28"/>
          <w:lang w:val="uk-UA"/>
        </w:rPr>
        <w:t xml:space="preserve"> в сумі  2 415 832 гривень</w:t>
      </w:r>
    </w:p>
    <w:p w:rsidR="006123A4" w:rsidRDefault="006123A4" w:rsidP="006123A4">
      <w:pPr>
        <w:numPr>
          <w:ilvl w:val="0"/>
          <w:numId w:val="18"/>
        </w:numPr>
        <w:autoSpaceDN w:val="0"/>
        <w:ind w:left="0" w:firstLine="0"/>
        <w:jc w:val="both"/>
        <w:rPr>
          <w:sz w:val="28"/>
          <w:szCs w:val="28"/>
          <w:lang w:val="uk-UA"/>
        </w:rPr>
      </w:pPr>
      <w:r>
        <w:rPr>
          <w:sz w:val="28"/>
          <w:szCs w:val="28"/>
          <w:lang w:val="uk-UA"/>
        </w:rPr>
        <w:t xml:space="preserve">по </w:t>
      </w:r>
      <w:proofErr w:type="spellStart"/>
      <w:r>
        <w:rPr>
          <w:sz w:val="28"/>
          <w:szCs w:val="28"/>
          <w:lang w:val="uk-UA"/>
        </w:rPr>
        <w:t>Порогівському</w:t>
      </w:r>
      <w:proofErr w:type="spellEnd"/>
      <w:r>
        <w:rPr>
          <w:sz w:val="28"/>
          <w:szCs w:val="28"/>
          <w:lang w:val="uk-UA"/>
        </w:rPr>
        <w:t xml:space="preserve"> ліцею </w:t>
      </w:r>
      <w:proofErr w:type="spellStart"/>
      <w:r>
        <w:rPr>
          <w:sz w:val="28"/>
          <w:szCs w:val="28"/>
          <w:lang w:val="uk-UA"/>
        </w:rPr>
        <w:t>Солотвинської</w:t>
      </w:r>
      <w:proofErr w:type="spellEnd"/>
      <w:r>
        <w:rPr>
          <w:sz w:val="28"/>
          <w:szCs w:val="28"/>
          <w:lang w:val="uk-UA"/>
        </w:rPr>
        <w:t xml:space="preserve"> селищної ради за бюджетною   програмою </w:t>
      </w:r>
      <w:r>
        <w:rPr>
          <w:sz w:val="28"/>
          <w:lang w:val="uk-UA"/>
        </w:rPr>
        <w:t xml:space="preserve">0611021 «Надання загальної середньої освіти закладам       загальної середньої освіти» </w:t>
      </w:r>
      <w:r>
        <w:rPr>
          <w:sz w:val="28"/>
          <w:szCs w:val="28"/>
          <w:lang w:val="uk-UA"/>
        </w:rPr>
        <w:t xml:space="preserve">в сумі 658 600 гривень та за бюджетною   програмою </w:t>
      </w:r>
      <w:r>
        <w:rPr>
          <w:sz w:val="28"/>
          <w:lang w:val="uk-UA"/>
        </w:rPr>
        <w:t xml:space="preserve">0611031 “Надання загальної середньої освіти закладам загальної середньої освіти» </w:t>
      </w:r>
      <w:r>
        <w:rPr>
          <w:sz w:val="28"/>
          <w:szCs w:val="28"/>
          <w:lang w:val="uk-UA"/>
        </w:rPr>
        <w:t xml:space="preserve"> в сумі 4 002191 гривень</w:t>
      </w:r>
    </w:p>
    <w:p w:rsidR="006123A4" w:rsidRDefault="006123A4" w:rsidP="006123A4">
      <w:pPr>
        <w:ind w:firstLine="708"/>
        <w:jc w:val="both"/>
        <w:rPr>
          <w:sz w:val="28"/>
          <w:szCs w:val="28"/>
          <w:lang w:val="uk-UA"/>
        </w:rPr>
      </w:pPr>
      <w:r>
        <w:rPr>
          <w:sz w:val="28"/>
          <w:szCs w:val="28"/>
          <w:lang w:val="uk-UA"/>
        </w:rPr>
        <w:t>7. Здійснити розподіл вільного залишку коштів загального фонду в сумі 70 000 гривень та спрямувати його селищній раді на програму «Програма фінансової підтримки комунального некомерційного підприємства «</w:t>
      </w:r>
      <w:proofErr w:type="spellStart"/>
      <w:r>
        <w:rPr>
          <w:sz w:val="28"/>
          <w:szCs w:val="28"/>
          <w:lang w:val="uk-UA"/>
        </w:rPr>
        <w:t>Солотвинська</w:t>
      </w:r>
      <w:proofErr w:type="spellEnd"/>
      <w:r>
        <w:rPr>
          <w:sz w:val="28"/>
          <w:szCs w:val="28"/>
          <w:lang w:val="uk-UA"/>
        </w:rPr>
        <w:t xml:space="preserve">  лікарня» за бюджетною програмою 0122010 «Багатопрофільна стаціонарна медична допомога населенню» по КЕКВ 3210 «Капітальні трансферти підприємствам (установам, організаціям)» в сумі 70 000 гривень, при цьому здійснити передачу коштів із загального фонду до бюджету розвитку спеціального фонду.</w:t>
      </w:r>
    </w:p>
    <w:p w:rsidR="006123A4" w:rsidRDefault="006123A4" w:rsidP="006123A4">
      <w:pPr>
        <w:tabs>
          <w:tab w:val="left" w:pos="0"/>
        </w:tabs>
        <w:jc w:val="both"/>
        <w:rPr>
          <w:sz w:val="28"/>
          <w:szCs w:val="28"/>
          <w:lang w:val="uk-UA"/>
        </w:rPr>
      </w:pPr>
      <w:r>
        <w:rPr>
          <w:sz w:val="28"/>
          <w:szCs w:val="28"/>
          <w:lang w:val="uk-UA"/>
        </w:rPr>
        <w:t xml:space="preserve">       8. Здійснити розподіл вільного залишку коштів спеціального фонду в сумі 44 000 гривень та спрямувати його селищній раді за кодом бюджетної програми 0118340 «Природоохоронні заходи за рахунок цільових фондів»  на проведення заходів, направлених на запобігання розвитку небезпечних геологічних процесів, усуненню або зниженню до допустимого рівня їх негативного впливу на території і об</w:t>
      </w:r>
      <w:r>
        <w:rPr>
          <w:sz w:val="28"/>
          <w:szCs w:val="28"/>
        </w:rPr>
        <w:t>’</w:t>
      </w:r>
      <w:proofErr w:type="spellStart"/>
      <w:r>
        <w:rPr>
          <w:sz w:val="28"/>
          <w:szCs w:val="28"/>
          <w:lang w:val="uk-UA"/>
        </w:rPr>
        <w:t>єктах</w:t>
      </w:r>
      <w:proofErr w:type="spellEnd"/>
      <w:r>
        <w:rPr>
          <w:sz w:val="28"/>
          <w:szCs w:val="28"/>
          <w:lang w:val="uk-UA"/>
        </w:rPr>
        <w:t xml:space="preserve"> по вул. Шептицького в с. Маркова  (екологічного податку)</w:t>
      </w:r>
    </w:p>
    <w:p w:rsidR="006123A4" w:rsidRDefault="006123A4" w:rsidP="006123A4">
      <w:pPr>
        <w:ind w:firstLine="720"/>
        <w:jc w:val="both"/>
        <w:rPr>
          <w:sz w:val="28"/>
          <w:szCs w:val="28"/>
          <w:lang w:val="uk-UA"/>
        </w:rPr>
      </w:pPr>
      <w:r>
        <w:rPr>
          <w:sz w:val="28"/>
          <w:szCs w:val="28"/>
          <w:lang w:val="uk-UA"/>
        </w:rPr>
        <w:t xml:space="preserve">9. Внести зміни до абзацу 3 підпункту 5 пункту 1 рішення селищної ради від 02.03.2021 року № 183/04/2021 «Про внесення змін до бюджету </w:t>
      </w:r>
      <w:proofErr w:type="spellStart"/>
      <w:r>
        <w:rPr>
          <w:sz w:val="28"/>
          <w:szCs w:val="28"/>
          <w:lang w:val="uk-UA"/>
        </w:rPr>
        <w:t>Солотвинської</w:t>
      </w:r>
      <w:proofErr w:type="spellEnd"/>
      <w:r>
        <w:rPr>
          <w:sz w:val="28"/>
          <w:szCs w:val="28"/>
          <w:lang w:val="uk-UA"/>
        </w:rPr>
        <w:t xml:space="preserve"> селищної територіальної громади на 2021 рік» цифри                « 2 500 000» замінити цифрами «2 450 000» та цифри «250 000» замінити цифрами «300 000».</w:t>
      </w:r>
    </w:p>
    <w:p w:rsidR="006123A4" w:rsidRPr="00696A79" w:rsidRDefault="006123A4" w:rsidP="006123A4">
      <w:pPr>
        <w:tabs>
          <w:tab w:val="left" w:pos="7938"/>
        </w:tabs>
        <w:ind w:firstLine="708"/>
        <w:jc w:val="both"/>
        <w:rPr>
          <w:rStyle w:val="FontStyle11"/>
          <w:rFonts w:ascii="Times New Roman" w:hAnsi="Times New Roman" w:cs="Times New Roman"/>
          <w:sz w:val="28"/>
          <w:szCs w:val="28"/>
          <w:lang w:val="uk-UA" w:eastAsia="uk-UA"/>
        </w:rPr>
      </w:pPr>
      <w:r>
        <w:rPr>
          <w:sz w:val="28"/>
          <w:szCs w:val="28"/>
          <w:lang w:val="uk-UA" w:eastAsia="uk-UA"/>
        </w:rPr>
        <w:t>10.</w:t>
      </w:r>
      <w:r>
        <w:rPr>
          <w:sz w:val="28"/>
          <w:szCs w:val="28"/>
          <w:lang w:val="uk-UA"/>
        </w:rPr>
        <w:t xml:space="preserve"> Контроль за виконанням цього рішення покласти на заступника селищного голови  Юрія Іванишина</w:t>
      </w:r>
      <w:r>
        <w:rPr>
          <w:sz w:val="28"/>
          <w:szCs w:val="28"/>
          <w:lang w:val="uk-UA" w:eastAsia="uk-UA"/>
        </w:rPr>
        <w:t xml:space="preserve">  та комісію з </w:t>
      </w:r>
      <w:r>
        <w:rPr>
          <w:sz w:val="28"/>
          <w:szCs w:val="28"/>
          <w:lang w:val="uk-UA"/>
        </w:rPr>
        <w:t xml:space="preserve">питань планування фінансів, бюджету, інвестицій та міжнародного співробітництва, соціально-економічного розвитку  </w:t>
      </w:r>
      <w:r w:rsidRPr="00696A79">
        <w:rPr>
          <w:rStyle w:val="FontStyle11"/>
          <w:rFonts w:ascii="Times New Roman" w:hAnsi="Times New Roman" w:cs="Times New Roman"/>
          <w:sz w:val="28"/>
          <w:szCs w:val="28"/>
          <w:lang w:val="uk-UA" w:eastAsia="uk-UA"/>
        </w:rPr>
        <w:t xml:space="preserve">(Б.В. </w:t>
      </w:r>
      <w:proofErr w:type="spellStart"/>
      <w:r w:rsidRPr="00696A79">
        <w:rPr>
          <w:rStyle w:val="FontStyle11"/>
          <w:rFonts w:ascii="Times New Roman" w:hAnsi="Times New Roman" w:cs="Times New Roman"/>
          <w:sz w:val="28"/>
          <w:szCs w:val="28"/>
          <w:lang w:val="uk-UA" w:eastAsia="uk-UA"/>
        </w:rPr>
        <w:t>Білусяк</w:t>
      </w:r>
      <w:proofErr w:type="spellEnd"/>
      <w:r w:rsidRPr="00696A79">
        <w:rPr>
          <w:rStyle w:val="FontStyle11"/>
          <w:rFonts w:ascii="Times New Roman" w:hAnsi="Times New Roman" w:cs="Times New Roman"/>
          <w:sz w:val="28"/>
          <w:szCs w:val="28"/>
          <w:lang w:val="uk-UA" w:eastAsia="uk-UA"/>
        </w:rPr>
        <w:t>).</w:t>
      </w:r>
    </w:p>
    <w:p w:rsidR="006123A4" w:rsidRDefault="006123A4" w:rsidP="006123A4">
      <w:pPr>
        <w:rPr>
          <w:b/>
          <w:bCs/>
          <w:sz w:val="28"/>
          <w:szCs w:val="28"/>
          <w:lang w:val="uk-UA"/>
        </w:rPr>
      </w:pPr>
    </w:p>
    <w:p w:rsidR="006123A4" w:rsidRDefault="006123A4" w:rsidP="006123A4">
      <w:pPr>
        <w:rPr>
          <w:b/>
          <w:sz w:val="28"/>
          <w:szCs w:val="28"/>
          <w:lang w:val="uk-UA"/>
        </w:rPr>
      </w:pPr>
      <w:r>
        <w:rPr>
          <w:b/>
          <w:bCs/>
          <w:sz w:val="28"/>
          <w:szCs w:val="28"/>
          <w:lang w:val="uk-UA"/>
        </w:rPr>
        <w:t>Селищний г</w:t>
      </w:r>
      <w:r>
        <w:rPr>
          <w:b/>
          <w:sz w:val="28"/>
          <w:szCs w:val="28"/>
          <w:lang w:val="uk-UA"/>
        </w:rPr>
        <w:t xml:space="preserve">олова </w:t>
      </w:r>
      <w:r>
        <w:rPr>
          <w:b/>
          <w:sz w:val="28"/>
          <w:szCs w:val="28"/>
          <w:lang w:val="uk-UA"/>
        </w:rPr>
        <w:tab/>
      </w:r>
      <w:r>
        <w:rPr>
          <w:b/>
          <w:sz w:val="28"/>
          <w:szCs w:val="28"/>
          <w:lang w:val="uk-UA"/>
        </w:rPr>
        <w:tab/>
        <w:t xml:space="preserve">                 </w:t>
      </w:r>
      <w:r>
        <w:rPr>
          <w:b/>
          <w:sz w:val="28"/>
          <w:szCs w:val="28"/>
          <w:lang w:val="uk-UA"/>
        </w:rPr>
        <w:tab/>
      </w:r>
      <w:r>
        <w:rPr>
          <w:b/>
          <w:sz w:val="28"/>
          <w:szCs w:val="28"/>
          <w:lang w:val="uk-UA"/>
        </w:rPr>
        <w:tab/>
        <w:t xml:space="preserve">            </w:t>
      </w:r>
      <w:proofErr w:type="spellStart"/>
      <w:r>
        <w:rPr>
          <w:b/>
          <w:sz w:val="28"/>
          <w:szCs w:val="28"/>
          <w:lang w:val="uk-UA"/>
        </w:rPr>
        <w:t>Манолій</w:t>
      </w:r>
      <w:proofErr w:type="spellEnd"/>
      <w:r>
        <w:rPr>
          <w:b/>
          <w:sz w:val="28"/>
          <w:szCs w:val="28"/>
          <w:lang w:val="uk-UA"/>
        </w:rPr>
        <w:t xml:space="preserve"> </w:t>
      </w:r>
      <w:proofErr w:type="spellStart"/>
      <w:r>
        <w:rPr>
          <w:b/>
          <w:sz w:val="28"/>
          <w:szCs w:val="28"/>
          <w:lang w:val="uk-UA"/>
        </w:rPr>
        <w:t>Піцуряк</w:t>
      </w:r>
      <w:proofErr w:type="spellEnd"/>
    </w:p>
    <w:p w:rsidR="00AB191F" w:rsidRDefault="00AB191F" w:rsidP="00AB191F">
      <w:pPr>
        <w:rPr>
          <w:sz w:val="28"/>
          <w:szCs w:val="28"/>
          <w:lang w:val="uk-UA"/>
        </w:rPr>
      </w:pPr>
    </w:p>
    <w:sectPr w:rsidR="00AB19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1">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6">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7">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9">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0">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1">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12">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13">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14">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1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17">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num w:numId="1">
    <w:abstractNumId w:val="2"/>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11"/>
  </w:num>
  <w:num w:numId="7">
    <w:abstractNumId w:val="1"/>
  </w:num>
  <w:num w:numId="8">
    <w:abstractNumId w:val="7"/>
  </w:num>
  <w:num w:numId="9">
    <w:abstractNumId w:val="8"/>
  </w:num>
  <w:num w:numId="10">
    <w:abstractNumId w:val="17"/>
  </w:num>
  <w:num w:numId="11">
    <w:abstractNumId w:val="16"/>
  </w:num>
  <w:num w:numId="12">
    <w:abstractNumId w:val="0"/>
  </w:num>
  <w:num w:numId="1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5"/>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6123A4"/>
    <w:rsid w:val="00AB191F"/>
    <w:rsid w:val="00C40FCE"/>
    <w:rsid w:val="00D2164A"/>
    <w:rsid w:val="00D42F80"/>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14847</Words>
  <Characters>8464</Characters>
  <Application>Microsoft Office Word</Application>
  <DocSecurity>0</DocSecurity>
  <Lines>70</Lines>
  <Paragraphs>46</Paragraphs>
  <ScaleCrop>false</ScaleCrop>
  <Company>diakov.net</Company>
  <LinksUpToDate>false</LinksUpToDate>
  <CharactersWithSpaces>23265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2022-02-18T09:30:00Z</dcterms:created>
  <dcterms:modified xsi:type="dcterms:W3CDTF">2022-02-18T10:10:00Z</dcterms:modified>
</cp:coreProperties>
</file>