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8D7" w:rsidRPr="005455C0" w:rsidRDefault="001A38D7" w:rsidP="001A38D7">
      <w:pP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455C0">
        <w:rPr>
          <w:rFonts w:eastAsiaTheme="minorEastAsia"/>
          <w:noProof/>
          <w:sz w:val="19"/>
          <w:szCs w:val="19"/>
          <w:lang w:eastAsia="uk-UA"/>
        </w:rPr>
        <w:drawing>
          <wp:anchor distT="0" distB="0" distL="114300" distR="114300" simplePos="0" relativeHeight="251659264" behindDoc="0" locked="0" layoutInCell="1" allowOverlap="1" wp14:anchorId="13528D5D" wp14:editId="6105F489">
            <wp:simplePos x="0" y="0"/>
            <wp:positionH relativeFrom="column">
              <wp:posOffset>2760980</wp:posOffset>
            </wp:positionH>
            <wp:positionV relativeFrom="paragraph">
              <wp:posOffset>323215</wp:posOffset>
            </wp:positionV>
            <wp:extent cx="561975" cy="752475"/>
            <wp:effectExtent l="0" t="0" r="9525" b="9525"/>
            <wp:wrapSquare wrapText="right"/>
            <wp:docPr id="3" name="Рисунок 3" descr="г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55C0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            </w:t>
      </w:r>
    </w:p>
    <w:p w:rsidR="001A38D7" w:rsidRPr="005455C0" w:rsidRDefault="001A38D7" w:rsidP="001A38D7">
      <w:pPr>
        <w:rPr>
          <w:rFonts w:eastAsiaTheme="minorEastAsia"/>
          <w:sz w:val="19"/>
          <w:szCs w:val="19"/>
          <w:lang w:val="ru-RU" w:eastAsia="ru-RU"/>
        </w:rPr>
      </w:pPr>
    </w:p>
    <w:p w:rsidR="001A38D7" w:rsidRPr="005455C0" w:rsidRDefault="001A38D7" w:rsidP="001A38D7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455C0">
        <w:rPr>
          <w:rFonts w:ascii="Times New Roman" w:eastAsiaTheme="minorEastAsia" w:hAnsi="Times New Roman" w:cs="Times New Roman"/>
          <w:sz w:val="19"/>
          <w:szCs w:val="19"/>
          <w:lang w:val="ru-RU" w:eastAsia="ru-RU"/>
        </w:rPr>
        <w:br w:type="textWrapping" w:clear="all"/>
      </w:r>
      <w:r w:rsidRPr="005455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УКРАЇНА</w:t>
      </w:r>
    </w:p>
    <w:p w:rsidR="001A38D7" w:rsidRPr="005455C0" w:rsidRDefault="001A38D7" w:rsidP="001A38D7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5455C0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Солотвинська </w:t>
      </w:r>
      <w:proofErr w:type="spellStart"/>
      <w:r w:rsidRPr="005455C0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селищна</w:t>
      </w:r>
      <w:proofErr w:type="spellEnd"/>
      <w:r w:rsidRPr="005455C0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 рада</w:t>
      </w:r>
    </w:p>
    <w:p w:rsidR="001A38D7" w:rsidRPr="005455C0" w:rsidRDefault="001A38D7" w:rsidP="001A38D7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455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Івано-Франківського</w:t>
      </w:r>
      <w:r w:rsidRPr="005455C0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 району  </w:t>
      </w:r>
      <w:proofErr w:type="spellStart"/>
      <w:r w:rsidRPr="005455C0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Івано-Франківської</w:t>
      </w:r>
      <w:proofErr w:type="spellEnd"/>
      <w:r w:rsidRPr="005455C0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5455C0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області</w:t>
      </w:r>
      <w:proofErr w:type="spellEnd"/>
    </w:p>
    <w:p w:rsidR="001A38D7" w:rsidRPr="005455C0" w:rsidRDefault="001A38D7" w:rsidP="001A38D7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455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Восьме демократичне скликання</w:t>
      </w:r>
    </w:p>
    <w:p w:rsidR="001A38D7" w:rsidRPr="005455C0" w:rsidRDefault="001A38D7" w:rsidP="001A38D7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455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Дванадцята сесія</w:t>
      </w:r>
    </w:p>
    <w:p w:rsidR="001A38D7" w:rsidRPr="005455C0" w:rsidRDefault="001A38D7" w:rsidP="001A38D7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A38D7" w:rsidRPr="005455C0" w:rsidRDefault="001A38D7" w:rsidP="001A3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5455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</w:t>
      </w:r>
      <w:proofErr w:type="gramEnd"/>
      <w:r w:rsidRPr="005455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ІШЕННЯ №</w:t>
      </w:r>
      <w:r w:rsidRPr="00545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63</w:t>
      </w:r>
      <w:r w:rsidRPr="005455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8/</w:t>
      </w:r>
      <w:r w:rsidRPr="00545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Pr="005455C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/2021</w:t>
      </w:r>
    </w:p>
    <w:p w:rsidR="001A38D7" w:rsidRPr="005455C0" w:rsidRDefault="001A38D7" w:rsidP="001A38D7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A38D7" w:rsidRPr="005455C0" w:rsidRDefault="001A38D7" w:rsidP="001A38D7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55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від 14 вересня 2021р.               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5455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5455C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смт</w:t>
      </w:r>
      <w:proofErr w:type="spellEnd"/>
      <w:r w:rsidRPr="005455C0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Солотвин</w:t>
      </w:r>
    </w:p>
    <w:p w:rsidR="001A38D7" w:rsidRPr="005455C0" w:rsidRDefault="001A38D7" w:rsidP="001A38D7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A38D7" w:rsidRPr="005455C0" w:rsidRDefault="001A38D7" w:rsidP="001A38D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455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Про участь у дванадцятому обласному </w:t>
      </w:r>
    </w:p>
    <w:p w:rsidR="001A38D7" w:rsidRPr="005455C0" w:rsidRDefault="001A38D7" w:rsidP="001A38D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455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конкурсі </w:t>
      </w:r>
      <w:proofErr w:type="spellStart"/>
      <w:r w:rsidRPr="005455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проєктів</w:t>
      </w:r>
      <w:proofErr w:type="spellEnd"/>
      <w:r w:rsidRPr="005455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та програм  </w:t>
      </w:r>
    </w:p>
    <w:p w:rsidR="001A38D7" w:rsidRPr="005455C0" w:rsidRDefault="001A38D7" w:rsidP="001A38D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455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розвитку місцевого самоврядування</w:t>
      </w:r>
    </w:p>
    <w:p w:rsidR="001A38D7" w:rsidRPr="005455C0" w:rsidRDefault="001A38D7" w:rsidP="001A38D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A38D7" w:rsidRPr="005455C0" w:rsidRDefault="001A38D7" w:rsidP="001A38D7">
      <w:pPr>
        <w:spacing w:after="0" w:line="240" w:lineRule="auto"/>
        <w:rPr>
          <w:rFonts w:eastAsiaTheme="minorEastAsia"/>
          <w:b/>
          <w:lang w:eastAsia="ru-RU"/>
        </w:rPr>
      </w:pPr>
    </w:p>
    <w:p w:rsidR="001A38D7" w:rsidRPr="005455C0" w:rsidRDefault="001A38D7" w:rsidP="001A38D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55C0">
        <w:rPr>
          <w:rFonts w:eastAsiaTheme="minorEastAsia"/>
          <w:lang w:eastAsia="ru-RU"/>
        </w:rPr>
        <w:t xml:space="preserve">        </w:t>
      </w:r>
      <w:r w:rsidRPr="005455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Розглянувши та обговоривши </w:t>
      </w:r>
      <w:proofErr w:type="spellStart"/>
      <w:r w:rsidRPr="005455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Проєкт</w:t>
      </w:r>
      <w:proofErr w:type="spellEnd"/>
      <w:r w:rsidRPr="005455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«Облаштування вуличного освітлення в с. Маркова із використанням сонячної енергетики», </w:t>
      </w:r>
    </w:p>
    <w:p w:rsidR="001A38D7" w:rsidRPr="005455C0" w:rsidRDefault="001A38D7" w:rsidP="001A38D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55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Солотвинська селищна рада</w:t>
      </w:r>
      <w:r w:rsidRPr="005455C0">
        <w:rPr>
          <w:rFonts w:eastAsiaTheme="minorEastAsia"/>
          <w:lang w:eastAsia="ru-RU"/>
        </w:rPr>
        <w:t xml:space="preserve">  </w:t>
      </w:r>
      <w:r w:rsidRPr="005455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вирішила</w:t>
      </w:r>
      <w:r w:rsidRPr="005455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  </w:t>
      </w:r>
    </w:p>
    <w:p w:rsidR="001A38D7" w:rsidRPr="005455C0" w:rsidRDefault="001A38D7" w:rsidP="001A38D7">
      <w:pPr>
        <w:spacing w:after="0" w:line="240" w:lineRule="auto"/>
        <w:rPr>
          <w:rFonts w:eastAsiaTheme="minorEastAsia"/>
          <w:sz w:val="28"/>
          <w:szCs w:val="28"/>
          <w:lang w:eastAsia="ru-RU"/>
        </w:rPr>
      </w:pPr>
    </w:p>
    <w:p w:rsidR="001A38D7" w:rsidRPr="005455C0" w:rsidRDefault="001A38D7" w:rsidP="001A38D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55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1. Затвердити та направити </w:t>
      </w:r>
      <w:proofErr w:type="spellStart"/>
      <w:r w:rsidRPr="005455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Проєкт</w:t>
      </w:r>
      <w:proofErr w:type="spellEnd"/>
      <w:r w:rsidRPr="005455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«Облаштування вуличного освітлення в с. Маркова із використанням сонячної енергетики» для участі в дванадцятому обласному конкурсі </w:t>
      </w:r>
      <w:proofErr w:type="spellStart"/>
      <w:r w:rsidRPr="005455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проєктів</w:t>
      </w:r>
      <w:proofErr w:type="spellEnd"/>
      <w:r w:rsidRPr="005455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 програм розвитку місцевого самоврядування.</w:t>
      </w:r>
    </w:p>
    <w:p w:rsidR="001A38D7" w:rsidRPr="005455C0" w:rsidRDefault="001A38D7" w:rsidP="001A38D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55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2. При формуванні селищного бюджету на 2022 рік передбачити кошти в сумі 210 тис. грн. для реалізації заходів даного </w:t>
      </w:r>
      <w:proofErr w:type="spellStart"/>
      <w:r w:rsidRPr="005455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проєкту</w:t>
      </w:r>
      <w:proofErr w:type="spellEnd"/>
      <w:r w:rsidRPr="005455C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1A38D7" w:rsidRPr="005455C0" w:rsidRDefault="001A38D7" w:rsidP="001A38D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55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3. Доручити заступнику селищного голови Юрію Іванишину подати необхідні документи Дирекції обласного конкурсу </w:t>
      </w:r>
      <w:proofErr w:type="spellStart"/>
      <w:r w:rsidRPr="005455C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проєктів</w:t>
      </w:r>
      <w:proofErr w:type="spellEnd"/>
      <w:r w:rsidRPr="005455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 програм розвитку місцевого самоврядування до 15.09.2021 року.</w:t>
      </w:r>
    </w:p>
    <w:p w:rsidR="001A38D7" w:rsidRPr="005455C0" w:rsidRDefault="001A38D7" w:rsidP="001A38D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455C0">
        <w:rPr>
          <w:rFonts w:ascii="Times New Roman" w:hAnsi="Times New Roman" w:cs="Times New Roman"/>
          <w:sz w:val="28"/>
          <w:szCs w:val="28"/>
        </w:rPr>
        <w:t xml:space="preserve">   4.</w:t>
      </w:r>
      <w:r w:rsidRPr="005455C0">
        <w:rPr>
          <w:sz w:val="28"/>
        </w:rPr>
        <w:t xml:space="preserve"> </w:t>
      </w:r>
      <w:r w:rsidRPr="005455C0">
        <w:rPr>
          <w:rFonts w:ascii="Times New Roman" w:hAnsi="Times New Roman" w:cs="Times New Roman"/>
          <w:sz w:val="28"/>
        </w:rPr>
        <w:t xml:space="preserve">Контроль за виконання цього рішення покласти на </w:t>
      </w:r>
      <w:r w:rsidRPr="005455C0">
        <w:rPr>
          <w:rFonts w:ascii="Times New Roman" w:hAnsi="Times New Roman" w:cs="Times New Roman"/>
          <w:sz w:val="28"/>
          <w:szCs w:val="28"/>
        </w:rPr>
        <w:t xml:space="preserve">селищного голову </w:t>
      </w:r>
      <w:proofErr w:type="spellStart"/>
      <w:r w:rsidRPr="005455C0">
        <w:rPr>
          <w:rFonts w:ascii="Times New Roman" w:hAnsi="Times New Roman" w:cs="Times New Roman"/>
          <w:sz w:val="28"/>
          <w:szCs w:val="28"/>
        </w:rPr>
        <w:t>Піцуряка</w:t>
      </w:r>
      <w:proofErr w:type="spellEnd"/>
      <w:r w:rsidRPr="005455C0">
        <w:rPr>
          <w:rFonts w:ascii="Times New Roman" w:hAnsi="Times New Roman" w:cs="Times New Roman"/>
          <w:sz w:val="28"/>
          <w:szCs w:val="28"/>
        </w:rPr>
        <w:t xml:space="preserve"> М.В.</w:t>
      </w:r>
      <w:r w:rsidRPr="005455C0">
        <w:rPr>
          <w:rFonts w:ascii="Times New Roman" w:hAnsi="Times New Roman" w:cs="Times New Roman"/>
          <w:sz w:val="28"/>
        </w:rPr>
        <w:t xml:space="preserve">  та постійну комісію з питань планування фінансів, бюджету, інвестицій та міжнародного співробітництва, соціально-економічного розвитку (</w:t>
      </w:r>
      <w:proofErr w:type="spellStart"/>
      <w:r w:rsidRPr="005455C0">
        <w:rPr>
          <w:rFonts w:ascii="Times New Roman" w:hAnsi="Times New Roman" w:cs="Times New Roman"/>
          <w:sz w:val="28"/>
        </w:rPr>
        <w:t>Білусяк</w:t>
      </w:r>
      <w:proofErr w:type="spellEnd"/>
      <w:r w:rsidRPr="005455C0">
        <w:rPr>
          <w:rFonts w:ascii="Times New Roman" w:hAnsi="Times New Roman" w:cs="Times New Roman"/>
          <w:sz w:val="28"/>
        </w:rPr>
        <w:t xml:space="preserve"> Б.В.).</w:t>
      </w:r>
    </w:p>
    <w:p w:rsidR="001A38D7" w:rsidRPr="005455C0" w:rsidRDefault="001A38D7" w:rsidP="001A38D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455C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1A38D7" w:rsidRPr="005455C0" w:rsidRDefault="001A38D7" w:rsidP="001A38D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A38D7" w:rsidRPr="005455C0" w:rsidRDefault="001A38D7" w:rsidP="001A38D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A38D7" w:rsidRDefault="001A38D7" w:rsidP="001A38D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455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Селищний голова                                                     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</w:t>
      </w:r>
      <w:r w:rsidRPr="005455C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Манолій Піцуряк</w:t>
      </w:r>
    </w:p>
    <w:p w:rsidR="001A38D7" w:rsidRDefault="001A38D7" w:rsidP="001A38D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994F7B" w:rsidRDefault="001A38D7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3F"/>
    <w:rsid w:val="00057B0B"/>
    <w:rsid w:val="0018070E"/>
    <w:rsid w:val="001A38D7"/>
    <w:rsid w:val="001F7C8A"/>
    <w:rsid w:val="00237B3F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970</Words>
  <Characters>554</Characters>
  <Application>Microsoft Office Word</Application>
  <DocSecurity>0</DocSecurity>
  <Lines>4</Lines>
  <Paragraphs>3</Paragraphs>
  <ScaleCrop>false</ScaleCrop>
  <Company>diakov.net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2023-01-03T09:25:00Z</dcterms:created>
  <dcterms:modified xsi:type="dcterms:W3CDTF">2023-01-03T09:25:00Z</dcterms:modified>
</cp:coreProperties>
</file>