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7D" w:rsidRPr="00896C1A" w:rsidRDefault="00E4027D" w:rsidP="00E4027D">
      <w:pPr>
        <w:spacing w:after="0"/>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noProof/>
          <w:sz w:val="28"/>
          <w:szCs w:val="28"/>
          <w:lang w:eastAsia="uk-UA"/>
        </w:rPr>
        <w:drawing>
          <wp:anchor distT="0" distB="0" distL="114300" distR="114300" simplePos="0" relativeHeight="251659264" behindDoc="0" locked="0" layoutInCell="1" allowOverlap="1" wp14:anchorId="181BB9F8" wp14:editId="7ABA0E38">
            <wp:simplePos x="0" y="0"/>
            <wp:positionH relativeFrom="column">
              <wp:posOffset>2710180</wp:posOffset>
            </wp:positionH>
            <wp:positionV relativeFrom="paragraph">
              <wp:posOffset>-282575</wp:posOffset>
            </wp:positionV>
            <wp:extent cx="466725" cy="657225"/>
            <wp:effectExtent l="19050" t="0" r="9525" b="0"/>
            <wp:wrapTopAndBottom/>
            <wp:docPr id="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E4027D" w:rsidRPr="00896C1A" w:rsidRDefault="00E4027D" w:rsidP="00E4027D">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E4027D" w:rsidRPr="00896C1A" w:rsidRDefault="00E4027D" w:rsidP="00E4027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E4027D" w:rsidRPr="00896C1A" w:rsidRDefault="00E4027D" w:rsidP="00E4027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E4027D" w:rsidRPr="00896C1A" w:rsidRDefault="00E4027D" w:rsidP="00E4027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E4027D" w:rsidRPr="00896C1A" w:rsidRDefault="00E4027D" w:rsidP="00E4027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E4027D" w:rsidRPr="00896C1A" w:rsidRDefault="00E4027D" w:rsidP="00E4027D">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№629/10/2021</w:t>
      </w:r>
    </w:p>
    <w:bookmarkEnd w:id="0"/>
    <w:p w:rsidR="00E4027D" w:rsidRPr="00896C1A" w:rsidRDefault="00E4027D" w:rsidP="00E4027D">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E4027D" w:rsidRPr="00896C1A" w:rsidRDefault="00E4027D" w:rsidP="00E4027D">
      <w:pPr>
        <w:jc w:val="both"/>
        <w:rPr>
          <w:rFonts w:ascii="Calibri" w:eastAsia="Times New Roman" w:hAnsi="Calibri" w:cs="Times New Roman"/>
          <w:bdr w:val="none" w:sz="0" w:space="0" w:color="auto" w:frame="1"/>
          <w:lang w:eastAsia="uk-UA"/>
        </w:rPr>
      </w:pPr>
    </w:p>
    <w:p w:rsidR="00E4027D" w:rsidRPr="00896C1A" w:rsidRDefault="00E4027D" w:rsidP="00E4027D">
      <w:pPr>
        <w:shd w:val="clear" w:color="auto" w:fill="FFFFFF"/>
        <w:spacing w:after="0" w:line="240" w:lineRule="auto"/>
        <w:textAlignment w:val="baseline"/>
        <w:rPr>
          <w:rFonts w:ascii="inherit" w:eastAsia="Times New Roman" w:hAnsi="inherit" w:cs="Times New Roman"/>
          <w:b/>
          <w:bCs/>
          <w:color w:val="212529"/>
          <w:sz w:val="24"/>
          <w:szCs w:val="24"/>
          <w:bdr w:val="none" w:sz="0" w:space="0" w:color="auto" w:frame="1"/>
          <w:lang w:eastAsia="ru-RU"/>
        </w:rPr>
      </w:pPr>
      <w:r w:rsidRPr="00896C1A">
        <w:rPr>
          <w:rFonts w:ascii="inherit" w:eastAsia="Times New Roman" w:hAnsi="inherit" w:cs="Times New Roman"/>
          <w:b/>
          <w:bCs/>
          <w:color w:val="212529"/>
          <w:sz w:val="24"/>
          <w:szCs w:val="24"/>
          <w:bdr w:val="none" w:sz="0" w:space="0" w:color="auto" w:frame="1"/>
          <w:lang w:eastAsia="ru-RU"/>
        </w:rPr>
        <w:t xml:space="preserve">Про реєстрацію земельної </w:t>
      </w:r>
    </w:p>
    <w:p w:rsidR="00E4027D" w:rsidRPr="00896C1A" w:rsidRDefault="00E4027D" w:rsidP="00E4027D">
      <w:pPr>
        <w:shd w:val="clear" w:color="auto" w:fill="FFFFFF"/>
        <w:spacing w:after="0" w:line="240" w:lineRule="auto"/>
        <w:textAlignment w:val="baseline"/>
        <w:rPr>
          <w:rFonts w:ascii="inherit" w:eastAsia="Times New Roman" w:hAnsi="inherit" w:cs="Times New Roman"/>
          <w:b/>
          <w:bCs/>
          <w:color w:val="212529"/>
          <w:sz w:val="24"/>
          <w:szCs w:val="24"/>
          <w:bdr w:val="none" w:sz="0" w:space="0" w:color="auto" w:frame="1"/>
          <w:lang w:eastAsia="ru-RU"/>
        </w:rPr>
      </w:pPr>
      <w:r w:rsidRPr="00896C1A">
        <w:rPr>
          <w:rFonts w:ascii="inherit" w:eastAsia="Times New Roman" w:hAnsi="inherit" w:cs="Times New Roman"/>
          <w:b/>
          <w:bCs/>
          <w:color w:val="212529"/>
          <w:sz w:val="24"/>
          <w:szCs w:val="24"/>
          <w:bdr w:val="none" w:sz="0" w:space="0" w:color="auto" w:frame="1"/>
          <w:lang w:eastAsia="ru-RU"/>
        </w:rPr>
        <w:t xml:space="preserve">ділянки </w:t>
      </w:r>
    </w:p>
    <w:p w:rsidR="00E4027D" w:rsidRPr="00896C1A" w:rsidRDefault="00E4027D" w:rsidP="00E4027D">
      <w:pPr>
        <w:shd w:val="clear" w:color="auto" w:fill="FFFFFF"/>
        <w:spacing w:after="0" w:line="240" w:lineRule="auto"/>
        <w:textAlignment w:val="baseline"/>
        <w:rPr>
          <w:rFonts w:ascii="inherit" w:eastAsia="Times New Roman" w:hAnsi="inherit" w:cs="Times New Roman"/>
          <w:b/>
          <w:bCs/>
          <w:color w:val="212529"/>
          <w:sz w:val="24"/>
          <w:szCs w:val="24"/>
          <w:bdr w:val="none" w:sz="0" w:space="0" w:color="auto" w:frame="1"/>
          <w:lang w:eastAsia="ru-RU"/>
        </w:rPr>
      </w:pPr>
    </w:p>
    <w:p w:rsidR="00E4027D" w:rsidRPr="00896C1A" w:rsidRDefault="00E4027D" w:rsidP="00E4027D">
      <w:pPr>
        <w:shd w:val="clear" w:color="auto" w:fill="FFFFFF"/>
        <w:spacing w:after="0" w:line="240" w:lineRule="auto"/>
        <w:jc w:val="both"/>
        <w:textAlignment w:val="baseline"/>
        <w:rPr>
          <w:rFonts w:ascii="Lato" w:eastAsia="Times New Roman" w:hAnsi="Lato" w:cs="Times New Roman"/>
          <w:color w:val="212529"/>
          <w:sz w:val="24"/>
          <w:szCs w:val="24"/>
          <w:lang w:eastAsia="ru-RU"/>
        </w:rPr>
      </w:pPr>
      <w:r w:rsidRPr="00896C1A">
        <w:rPr>
          <w:rFonts w:ascii="Lato" w:eastAsia="Times New Roman" w:hAnsi="Lato" w:cs="Times New Roman"/>
          <w:color w:val="212529"/>
          <w:sz w:val="24"/>
          <w:szCs w:val="24"/>
          <w:lang w:eastAsia="ru-RU"/>
        </w:rPr>
        <w:t xml:space="preserve">      Керуючись п. 34 ст. 26 Закону України “Про місцеве самоврядування в Україні”, відповідно до Закону України від 28.04.2021 року №1423-І</w:t>
      </w:r>
      <w:r w:rsidRPr="00896C1A">
        <w:rPr>
          <w:rFonts w:ascii="Lato" w:eastAsia="Times New Roman" w:hAnsi="Lato" w:cs="Times New Roman"/>
          <w:color w:val="212529"/>
          <w:sz w:val="24"/>
          <w:szCs w:val="24"/>
          <w:lang w:val="en-US" w:eastAsia="ru-RU"/>
        </w:rPr>
        <w:t>X</w:t>
      </w:r>
      <w:r w:rsidRPr="00896C1A">
        <w:rPr>
          <w:rFonts w:ascii="Lato" w:eastAsia="Times New Roman" w:hAnsi="Lato" w:cs="Times New Roman"/>
          <w:color w:val="212529"/>
          <w:sz w:val="24"/>
          <w:szCs w:val="24"/>
          <w:lang w:eastAsia="ru-RU"/>
        </w:rPr>
        <w:t xml:space="preserve"> «Про внесення змін до деяких законодавчих актів України щодо вдосконалення системи управління та дерегуляції у сфері земельних відносин», п.24 розділу Х «Перехідних положень» Земельного кодексу України, враховуючи рекомендації постійної комісії ради з питань  земельних відносин, будівництва, архітектури та екології </w:t>
      </w:r>
    </w:p>
    <w:p w:rsidR="00E4027D" w:rsidRPr="00896C1A" w:rsidRDefault="00E4027D" w:rsidP="00E4027D">
      <w:pPr>
        <w:shd w:val="clear" w:color="auto" w:fill="FFFFFF"/>
        <w:spacing w:after="0" w:line="240" w:lineRule="auto"/>
        <w:textAlignment w:val="baseline"/>
        <w:rPr>
          <w:rFonts w:ascii="Lato" w:eastAsia="Times New Roman" w:hAnsi="Lato" w:cs="Times New Roman"/>
          <w:color w:val="212529"/>
          <w:sz w:val="24"/>
          <w:szCs w:val="24"/>
          <w:lang w:eastAsia="ru-RU"/>
        </w:rPr>
      </w:pPr>
    </w:p>
    <w:p w:rsidR="00E4027D" w:rsidRPr="00896C1A" w:rsidRDefault="00E4027D" w:rsidP="00E4027D">
      <w:pPr>
        <w:shd w:val="clear" w:color="auto" w:fill="FFFFFF"/>
        <w:spacing w:after="300" w:line="240" w:lineRule="auto"/>
        <w:jc w:val="center"/>
        <w:textAlignment w:val="baseline"/>
        <w:rPr>
          <w:rFonts w:ascii="Lato" w:eastAsia="Times New Roman" w:hAnsi="Lato" w:cs="Times New Roman"/>
          <w:b/>
          <w:color w:val="212529"/>
          <w:sz w:val="24"/>
          <w:szCs w:val="24"/>
          <w:lang w:eastAsia="ru-RU"/>
        </w:rPr>
      </w:pPr>
      <w:proofErr w:type="spellStart"/>
      <w:r w:rsidRPr="00896C1A">
        <w:rPr>
          <w:rFonts w:ascii="Lato" w:eastAsia="Times New Roman" w:hAnsi="Lato" w:cs="Times New Roman"/>
          <w:b/>
          <w:color w:val="212529"/>
          <w:sz w:val="24"/>
          <w:szCs w:val="24"/>
          <w:lang w:eastAsia="ru-RU"/>
        </w:rPr>
        <w:t>Солотвинська</w:t>
      </w:r>
      <w:proofErr w:type="spellEnd"/>
      <w:r w:rsidRPr="00896C1A">
        <w:rPr>
          <w:rFonts w:ascii="Lato" w:eastAsia="Times New Roman" w:hAnsi="Lato" w:cs="Times New Roman"/>
          <w:b/>
          <w:color w:val="212529"/>
          <w:sz w:val="24"/>
          <w:szCs w:val="24"/>
          <w:lang w:eastAsia="ru-RU"/>
        </w:rPr>
        <w:t xml:space="preserve"> селищна рада вирішила:</w:t>
      </w:r>
    </w:p>
    <w:p w:rsidR="00E4027D" w:rsidRPr="00896C1A" w:rsidRDefault="00E4027D" w:rsidP="00E4027D">
      <w:pPr>
        <w:spacing w:line="240" w:lineRule="auto"/>
        <w:jc w:val="both"/>
        <w:rPr>
          <w:rFonts w:ascii="Times New Roman" w:eastAsia="Times New Roman" w:hAnsi="Times New Roman" w:cs="Times New Roman"/>
          <w:color w:val="212529"/>
          <w:sz w:val="24"/>
          <w:szCs w:val="24"/>
          <w:shd w:val="clear" w:color="auto" w:fill="FFFFFF"/>
          <w:lang w:eastAsia="uk-UA"/>
        </w:rPr>
      </w:pPr>
      <w:r w:rsidRPr="00896C1A">
        <w:rPr>
          <w:rFonts w:ascii="Times New Roman" w:eastAsia="Times New Roman" w:hAnsi="Times New Roman" w:cs="Times New Roman"/>
          <w:color w:val="212529"/>
          <w:sz w:val="24"/>
          <w:szCs w:val="24"/>
          <w:shd w:val="clear" w:color="auto" w:fill="FFFFFF"/>
          <w:lang w:eastAsia="uk-UA"/>
        </w:rPr>
        <w:t xml:space="preserve">      1. Зареєструвати право комунальної власності </w:t>
      </w:r>
      <w:proofErr w:type="spellStart"/>
      <w:r w:rsidRPr="00896C1A">
        <w:rPr>
          <w:rFonts w:ascii="Times New Roman" w:eastAsia="Times New Roman" w:hAnsi="Times New Roman" w:cs="Times New Roman"/>
          <w:color w:val="212529"/>
          <w:sz w:val="24"/>
          <w:szCs w:val="24"/>
          <w:shd w:val="clear" w:color="auto" w:fill="FFFFFF"/>
          <w:lang w:eastAsia="uk-UA"/>
        </w:rPr>
        <w:t>Солотвинської</w:t>
      </w:r>
      <w:proofErr w:type="spellEnd"/>
      <w:r w:rsidRPr="00896C1A">
        <w:rPr>
          <w:rFonts w:ascii="Times New Roman" w:eastAsia="Times New Roman" w:hAnsi="Times New Roman" w:cs="Times New Roman"/>
          <w:color w:val="212529"/>
          <w:sz w:val="24"/>
          <w:szCs w:val="24"/>
          <w:shd w:val="clear" w:color="auto" w:fill="FFFFFF"/>
          <w:lang w:eastAsia="uk-UA"/>
        </w:rPr>
        <w:t xml:space="preserve"> селищної ради на земельну д</w:t>
      </w:r>
      <w:r>
        <w:rPr>
          <w:rFonts w:ascii="Times New Roman" w:eastAsia="Times New Roman" w:hAnsi="Times New Roman" w:cs="Times New Roman"/>
          <w:color w:val="212529"/>
          <w:sz w:val="24"/>
          <w:szCs w:val="24"/>
          <w:shd w:val="clear" w:color="auto" w:fill="FFFFFF"/>
          <w:lang w:eastAsia="uk-UA"/>
        </w:rPr>
        <w:t xml:space="preserve">ілянку площею 8,8130 га </w:t>
      </w:r>
      <w:r w:rsidRPr="00896C1A">
        <w:rPr>
          <w:rFonts w:ascii="Times New Roman" w:eastAsia="Times New Roman" w:hAnsi="Times New Roman" w:cs="Times New Roman"/>
          <w:color w:val="212529"/>
          <w:sz w:val="24"/>
          <w:szCs w:val="24"/>
          <w:shd w:val="clear" w:color="auto" w:fill="FFFFFF"/>
          <w:lang w:eastAsia="uk-UA"/>
        </w:rPr>
        <w:t xml:space="preserve">, яка розташована за межами населеного пункту </w:t>
      </w:r>
      <w:proofErr w:type="spellStart"/>
      <w:r w:rsidRPr="00896C1A">
        <w:rPr>
          <w:rFonts w:ascii="Times New Roman" w:eastAsia="Times New Roman" w:hAnsi="Times New Roman" w:cs="Times New Roman"/>
          <w:color w:val="212529"/>
          <w:sz w:val="24"/>
          <w:szCs w:val="24"/>
          <w:shd w:val="clear" w:color="auto" w:fill="FFFFFF"/>
          <w:lang w:eastAsia="uk-UA"/>
        </w:rPr>
        <w:t>с.Яблунька</w:t>
      </w:r>
      <w:proofErr w:type="spellEnd"/>
      <w:r w:rsidRPr="00896C1A">
        <w:rPr>
          <w:rFonts w:ascii="Times New Roman" w:eastAsia="Times New Roman" w:hAnsi="Times New Roman" w:cs="Times New Roman"/>
          <w:color w:val="212529"/>
          <w:sz w:val="24"/>
          <w:szCs w:val="24"/>
          <w:shd w:val="clear" w:color="auto" w:fill="FFFFFF"/>
          <w:lang w:eastAsia="uk-UA"/>
        </w:rPr>
        <w:t xml:space="preserve"> Івано-Франківського району Івано-Франківської області.</w:t>
      </w:r>
    </w:p>
    <w:p w:rsidR="00E4027D" w:rsidRPr="00896C1A" w:rsidRDefault="00E4027D" w:rsidP="00E4027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896C1A">
        <w:rPr>
          <w:rFonts w:ascii="Times New Roman" w:eastAsia="Times New Roman" w:hAnsi="Times New Roman" w:cs="Times New Roman"/>
          <w:color w:val="212529"/>
          <w:sz w:val="24"/>
          <w:szCs w:val="24"/>
          <w:shd w:val="clear" w:color="auto" w:fill="FFFFFF"/>
          <w:lang w:eastAsia="uk-UA"/>
        </w:rPr>
        <w:t xml:space="preserve">      2. </w:t>
      </w:r>
      <w:r w:rsidRPr="00896C1A">
        <w:rPr>
          <w:rFonts w:ascii="Times New Roman" w:eastAsia="Times New Roman" w:hAnsi="Times New Roman" w:cs="Times New Roman"/>
          <w:sz w:val="24"/>
          <w:szCs w:val="24"/>
          <w:bdr w:val="none" w:sz="0" w:space="0" w:color="auto" w:frame="1"/>
          <w:lang w:eastAsia="uk-UA"/>
        </w:rPr>
        <w:t>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E4027D" w:rsidRPr="00896C1A" w:rsidRDefault="00E4027D" w:rsidP="00E4027D">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E4027D" w:rsidRPr="00896C1A" w:rsidRDefault="00E4027D" w:rsidP="00E4027D">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E4027D" w:rsidRPr="00896C1A" w:rsidRDefault="00E4027D" w:rsidP="00E4027D">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E4027D" w:rsidRPr="00896C1A" w:rsidRDefault="00E4027D" w:rsidP="00E4027D">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E4027D" w:rsidRPr="00896C1A" w:rsidRDefault="00E4027D" w:rsidP="00E4027D">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E4027D" w:rsidRPr="00896C1A" w:rsidRDefault="00E4027D" w:rsidP="00E4027D">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E4027D" w:rsidRPr="00896C1A" w:rsidRDefault="00E4027D" w:rsidP="00E4027D">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E4027D" w:rsidRPr="00896C1A" w:rsidRDefault="00E4027D" w:rsidP="00E4027D">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r w:rsidRPr="00896C1A">
        <w:rPr>
          <w:rFonts w:ascii="Times New Roman" w:eastAsia="Times New Roman" w:hAnsi="Times New Roman" w:cs="Times New Roman"/>
          <w:b/>
          <w:sz w:val="24"/>
          <w:szCs w:val="24"/>
          <w:bdr w:val="none" w:sz="0" w:space="0" w:color="auto" w:frame="1"/>
          <w:lang w:eastAsia="uk-UA"/>
        </w:rPr>
        <w:t xml:space="preserve">Селищний голова                                  </w:t>
      </w:r>
      <w:proofErr w:type="spellStart"/>
      <w:r w:rsidRPr="00896C1A">
        <w:rPr>
          <w:rFonts w:ascii="Times New Roman" w:eastAsia="Times New Roman" w:hAnsi="Times New Roman" w:cs="Times New Roman"/>
          <w:b/>
          <w:sz w:val="24"/>
          <w:szCs w:val="24"/>
          <w:bdr w:val="none" w:sz="0" w:space="0" w:color="auto" w:frame="1"/>
          <w:lang w:eastAsia="uk-UA"/>
        </w:rPr>
        <w:t>Манолій</w:t>
      </w:r>
      <w:proofErr w:type="spellEnd"/>
      <w:r w:rsidRPr="00896C1A">
        <w:rPr>
          <w:rFonts w:ascii="Times New Roman" w:eastAsia="Times New Roman" w:hAnsi="Times New Roman" w:cs="Times New Roman"/>
          <w:b/>
          <w:sz w:val="24"/>
          <w:szCs w:val="24"/>
          <w:bdr w:val="none" w:sz="0" w:space="0" w:color="auto" w:frame="1"/>
          <w:lang w:eastAsia="uk-UA"/>
        </w:rPr>
        <w:t xml:space="preserve"> </w:t>
      </w:r>
      <w:proofErr w:type="spellStart"/>
      <w:r w:rsidRPr="00896C1A">
        <w:rPr>
          <w:rFonts w:ascii="Times New Roman" w:eastAsia="Times New Roman" w:hAnsi="Times New Roman" w:cs="Times New Roman"/>
          <w:b/>
          <w:sz w:val="24"/>
          <w:szCs w:val="24"/>
          <w:bdr w:val="none" w:sz="0" w:space="0" w:color="auto" w:frame="1"/>
          <w:lang w:eastAsia="uk-UA"/>
        </w:rPr>
        <w:t>Піцуряк</w:t>
      </w:r>
      <w:proofErr w:type="spellEnd"/>
    </w:p>
    <w:p w:rsidR="00E4027D" w:rsidRPr="00896C1A" w:rsidRDefault="00E4027D" w:rsidP="00E4027D">
      <w:pPr>
        <w:rPr>
          <w:rFonts w:ascii="Calibri" w:eastAsia="Times New Roman" w:hAnsi="Calibri" w:cs="Times New Roman"/>
          <w:lang w:eastAsia="uk-UA"/>
        </w:rPr>
      </w:pPr>
    </w:p>
    <w:p w:rsidR="00A23DF3" w:rsidRPr="00E4027D" w:rsidRDefault="00A23DF3" w:rsidP="00E4027D"/>
    <w:sectPr w:rsidR="00A23DF3" w:rsidRPr="00E4027D"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1C" w:rsidRDefault="003B021C">
      <w:pPr>
        <w:spacing w:after="0" w:line="240" w:lineRule="auto"/>
      </w:pPr>
      <w:r>
        <w:separator/>
      </w:r>
    </w:p>
  </w:endnote>
  <w:endnote w:type="continuationSeparator" w:id="0">
    <w:p w:rsidR="003B021C" w:rsidRDefault="003B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B021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E4027D">
      <w:rPr>
        <w:rStyle w:val="a5"/>
        <w:rFonts w:eastAsiaTheme="majorEastAsia"/>
        <w:noProof/>
      </w:rPr>
      <w:t>1</w:t>
    </w:r>
    <w:r>
      <w:rPr>
        <w:rStyle w:val="a5"/>
        <w:rFonts w:eastAsiaTheme="majorEastAsia"/>
      </w:rPr>
      <w:fldChar w:fldCharType="end"/>
    </w:r>
  </w:p>
  <w:p w:rsidR="008B111D" w:rsidRDefault="003B021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1C" w:rsidRDefault="003B021C">
      <w:pPr>
        <w:spacing w:after="0" w:line="240" w:lineRule="auto"/>
      </w:pPr>
      <w:r>
        <w:separator/>
      </w:r>
    </w:p>
  </w:footnote>
  <w:footnote w:type="continuationSeparator" w:id="0">
    <w:p w:rsidR="003B021C" w:rsidRDefault="003B0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650CB"/>
    <w:rsid w:val="0019065A"/>
    <w:rsid w:val="001930F3"/>
    <w:rsid w:val="00195B1D"/>
    <w:rsid w:val="001A24B6"/>
    <w:rsid w:val="001A528F"/>
    <w:rsid w:val="001A6C15"/>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96487"/>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021C"/>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20A5"/>
    <w:rsid w:val="00443CA4"/>
    <w:rsid w:val="00445695"/>
    <w:rsid w:val="004555D5"/>
    <w:rsid w:val="00473308"/>
    <w:rsid w:val="00473FC9"/>
    <w:rsid w:val="004827E4"/>
    <w:rsid w:val="00483DBC"/>
    <w:rsid w:val="00490785"/>
    <w:rsid w:val="004953C5"/>
    <w:rsid w:val="004A5618"/>
    <w:rsid w:val="004B4F23"/>
    <w:rsid w:val="004E42D7"/>
    <w:rsid w:val="00517312"/>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8F34CF"/>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49B0"/>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27D"/>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27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27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Pages>
  <Words>880</Words>
  <Characters>502</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167</cp:revision>
  <dcterms:created xsi:type="dcterms:W3CDTF">2022-02-11T12:48:00Z</dcterms:created>
  <dcterms:modified xsi:type="dcterms:W3CDTF">2022-02-17T12:33:00Z</dcterms:modified>
</cp:coreProperties>
</file>