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B1D" w:rsidRPr="00896C1A" w:rsidRDefault="00195B1D" w:rsidP="00195B1D">
      <w:pPr>
        <w:widowControl w:val="0"/>
        <w:tabs>
          <w:tab w:val="left" w:pos="851"/>
          <w:tab w:val="left" w:leader="dot" w:pos="1834"/>
        </w:tabs>
        <w:spacing w:after="0" w:line="240" w:lineRule="auto"/>
        <w:jc w:val="center"/>
        <w:rPr>
          <w:rFonts w:ascii="Times New Roman" w:eastAsia="Calibri" w:hAnsi="Times New Roman" w:cs="Times New Roman"/>
          <w:b/>
          <w:bCs/>
          <w:spacing w:val="11"/>
          <w:sz w:val="28"/>
          <w:szCs w:val="28"/>
        </w:rPr>
      </w:pPr>
    </w:p>
    <w:p w:rsidR="00195B1D" w:rsidRPr="00896C1A" w:rsidRDefault="00195B1D" w:rsidP="00195B1D">
      <w:pPr>
        <w:widowControl w:val="0"/>
        <w:tabs>
          <w:tab w:val="left" w:pos="851"/>
          <w:tab w:val="left" w:leader="dot" w:pos="1834"/>
        </w:tabs>
        <w:spacing w:after="0" w:line="240" w:lineRule="auto"/>
        <w:jc w:val="center"/>
        <w:rPr>
          <w:rFonts w:ascii="Times New Roman" w:eastAsia="Calibri" w:hAnsi="Times New Roman" w:cs="Times New Roman"/>
          <w:spacing w:val="11"/>
          <w:sz w:val="28"/>
          <w:szCs w:val="28"/>
          <w:shd w:val="clear" w:color="auto" w:fill="FFFFFF"/>
          <w:lang w:val="ru-RU"/>
        </w:rPr>
      </w:pPr>
      <w:r w:rsidRPr="00896C1A">
        <w:rPr>
          <w:rFonts w:ascii="Times New Roman" w:eastAsia="Calibri" w:hAnsi="Times New Roman" w:cs="Times New Roman"/>
          <w:b/>
          <w:bCs/>
          <w:spacing w:val="11"/>
          <w:sz w:val="28"/>
          <w:szCs w:val="28"/>
          <w:lang w:val="ru-RU"/>
        </w:rPr>
        <w:t>УКРАЇНА</w:t>
      </w:r>
    </w:p>
    <w:p w:rsidR="00195B1D" w:rsidRPr="00896C1A" w:rsidRDefault="00195B1D" w:rsidP="00195B1D">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195B1D" w:rsidRPr="00896C1A" w:rsidRDefault="00195B1D" w:rsidP="00195B1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195B1D" w:rsidRPr="00896C1A" w:rsidRDefault="00195B1D" w:rsidP="00195B1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195B1D" w:rsidRPr="00896C1A" w:rsidRDefault="00195B1D" w:rsidP="00195B1D">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195B1D" w:rsidRPr="00896C1A" w:rsidRDefault="00195B1D" w:rsidP="00195B1D">
      <w:pPr>
        <w:spacing w:after="0" w:line="240" w:lineRule="auto"/>
        <w:jc w:val="center"/>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(друге пленарне засідання)</w:t>
      </w:r>
    </w:p>
    <w:p w:rsidR="00195B1D" w:rsidRPr="00896C1A" w:rsidRDefault="00195B1D" w:rsidP="00195B1D">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№603/10/2021</w:t>
      </w:r>
    </w:p>
    <w:bookmarkEnd w:id="0"/>
    <w:p w:rsidR="00195B1D" w:rsidRPr="00896C1A" w:rsidRDefault="00195B1D" w:rsidP="00195B1D">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195B1D" w:rsidRPr="00896C1A" w:rsidRDefault="00195B1D" w:rsidP="00195B1D">
      <w:pPr>
        <w:rPr>
          <w:rFonts w:ascii="Times New Roman" w:eastAsia="Times New Roman" w:hAnsi="Times New Roman" w:cs="Times New Roman"/>
          <w:b/>
          <w:sz w:val="24"/>
          <w:szCs w:val="24"/>
          <w:lang w:eastAsia="uk-UA"/>
        </w:rPr>
      </w:pPr>
    </w:p>
    <w:p w:rsidR="00195B1D" w:rsidRPr="00896C1A" w:rsidRDefault="00195B1D" w:rsidP="00195B1D">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Про затвердження детального плану території</w:t>
      </w:r>
    </w:p>
    <w:p w:rsidR="00195B1D" w:rsidRPr="00896C1A" w:rsidRDefault="00195B1D" w:rsidP="00195B1D">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ст.ст. 26, 33  Закону України «Про місцеве самоврядування в Україні», ст.19,24 Закону України «Про регулювання містобудівної діяльності», розглянувши заяву гр. Бровченко Сергія Вікторовича про затвердження детального плану території,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195B1D" w:rsidRPr="00896C1A" w:rsidRDefault="00195B1D" w:rsidP="00195B1D">
      <w:pPr>
        <w:spacing w:after="0" w:line="240" w:lineRule="auto"/>
        <w:jc w:val="both"/>
        <w:rPr>
          <w:rFonts w:ascii="Times New Roman" w:eastAsia="Times New Roman" w:hAnsi="Times New Roman" w:cs="Times New Roman"/>
          <w:sz w:val="24"/>
          <w:szCs w:val="24"/>
          <w:lang w:eastAsia="uk-UA"/>
        </w:rPr>
      </w:pPr>
    </w:p>
    <w:p w:rsidR="00195B1D" w:rsidRPr="00896C1A" w:rsidRDefault="00195B1D" w:rsidP="00195B1D">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195B1D" w:rsidRPr="00896C1A" w:rsidRDefault="00195B1D" w:rsidP="00195B1D">
      <w:pPr>
        <w:spacing w:after="0"/>
        <w:jc w:val="both"/>
        <w:rPr>
          <w:rFonts w:ascii="Times New Roman" w:eastAsia="Times New Roman" w:hAnsi="Times New Roman" w:cs="Times New Roman"/>
          <w:sz w:val="24"/>
          <w:szCs w:val="24"/>
          <w:lang w:eastAsia="uk-UA"/>
        </w:rPr>
      </w:pPr>
    </w:p>
    <w:p w:rsidR="00195B1D" w:rsidRPr="00896C1A" w:rsidRDefault="00195B1D" w:rsidP="00195B1D">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детальний план території  земельної  ділянки для будівництва та обслуговування житлового будинку, господарських будівель і споруд площею 0,4936 га громадянину Бровченко Сергію Вікторовичу, яка розташована в </w:t>
      </w:r>
      <w:proofErr w:type="spellStart"/>
      <w:r w:rsidRPr="00896C1A">
        <w:rPr>
          <w:rFonts w:ascii="Times New Roman" w:eastAsia="Times New Roman" w:hAnsi="Times New Roman" w:cs="Times New Roman"/>
          <w:sz w:val="24"/>
          <w:szCs w:val="24"/>
          <w:lang w:eastAsia="uk-UA"/>
        </w:rPr>
        <w:t>с.Пороги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95B1D" w:rsidRPr="00896C1A" w:rsidRDefault="00195B1D" w:rsidP="00195B1D">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2.Дати дозвіл на виготовлення проекту землеустрою щодо відведення земельної ділянки громадянину Бровченко Сергію Вікторовичу площею 0,4936 га для будівництва та обслуговування житлового будинку, господарських будівель і споруд яка розташована в </w:t>
      </w:r>
      <w:proofErr w:type="spellStart"/>
      <w:r w:rsidRPr="00896C1A">
        <w:rPr>
          <w:rFonts w:ascii="Times New Roman" w:eastAsia="Times New Roman" w:hAnsi="Times New Roman" w:cs="Times New Roman"/>
          <w:sz w:val="24"/>
          <w:szCs w:val="24"/>
          <w:lang w:eastAsia="uk-UA"/>
        </w:rPr>
        <w:t>с.Пороги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95B1D" w:rsidRPr="00896C1A" w:rsidRDefault="00195B1D" w:rsidP="00195B1D">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95B1D" w:rsidRPr="00896C1A" w:rsidRDefault="00195B1D" w:rsidP="00195B1D">
      <w:pPr>
        <w:spacing w:after="0"/>
        <w:rPr>
          <w:rFonts w:ascii="Times New Roman" w:eastAsia="Times New Roman" w:hAnsi="Times New Roman" w:cs="Times New Roman"/>
          <w:sz w:val="24"/>
          <w:szCs w:val="24"/>
          <w:lang w:eastAsia="uk-UA"/>
        </w:rPr>
      </w:pPr>
    </w:p>
    <w:p w:rsidR="00195B1D" w:rsidRPr="00896C1A" w:rsidRDefault="00195B1D" w:rsidP="00195B1D">
      <w:pPr>
        <w:spacing w:after="0"/>
        <w:rPr>
          <w:rFonts w:ascii="Times New Roman" w:eastAsia="Times New Roman" w:hAnsi="Times New Roman" w:cs="Times New Roman"/>
          <w:b/>
          <w:sz w:val="24"/>
          <w:szCs w:val="24"/>
          <w:lang w:eastAsia="uk-UA"/>
        </w:rPr>
      </w:pPr>
    </w:p>
    <w:p w:rsidR="00195B1D" w:rsidRPr="00896C1A" w:rsidRDefault="00195B1D" w:rsidP="00195B1D">
      <w:pPr>
        <w:spacing w:after="0"/>
        <w:rPr>
          <w:rFonts w:ascii="Times New Roman" w:eastAsia="Times New Roman" w:hAnsi="Times New Roman" w:cs="Times New Roman"/>
          <w:b/>
          <w:sz w:val="24"/>
          <w:szCs w:val="24"/>
          <w:lang w:eastAsia="uk-UA"/>
        </w:rPr>
      </w:pPr>
    </w:p>
    <w:p w:rsidR="00195B1D" w:rsidRPr="00896C1A" w:rsidRDefault="00195B1D" w:rsidP="00195B1D">
      <w:pPr>
        <w:spacing w:after="0"/>
        <w:rPr>
          <w:rFonts w:ascii="Times New Roman" w:eastAsia="Times New Roman" w:hAnsi="Times New Roman" w:cs="Times New Roman"/>
          <w:b/>
          <w:sz w:val="24"/>
          <w:szCs w:val="24"/>
          <w:lang w:eastAsia="uk-UA"/>
        </w:rPr>
      </w:pPr>
    </w:p>
    <w:p w:rsidR="00195B1D" w:rsidRPr="00896C1A" w:rsidRDefault="00195B1D" w:rsidP="00195B1D">
      <w:pPr>
        <w:spacing w:after="0"/>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195B1D" w:rsidRPr="00896C1A" w:rsidRDefault="00195B1D" w:rsidP="00195B1D">
      <w:pPr>
        <w:spacing w:after="0"/>
        <w:rPr>
          <w:rFonts w:ascii="Times New Roman" w:eastAsia="Times New Roman" w:hAnsi="Times New Roman" w:cs="Times New Roman"/>
          <w:b/>
          <w:sz w:val="24"/>
          <w:szCs w:val="24"/>
          <w:lang w:eastAsia="uk-UA"/>
        </w:rPr>
      </w:pPr>
    </w:p>
    <w:p w:rsidR="00195B1D" w:rsidRPr="00896C1A" w:rsidRDefault="00195B1D" w:rsidP="00195B1D">
      <w:pPr>
        <w:spacing w:after="0"/>
        <w:rPr>
          <w:rFonts w:ascii="Times New Roman" w:eastAsia="Times New Roman" w:hAnsi="Times New Roman" w:cs="Times New Roman"/>
          <w:b/>
          <w:sz w:val="24"/>
          <w:szCs w:val="24"/>
          <w:lang w:eastAsia="uk-UA"/>
        </w:rPr>
      </w:pPr>
    </w:p>
    <w:p w:rsidR="00195B1D" w:rsidRPr="00896C1A" w:rsidRDefault="00195B1D" w:rsidP="00195B1D">
      <w:pPr>
        <w:spacing w:after="0"/>
        <w:rPr>
          <w:rFonts w:ascii="Times New Roman" w:eastAsia="Times New Roman" w:hAnsi="Times New Roman" w:cs="Times New Roman"/>
          <w:b/>
          <w:sz w:val="24"/>
          <w:szCs w:val="24"/>
          <w:lang w:eastAsia="uk-UA"/>
        </w:rPr>
      </w:pPr>
    </w:p>
    <w:p w:rsidR="00195B1D" w:rsidRPr="00896C1A" w:rsidRDefault="00195B1D" w:rsidP="00195B1D">
      <w:pPr>
        <w:spacing w:after="0"/>
        <w:rPr>
          <w:rFonts w:ascii="Times New Roman" w:eastAsia="Times New Roman" w:hAnsi="Times New Roman" w:cs="Times New Roman"/>
          <w:b/>
          <w:sz w:val="24"/>
          <w:szCs w:val="24"/>
          <w:lang w:eastAsia="uk-UA"/>
        </w:rPr>
      </w:pPr>
    </w:p>
    <w:p w:rsidR="00195B1D" w:rsidRPr="00896C1A" w:rsidRDefault="00195B1D" w:rsidP="00195B1D">
      <w:pPr>
        <w:spacing w:after="0"/>
        <w:rPr>
          <w:rFonts w:ascii="Times New Roman" w:eastAsia="Times New Roman" w:hAnsi="Times New Roman" w:cs="Times New Roman"/>
          <w:b/>
          <w:sz w:val="24"/>
          <w:szCs w:val="24"/>
          <w:lang w:eastAsia="uk-UA"/>
        </w:rPr>
      </w:pPr>
    </w:p>
    <w:p w:rsidR="00195B1D" w:rsidRPr="00896C1A" w:rsidRDefault="00195B1D" w:rsidP="00195B1D">
      <w:pPr>
        <w:spacing w:after="0"/>
        <w:rPr>
          <w:rFonts w:ascii="Times New Roman" w:eastAsia="Times New Roman" w:hAnsi="Times New Roman" w:cs="Times New Roman"/>
          <w:b/>
          <w:sz w:val="24"/>
          <w:szCs w:val="24"/>
          <w:lang w:eastAsia="uk-UA"/>
        </w:rPr>
      </w:pPr>
    </w:p>
    <w:p w:rsidR="00195B1D" w:rsidRPr="00896C1A" w:rsidRDefault="00195B1D" w:rsidP="00195B1D">
      <w:pPr>
        <w:spacing w:after="0"/>
        <w:rPr>
          <w:rFonts w:ascii="Times New Roman" w:eastAsia="Times New Roman" w:hAnsi="Times New Roman" w:cs="Times New Roman"/>
          <w:b/>
          <w:sz w:val="24"/>
          <w:szCs w:val="24"/>
          <w:lang w:eastAsia="uk-UA"/>
        </w:rPr>
      </w:pPr>
    </w:p>
    <w:p w:rsidR="00195B1D" w:rsidRDefault="00195B1D" w:rsidP="00195B1D">
      <w:pPr>
        <w:spacing w:after="0"/>
        <w:rPr>
          <w:rFonts w:ascii="Times New Roman" w:eastAsia="Times New Roman" w:hAnsi="Times New Roman" w:cs="Times New Roman"/>
          <w:b/>
          <w:sz w:val="24"/>
          <w:szCs w:val="24"/>
          <w:lang w:eastAsia="uk-UA"/>
        </w:rPr>
      </w:pPr>
    </w:p>
    <w:p w:rsidR="00C85CA8" w:rsidRPr="00195B1D" w:rsidRDefault="00C85CA8" w:rsidP="00195B1D"/>
    <w:sectPr w:rsidR="00C85CA8" w:rsidRPr="00195B1D" w:rsidSect="004A5618">
      <w:footerReference w:type="even" r:id="rId8"/>
      <w:footerReference w:type="default" r:id="rId9"/>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827" w:rsidRDefault="00E56827">
      <w:pPr>
        <w:spacing w:after="0" w:line="240" w:lineRule="auto"/>
      </w:pPr>
      <w:r>
        <w:separator/>
      </w:r>
    </w:p>
  </w:endnote>
  <w:endnote w:type="continuationSeparator" w:id="0">
    <w:p w:rsidR="00E56827" w:rsidRDefault="00E5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56827"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195B1D">
      <w:rPr>
        <w:rStyle w:val="a5"/>
        <w:rFonts w:eastAsiaTheme="majorEastAsia"/>
        <w:noProof/>
      </w:rPr>
      <w:t>1</w:t>
    </w:r>
    <w:r>
      <w:rPr>
        <w:rStyle w:val="a5"/>
        <w:rFonts w:eastAsiaTheme="majorEastAsia"/>
      </w:rPr>
      <w:fldChar w:fldCharType="end"/>
    </w:r>
  </w:p>
  <w:p w:rsidR="008B111D" w:rsidRDefault="00E56827"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827" w:rsidRDefault="00E56827">
      <w:pPr>
        <w:spacing w:after="0" w:line="240" w:lineRule="auto"/>
      </w:pPr>
      <w:r>
        <w:separator/>
      </w:r>
    </w:p>
  </w:footnote>
  <w:footnote w:type="continuationSeparator" w:id="0">
    <w:p w:rsidR="00E56827" w:rsidRDefault="00E568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E0CC6"/>
    <w:rsid w:val="00EE417B"/>
    <w:rsid w:val="00EE6C56"/>
    <w:rsid w:val="00F00A41"/>
    <w:rsid w:val="00F10FC9"/>
    <w:rsid w:val="00F1125C"/>
    <w:rsid w:val="00F16973"/>
    <w:rsid w:val="00F42BAA"/>
    <w:rsid w:val="00F439C7"/>
    <w:rsid w:val="00F5043A"/>
    <w:rsid w:val="00F52DCC"/>
    <w:rsid w:val="00F61805"/>
    <w:rsid w:val="00F71248"/>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B1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B1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1078</Words>
  <Characters>615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141</cp:revision>
  <dcterms:created xsi:type="dcterms:W3CDTF">2022-02-11T12:48:00Z</dcterms:created>
  <dcterms:modified xsi:type="dcterms:W3CDTF">2022-02-17T11:19:00Z</dcterms:modified>
</cp:coreProperties>
</file>