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401" w:rsidRPr="00AB6946" w:rsidRDefault="00123401" w:rsidP="00123401">
      <w:pPr>
        <w:spacing w:after="0" w:line="240" w:lineRule="auto"/>
        <w:jc w:val="center"/>
        <w:rPr>
          <w:rFonts w:ascii="Times New Roman" w:eastAsia="Times New Roman" w:hAnsi="Times New Roman" w:cs="Times New Roman"/>
          <w:b/>
          <w:sz w:val="28"/>
          <w:szCs w:val="28"/>
          <w:lang w:eastAsia="uk-UA"/>
        </w:rPr>
      </w:pPr>
      <w:r w:rsidRPr="00AB6946">
        <w:rPr>
          <w:rFonts w:ascii="Calibri" w:eastAsia="Times New Roman" w:hAnsi="Calibri" w:cs="Times New Roman"/>
          <w:noProof/>
          <w:lang w:eastAsia="uk-UA"/>
        </w:rPr>
        <w:drawing>
          <wp:anchor distT="0" distB="0" distL="114300" distR="114300" simplePos="0" relativeHeight="251659264" behindDoc="0" locked="0" layoutInCell="1" allowOverlap="1" wp14:anchorId="4E8DBCC0" wp14:editId="2E8EDF01">
            <wp:simplePos x="0" y="0"/>
            <wp:positionH relativeFrom="column">
              <wp:posOffset>2720340</wp:posOffset>
            </wp:positionH>
            <wp:positionV relativeFrom="paragraph">
              <wp:posOffset>51435</wp:posOffset>
            </wp:positionV>
            <wp:extent cx="464185" cy="643890"/>
            <wp:effectExtent l="0" t="0" r="0" b="3810"/>
            <wp:wrapTopAndBottom/>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185" cy="643890"/>
                    </a:xfrm>
                    <a:prstGeom prst="rect">
                      <a:avLst/>
                    </a:prstGeom>
                    <a:noFill/>
                  </pic:spPr>
                </pic:pic>
              </a:graphicData>
            </a:graphic>
            <wp14:sizeRelH relativeFrom="page">
              <wp14:pctWidth>0</wp14:pctWidth>
            </wp14:sizeRelH>
            <wp14:sizeRelV relativeFrom="page">
              <wp14:pctHeight>0</wp14:pctHeight>
            </wp14:sizeRelV>
          </wp:anchor>
        </w:drawing>
      </w:r>
      <w:r w:rsidRPr="00AB6946">
        <w:rPr>
          <w:rFonts w:ascii="Times New Roman" w:eastAsia="Times New Roman" w:hAnsi="Times New Roman" w:cs="Times New Roman"/>
          <w:b/>
          <w:sz w:val="32"/>
          <w:szCs w:val="32"/>
          <w:lang w:eastAsia="uk-UA"/>
        </w:rPr>
        <w:t>УКРАЇНА</w:t>
      </w:r>
    </w:p>
    <w:p w:rsidR="00123401" w:rsidRPr="00AB6946" w:rsidRDefault="00123401" w:rsidP="00123401">
      <w:pPr>
        <w:spacing w:after="0" w:line="240" w:lineRule="auto"/>
        <w:jc w:val="center"/>
        <w:rPr>
          <w:rFonts w:ascii="Times New Roman" w:eastAsia="Times New Roman" w:hAnsi="Times New Roman" w:cs="Times New Roman"/>
          <w:b/>
          <w:sz w:val="28"/>
          <w:szCs w:val="28"/>
          <w:lang w:val="ru-RU" w:eastAsia="uk-UA"/>
        </w:rPr>
      </w:pPr>
      <w:proofErr w:type="spellStart"/>
      <w:r w:rsidRPr="00AB6946">
        <w:rPr>
          <w:rFonts w:ascii="Times New Roman" w:eastAsia="Times New Roman" w:hAnsi="Times New Roman" w:cs="Times New Roman"/>
          <w:b/>
          <w:sz w:val="28"/>
          <w:szCs w:val="28"/>
          <w:lang w:eastAsia="uk-UA"/>
        </w:rPr>
        <w:t>Солотвинська</w:t>
      </w:r>
      <w:proofErr w:type="spellEnd"/>
      <w:r w:rsidRPr="00AB6946">
        <w:rPr>
          <w:rFonts w:ascii="Times New Roman" w:eastAsia="Times New Roman" w:hAnsi="Times New Roman" w:cs="Times New Roman"/>
          <w:b/>
          <w:sz w:val="28"/>
          <w:szCs w:val="28"/>
          <w:lang w:eastAsia="uk-UA"/>
        </w:rPr>
        <w:t xml:space="preserve"> селищна рада</w:t>
      </w:r>
    </w:p>
    <w:p w:rsidR="00123401" w:rsidRPr="00AB6946" w:rsidRDefault="00123401" w:rsidP="00123401">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Івано-Франківського району Івано-Франківської області</w:t>
      </w:r>
    </w:p>
    <w:p w:rsidR="00123401" w:rsidRPr="00AB6946" w:rsidRDefault="00123401" w:rsidP="00123401">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Восьмого демократичного скликання</w:t>
      </w:r>
    </w:p>
    <w:p w:rsidR="00123401" w:rsidRPr="00AB6946" w:rsidRDefault="00123401" w:rsidP="00123401">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Десята сесія</w:t>
      </w:r>
    </w:p>
    <w:p w:rsidR="00123401" w:rsidRPr="00AB6946" w:rsidRDefault="00123401" w:rsidP="00123401">
      <w:pPr>
        <w:spacing w:after="0" w:line="240" w:lineRule="auto"/>
        <w:jc w:val="center"/>
        <w:rPr>
          <w:rFonts w:ascii="Times New Roman" w:eastAsia="Times New Roman" w:hAnsi="Times New Roman" w:cs="Times New Roman"/>
          <w:sz w:val="28"/>
          <w:szCs w:val="28"/>
          <w:lang w:eastAsia="uk-UA"/>
        </w:rPr>
      </w:pPr>
      <w:bookmarkStart w:id="0" w:name="_GoBack"/>
      <w:r w:rsidRPr="00AB6946">
        <w:rPr>
          <w:rFonts w:ascii="Times New Roman" w:eastAsia="Times New Roman" w:hAnsi="Times New Roman" w:cs="Times New Roman"/>
          <w:b/>
          <w:sz w:val="28"/>
          <w:szCs w:val="28"/>
          <w:lang w:eastAsia="uk-UA"/>
        </w:rPr>
        <w:t>РІШЕННЯ №519/10/2021</w:t>
      </w:r>
      <w:bookmarkEnd w:id="0"/>
    </w:p>
    <w:p w:rsidR="00123401" w:rsidRPr="00AB6946" w:rsidRDefault="00123401" w:rsidP="00123401">
      <w:pPr>
        <w:spacing w:after="0" w:line="240" w:lineRule="auto"/>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від 13 серпня 2021 року                                                                                          </w:t>
      </w:r>
      <w:proofErr w:type="spellStart"/>
      <w:r w:rsidRPr="00AB6946">
        <w:rPr>
          <w:rFonts w:ascii="Times New Roman" w:eastAsia="Times New Roman" w:hAnsi="Times New Roman" w:cs="Times New Roman"/>
          <w:sz w:val="24"/>
          <w:szCs w:val="24"/>
          <w:lang w:eastAsia="uk-UA"/>
        </w:rPr>
        <w:t>смт.Солотвин</w:t>
      </w:r>
      <w:proofErr w:type="spellEnd"/>
    </w:p>
    <w:p w:rsidR="00123401" w:rsidRPr="00AB6946" w:rsidRDefault="00123401" w:rsidP="00123401">
      <w:pPr>
        <w:spacing w:after="0" w:line="240" w:lineRule="auto"/>
        <w:rPr>
          <w:rFonts w:ascii="Times New Roman" w:eastAsia="Times New Roman" w:hAnsi="Times New Roman" w:cs="Times New Roman"/>
          <w:sz w:val="24"/>
          <w:szCs w:val="24"/>
          <w:lang w:eastAsia="uk-UA"/>
        </w:rPr>
      </w:pPr>
    </w:p>
    <w:p w:rsidR="00123401" w:rsidRPr="00AB6946" w:rsidRDefault="00123401" w:rsidP="00123401">
      <w:pPr>
        <w:tabs>
          <w:tab w:val="left" w:pos="9355"/>
        </w:tabs>
        <w:spacing w:after="0" w:line="240" w:lineRule="auto"/>
        <w:jc w:val="both"/>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noProof/>
          <w:sz w:val="24"/>
          <w:szCs w:val="24"/>
          <w:lang w:eastAsia="uk-UA"/>
        </w:rPr>
        <w:t xml:space="preserve">Про </w:t>
      </w:r>
      <w:r w:rsidRPr="00AB6946">
        <w:rPr>
          <w:rFonts w:ascii="Times New Roman" w:eastAsia="Times New Roman" w:hAnsi="Times New Roman" w:cs="Times New Roman"/>
          <w:b/>
          <w:sz w:val="24"/>
          <w:szCs w:val="24"/>
          <w:lang w:eastAsia="uk-UA"/>
        </w:rPr>
        <w:t xml:space="preserve">затвердження проекту землеустрою </w:t>
      </w:r>
    </w:p>
    <w:p w:rsidR="00123401" w:rsidRPr="00AB6946" w:rsidRDefault="00123401" w:rsidP="00123401">
      <w:pPr>
        <w:tabs>
          <w:tab w:val="left" w:pos="9355"/>
        </w:tabs>
        <w:spacing w:after="0" w:line="240" w:lineRule="auto"/>
        <w:jc w:val="both"/>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sz w:val="24"/>
          <w:szCs w:val="24"/>
          <w:lang w:eastAsia="uk-UA"/>
        </w:rPr>
        <w:t xml:space="preserve">щодо відведення земельних ділянок </w:t>
      </w:r>
    </w:p>
    <w:p w:rsidR="00123401" w:rsidRPr="00AB6946" w:rsidRDefault="00123401" w:rsidP="00123401">
      <w:pPr>
        <w:tabs>
          <w:tab w:val="left" w:pos="9355"/>
        </w:tabs>
        <w:spacing w:after="0" w:line="240" w:lineRule="auto"/>
        <w:jc w:val="both"/>
        <w:rPr>
          <w:rFonts w:ascii="Times New Roman" w:eastAsia="Times New Roman" w:hAnsi="Times New Roman" w:cs="Times New Roman"/>
          <w:b/>
          <w:sz w:val="24"/>
          <w:szCs w:val="24"/>
          <w:lang w:eastAsia="uk-UA"/>
        </w:rPr>
      </w:pPr>
    </w:p>
    <w:p w:rsidR="00123401" w:rsidRPr="00AB6946" w:rsidRDefault="00123401" w:rsidP="00123401">
      <w:pPr>
        <w:tabs>
          <w:tab w:val="left" w:pos="9355"/>
        </w:tabs>
        <w:spacing w:after="0" w:line="240" w:lineRule="auto"/>
        <w:ind w:firstLine="567"/>
        <w:jc w:val="both"/>
        <w:rPr>
          <w:rFonts w:ascii="Times New Roman" w:eastAsia="Times New Roman" w:hAnsi="Times New Roman" w:cs="Times New Roman"/>
          <w:sz w:val="24"/>
          <w:szCs w:val="24"/>
          <w:bdr w:val="none" w:sz="0" w:space="0" w:color="auto" w:frame="1"/>
          <w:lang w:eastAsia="uk-UA"/>
        </w:rPr>
      </w:pPr>
      <w:r w:rsidRPr="00AB6946">
        <w:rPr>
          <w:rFonts w:ascii="Times New Roman" w:eastAsia="Times New Roman" w:hAnsi="Times New Roman" w:cs="Times New Roman"/>
          <w:sz w:val="24"/>
          <w:szCs w:val="24"/>
          <w:lang w:eastAsia="uk-UA"/>
        </w:rPr>
        <w:t xml:space="preserve">Керуючись пунктом 34 ст.26 Закону України «Про місцеве самоврядування в Україні»,  ст. 12,116,118,121,122,186-1 Земельного кодексу України, Законів України «Про землеустрій», «Про державний земельний кадастр»,   беручи до уваги рішення </w:t>
      </w:r>
      <w:proofErr w:type="spellStart"/>
      <w:r w:rsidRPr="00AB6946">
        <w:rPr>
          <w:rFonts w:ascii="Times New Roman" w:eastAsia="Times New Roman" w:hAnsi="Times New Roman" w:cs="Times New Roman"/>
          <w:sz w:val="24"/>
          <w:szCs w:val="24"/>
          <w:lang w:eastAsia="uk-UA"/>
        </w:rPr>
        <w:t>Манявської</w:t>
      </w:r>
      <w:proofErr w:type="spellEnd"/>
      <w:r w:rsidRPr="00AB6946">
        <w:rPr>
          <w:rFonts w:ascii="Times New Roman" w:eastAsia="Times New Roman" w:hAnsi="Times New Roman" w:cs="Times New Roman"/>
          <w:sz w:val="24"/>
          <w:szCs w:val="24"/>
          <w:lang w:eastAsia="uk-UA"/>
        </w:rPr>
        <w:t xml:space="preserve"> сільської ради, розглянувши заяву </w:t>
      </w:r>
      <w:proofErr w:type="spellStart"/>
      <w:r w:rsidRPr="00AB6946">
        <w:rPr>
          <w:rFonts w:ascii="Times New Roman" w:eastAsia="Times New Roman" w:hAnsi="Times New Roman" w:cs="Times New Roman"/>
          <w:sz w:val="24"/>
          <w:szCs w:val="24"/>
          <w:lang w:eastAsia="uk-UA"/>
        </w:rPr>
        <w:t>Гоцанюка</w:t>
      </w:r>
      <w:proofErr w:type="spellEnd"/>
      <w:r w:rsidRPr="00AB6946">
        <w:rPr>
          <w:rFonts w:ascii="Times New Roman" w:eastAsia="Times New Roman" w:hAnsi="Times New Roman" w:cs="Times New Roman"/>
          <w:sz w:val="24"/>
          <w:szCs w:val="24"/>
          <w:lang w:eastAsia="uk-UA"/>
        </w:rPr>
        <w:t xml:space="preserve"> Віктора Дмитровича, </w:t>
      </w:r>
      <w:proofErr w:type="spellStart"/>
      <w:r w:rsidRPr="00AB6946">
        <w:rPr>
          <w:rFonts w:ascii="Times New Roman" w:eastAsia="Times New Roman" w:hAnsi="Times New Roman" w:cs="Times New Roman"/>
          <w:sz w:val="24"/>
          <w:szCs w:val="24"/>
          <w:lang w:eastAsia="uk-UA"/>
        </w:rPr>
        <w:t>Гоцанюка</w:t>
      </w:r>
      <w:proofErr w:type="spellEnd"/>
      <w:r w:rsidRPr="00AB6946">
        <w:rPr>
          <w:rFonts w:ascii="Times New Roman" w:eastAsia="Times New Roman" w:hAnsi="Times New Roman" w:cs="Times New Roman"/>
          <w:sz w:val="24"/>
          <w:szCs w:val="24"/>
          <w:lang w:eastAsia="uk-UA"/>
        </w:rPr>
        <w:t xml:space="preserve"> Володимира Дмитровича про затвердження проекту землеустрою щодо відведення земельних ділянок та передачу їх у власність,</w:t>
      </w:r>
      <w:r w:rsidRPr="00AB6946">
        <w:rPr>
          <w:rFonts w:ascii="Times New Roman" w:eastAsia="Times New Roman" w:hAnsi="Times New Roman" w:cs="Times New Roman"/>
          <w:color w:val="000000"/>
          <w:sz w:val="24"/>
          <w:szCs w:val="24"/>
          <w:lang w:eastAsia="uk-UA"/>
        </w:rPr>
        <w:t xml:space="preserve"> проект землеустрою</w:t>
      </w:r>
      <w:r w:rsidRPr="00AB6946">
        <w:rPr>
          <w:rFonts w:ascii="Times New Roman" w:eastAsia="Times New Roman" w:hAnsi="Times New Roman" w:cs="Times New Roman"/>
          <w:sz w:val="24"/>
          <w:szCs w:val="24"/>
          <w:lang w:eastAsia="uk-UA"/>
        </w:rPr>
        <w:t xml:space="preserve"> щодо відведення земельних ділянок, </w:t>
      </w:r>
      <w:r w:rsidRPr="00AB6946">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123401" w:rsidRPr="00AB6946" w:rsidRDefault="00123401" w:rsidP="00123401">
      <w:pPr>
        <w:tabs>
          <w:tab w:val="left" w:pos="9355"/>
        </w:tabs>
        <w:spacing w:after="0" w:line="240" w:lineRule="auto"/>
        <w:ind w:firstLine="567"/>
        <w:jc w:val="both"/>
        <w:rPr>
          <w:rFonts w:ascii="Times New Roman" w:eastAsia="Times New Roman" w:hAnsi="Times New Roman" w:cs="Times New Roman"/>
          <w:sz w:val="24"/>
          <w:szCs w:val="24"/>
          <w:lang w:eastAsia="uk-UA"/>
        </w:rPr>
      </w:pPr>
    </w:p>
    <w:p w:rsidR="00123401" w:rsidRPr="00AB6946" w:rsidRDefault="00123401" w:rsidP="00123401">
      <w:pPr>
        <w:tabs>
          <w:tab w:val="left" w:pos="9355"/>
        </w:tabs>
        <w:spacing w:after="0" w:line="240" w:lineRule="auto"/>
        <w:ind w:firstLine="567"/>
        <w:jc w:val="center"/>
        <w:rPr>
          <w:rFonts w:ascii="Times New Roman" w:eastAsia="Times New Roman" w:hAnsi="Times New Roman" w:cs="Times New Roman"/>
          <w:b/>
          <w:sz w:val="24"/>
          <w:szCs w:val="24"/>
          <w:lang w:eastAsia="uk-UA"/>
        </w:rPr>
      </w:pPr>
      <w:proofErr w:type="spellStart"/>
      <w:r w:rsidRPr="00AB6946">
        <w:rPr>
          <w:rFonts w:ascii="Times New Roman" w:eastAsia="Times New Roman" w:hAnsi="Times New Roman" w:cs="Times New Roman"/>
          <w:b/>
          <w:sz w:val="24"/>
          <w:szCs w:val="24"/>
          <w:lang w:eastAsia="uk-UA"/>
        </w:rPr>
        <w:t>Солотвинська</w:t>
      </w:r>
      <w:proofErr w:type="spellEnd"/>
      <w:r w:rsidRPr="00AB6946">
        <w:rPr>
          <w:rFonts w:ascii="Times New Roman" w:eastAsia="Times New Roman" w:hAnsi="Times New Roman" w:cs="Times New Roman"/>
          <w:b/>
          <w:sz w:val="24"/>
          <w:szCs w:val="24"/>
          <w:lang w:eastAsia="uk-UA"/>
        </w:rPr>
        <w:t xml:space="preserve"> селищна рада вирішила:</w:t>
      </w:r>
    </w:p>
    <w:p w:rsidR="00123401" w:rsidRPr="00AB6946" w:rsidRDefault="00123401" w:rsidP="00123401">
      <w:pPr>
        <w:tabs>
          <w:tab w:val="left" w:pos="9355"/>
        </w:tabs>
        <w:spacing w:after="0" w:line="240" w:lineRule="auto"/>
        <w:ind w:firstLine="567"/>
        <w:jc w:val="center"/>
        <w:rPr>
          <w:rFonts w:ascii="Times New Roman" w:eastAsia="Times New Roman" w:hAnsi="Times New Roman" w:cs="Times New Roman"/>
          <w:sz w:val="24"/>
          <w:szCs w:val="24"/>
          <w:lang w:eastAsia="uk-UA"/>
        </w:rPr>
      </w:pPr>
    </w:p>
    <w:p w:rsidR="00123401" w:rsidRPr="00AB6946" w:rsidRDefault="00123401" w:rsidP="00123401">
      <w:pPr>
        <w:tabs>
          <w:tab w:val="left" w:pos="9355"/>
        </w:tabs>
        <w:spacing w:after="0" w:line="240" w:lineRule="auto"/>
        <w:jc w:val="both"/>
        <w:rPr>
          <w:rFonts w:ascii="Times New Roman" w:eastAsia="Times New Roman" w:hAnsi="Times New Roman" w:cs="Times New Roman"/>
          <w:strike/>
          <w:sz w:val="24"/>
          <w:szCs w:val="24"/>
          <w:lang w:eastAsia="uk-UA"/>
        </w:rPr>
      </w:pPr>
      <w:r w:rsidRPr="00AB6946">
        <w:rPr>
          <w:rFonts w:ascii="Times New Roman" w:eastAsia="Times New Roman" w:hAnsi="Times New Roman" w:cs="Times New Roman"/>
          <w:sz w:val="24"/>
          <w:szCs w:val="24"/>
          <w:lang w:eastAsia="uk-UA"/>
        </w:rPr>
        <w:t xml:space="preserve">        1. Затвердити проект землеустрою щодо відведення земельних ділянок </w:t>
      </w:r>
      <w:proofErr w:type="spellStart"/>
      <w:r w:rsidRPr="00AB6946">
        <w:rPr>
          <w:rFonts w:ascii="Times New Roman" w:eastAsia="Times New Roman" w:hAnsi="Times New Roman" w:cs="Times New Roman"/>
          <w:sz w:val="24"/>
          <w:szCs w:val="24"/>
          <w:lang w:eastAsia="uk-UA"/>
        </w:rPr>
        <w:t>гр.Гоцанюка</w:t>
      </w:r>
      <w:proofErr w:type="spellEnd"/>
      <w:r w:rsidRPr="00AB6946">
        <w:rPr>
          <w:rFonts w:ascii="Times New Roman" w:eastAsia="Times New Roman" w:hAnsi="Times New Roman" w:cs="Times New Roman"/>
          <w:sz w:val="24"/>
          <w:szCs w:val="24"/>
          <w:lang w:eastAsia="uk-UA"/>
        </w:rPr>
        <w:t xml:space="preserve"> Віктора Дмитровича, </w:t>
      </w:r>
      <w:proofErr w:type="spellStart"/>
      <w:r w:rsidRPr="00AB6946">
        <w:rPr>
          <w:rFonts w:ascii="Times New Roman" w:eastAsia="Times New Roman" w:hAnsi="Times New Roman" w:cs="Times New Roman"/>
          <w:sz w:val="24"/>
          <w:szCs w:val="24"/>
          <w:lang w:eastAsia="uk-UA"/>
        </w:rPr>
        <w:t>Гоцанюка</w:t>
      </w:r>
      <w:proofErr w:type="spellEnd"/>
      <w:r w:rsidRPr="00AB6946">
        <w:rPr>
          <w:rFonts w:ascii="Times New Roman" w:eastAsia="Times New Roman" w:hAnsi="Times New Roman" w:cs="Times New Roman"/>
          <w:sz w:val="24"/>
          <w:szCs w:val="24"/>
          <w:lang w:eastAsia="uk-UA"/>
        </w:rPr>
        <w:t xml:space="preserve"> Володимира Дмитровича для індивідуального садівництва, які розташовані в урочищі Площі </w:t>
      </w:r>
      <w:proofErr w:type="spellStart"/>
      <w:r w:rsidRPr="00AB6946">
        <w:rPr>
          <w:rFonts w:ascii="Times New Roman" w:eastAsia="Times New Roman" w:hAnsi="Times New Roman" w:cs="Times New Roman"/>
          <w:sz w:val="24"/>
          <w:szCs w:val="24"/>
          <w:lang w:eastAsia="uk-UA"/>
        </w:rPr>
        <w:t>с.Манява</w:t>
      </w:r>
      <w:proofErr w:type="spellEnd"/>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123401" w:rsidRPr="00AB6946" w:rsidRDefault="00123401" w:rsidP="00123401">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2. Надати громадянам земельні ділянки для індивідуального садівництва і</w:t>
      </w:r>
      <w:r w:rsidRPr="00AB6946">
        <w:rPr>
          <w:rFonts w:ascii="Times New Roman" w:eastAsia="Times New Roman" w:hAnsi="Times New Roman" w:cs="Times New Roman"/>
          <w:color w:val="000000"/>
          <w:sz w:val="24"/>
          <w:szCs w:val="24"/>
          <w:lang w:eastAsia="uk-UA"/>
        </w:rPr>
        <w:t xml:space="preserve">з земель сільськогосподарського призначення комунальної власності, які </w:t>
      </w:r>
      <w:r w:rsidRPr="00AB6946">
        <w:rPr>
          <w:rFonts w:ascii="Times New Roman" w:eastAsia="Times New Roman" w:hAnsi="Times New Roman" w:cs="Times New Roman"/>
          <w:sz w:val="24"/>
          <w:szCs w:val="24"/>
          <w:lang w:eastAsia="uk-UA"/>
        </w:rPr>
        <w:t xml:space="preserve">розташовані в урочищі Площі </w:t>
      </w:r>
      <w:proofErr w:type="spellStart"/>
      <w:r w:rsidRPr="00AB6946">
        <w:rPr>
          <w:rFonts w:ascii="Times New Roman" w:eastAsia="Times New Roman" w:hAnsi="Times New Roman" w:cs="Times New Roman"/>
          <w:color w:val="000000"/>
          <w:sz w:val="24"/>
          <w:szCs w:val="24"/>
          <w:lang w:eastAsia="uk-UA"/>
        </w:rPr>
        <w:t>с. Ман</w:t>
      </w:r>
      <w:proofErr w:type="spellEnd"/>
      <w:r w:rsidRPr="00AB6946">
        <w:rPr>
          <w:rFonts w:ascii="Times New Roman" w:eastAsia="Times New Roman" w:hAnsi="Times New Roman" w:cs="Times New Roman"/>
          <w:color w:val="000000"/>
          <w:sz w:val="24"/>
          <w:szCs w:val="24"/>
          <w:lang w:eastAsia="uk-UA"/>
        </w:rPr>
        <w:t xml:space="preserve">ява </w:t>
      </w:r>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 у власність згідно з додатком (додається)</w:t>
      </w:r>
      <w:r w:rsidRPr="00AB6946">
        <w:rPr>
          <w:rFonts w:ascii="Times New Roman" w:eastAsia="Times New Roman" w:hAnsi="Times New Roman" w:cs="Times New Roman"/>
          <w:color w:val="000000"/>
          <w:sz w:val="24"/>
          <w:szCs w:val="24"/>
          <w:lang w:eastAsia="uk-UA"/>
        </w:rPr>
        <w:t>.</w:t>
      </w:r>
    </w:p>
    <w:p w:rsidR="00123401" w:rsidRPr="00AB6946" w:rsidRDefault="00123401" w:rsidP="00123401">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 Право власності на земельні ділянки, які зазначені в додатку до цього рішення, виникає з моменту державної реєстрації цього права відповідно до Закону України «Про державну реєстрацію речових прав на нерухоме майно та їх обтяжень».</w:t>
      </w:r>
    </w:p>
    <w:p w:rsidR="00123401" w:rsidRPr="00AB6946" w:rsidRDefault="00123401" w:rsidP="00123401">
      <w:pPr>
        <w:tabs>
          <w:tab w:val="left" w:pos="9355"/>
        </w:tabs>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4. Контроль за виконанням даного рішення покласти на </w:t>
      </w:r>
      <w:r w:rsidRPr="00AB6946">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w:t>
      </w:r>
      <w:r w:rsidRPr="00AB6946">
        <w:rPr>
          <w:rFonts w:ascii="Times New Roman" w:eastAsia="Times New Roman" w:hAnsi="Times New Roman" w:cs="Times New Roman"/>
          <w:sz w:val="24"/>
          <w:szCs w:val="24"/>
          <w:lang w:eastAsia="uk-UA"/>
        </w:rPr>
        <w:t>та постійну комісію з питань земельних відносин, будівництва, архітектури та екології(Білан О.Л.).</w:t>
      </w:r>
    </w:p>
    <w:p w:rsidR="00123401" w:rsidRPr="00AB6946" w:rsidRDefault="00123401" w:rsidP="00123401">
      <w:pPr>
        <w:tabs>
          <w:tab w:val="left" w:pos="360"/>
        </w:tabs>
        <w:spacing w:line="240" w:lineRule="auto"/>
        <w:jc w:val="both"/>
        <w:rPr>
          <w:rFonts w:ascii="Times New Roman" w:eastAsia="Times New Roman" w:hAnsi="Times New Roman" w:cs="Times New Roman"/>
          <w:b/>
          <w:bCs/>
          <w:sz w:val="24"/>
          <w:szCs w:val="24"/>
          <w:lang w:eastAsia="uk-UA"/>
        </w:rPr>
      </w:pPr>
    </w:p>
    <w:p w:rsidR="00123401" w:rsidRPr="00AB6946" w:rsidRDefault="00123401" w:rsidP="00123401">
      <w:pPr>
        <w:tabs>
          <w:tab w:val="left" w:pos="360"/>
        </w:tabs>
        <w:spacing w:line="240" w:lineRule="auto"/>
        <w:jc w:val="both"/>
        <w:rPr>
          <w:rFonts w:ascii="Times New Roman" w:eastAsia="Times New Roman" w:hAnsi="Times New Roman" w:cs="Times New Roman"/>
          <w:b/>
          <w:bCs/>
          <w:sz w:val="24"/>
          <w:szCs w:val="24"/>
          <w:lang w:eastAsia="uk-UA"/>
        </w:rPr>
      </w:pPr>
    </w:p>
    <w:p w:rsidR="00123401" w:rsidRPr="00AB6946" w:rsidRDefault="00123401" w:rsidP="00123401">
      <w:pPr>
        <w:tabs>
          <w:tab w:val="left" w:pos="360"/>
        </w:tabs>
        <w:spacing w:line="240" w:lineRule="auto"/>
        <w:jc w:val="both"/>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Селищний голова                              </w:t>
      </w:r>
      <w:proofErr w:type="spellStart"/>
      <w:r w:rsidRPr="00AB6946">
        <w:rPr>
          <w:rFonts w:ascii="Times New Roman" w:eastAsia="Times New Roman" w:hAnsi="Times New Roman" w:cs="Times New Roman"/>
          <w:b/>
          <w:bCs/>
          <w:sz w:val="24"/>
          <w:szCs w:val="24"/>
          <w:lang w:eastAsia="uk-UA"/>
        </w:rPr>
        <w:t>Манолій</w:t>
      </w:r>
      <w:proofErr w:type="spellEnd"/>
      <w:r w:rsidRPr="00AB6946">
        <w:rPr>
          <w:rFonts w:ascii="Times New Roman" w:eastAsia="Times New Roman" w:hAnsi="Times New Roman" w:cs="Times New Roman"/>
          <w:b/>
          <w:bCs/>
          <w:sz w:val="24"/>
          <w:szCs w:val="24"/>
          <w:lang w:eastAsia="uk-UA"/>
        </w:rPr>
        <w:t xml:space="preserve"> </w:t>
      </w:r>
      <w:proofErr w:type="spellStart"/>
      <w:r w:rsidRPr="00AB6946">
        <w:rPr>
          <w:rFonts w:ascii="Times New Roman" w:eastAsia="Times New Roman" w:hAnsi="Times New Roman" w:cs="Times New Roman"/>
          <w:b/>
          <w:bCs/>
          <w:sz w:val="24"/>
          <w:szCs w:val="24"/>
          <w:lang w:eastAsia="uk-UA"/>
        </w:rPr>
        <w:t>Піцуряк</w:t>
      </w:r>
      <w:proofErr w:type="spellEnd"/>
    </w:p>
    <w:p w:rsidR="00123401" w:rsidRPr="00AB6946" w:rsidRDefault="00123401" w:rsidP="00123401">
      <w:pPr>
        <w:tabs>
          <w:tab w:val="left" w:pos="360"/>
        </w:tabs>
        <w:spacing w:line="240" w:lineRule="auto"/>
        <w:jc w:val="both"/>
        <w:rPr>
          <w:rFonts w:ascii="Times New Roman" w:eastAsia="Times New Roman" w:hAnsi="Times New Roman" w:cs="Times New Roman"/>
          <w:b/>
          <w:bCs/>
          <w:sz w:val="24"/>
          <w:szCs w:val="24"/>
          <w:lang w:eastAsia="uk-UA"/>
        </w:rPr>
      </w:pPr>
    </w:p>
    <w:p w:rsidR="00123401" w:rsidRPr="00AB6946" w:rsidRDefault="00123401" w:rsidP="00123401">
      <w:pPr>
        <w:tabs>
          <w:tab w:val="left" w:pos="360"/>
        </w:tabs>
        <w:spacing w:line="240" w:lineRule="auto"/>
        <w:jc w:val="both"/>
        <w:rPr>
          <w:rFonts w:ascii="Times New Roman" w:eastAsia="Times New Roman" w:hAnsi="Times New Roman" w:cs="Times New Roman"/>
          <w:b/>
          <w:bCs/>
          <w:sz w:val="24"/>
          <w:szCs w:val="24"/>
          <w:lang w:eastAsia="uk-UA"/>
        </w:rPr>
      </w:pPr>
    </w:p>
    <w:p w:rsidR="00123401" w:rsidRPr="00AB6946" w:rsidRDefault="00123401" w:rsidP="00123401">
      <w:pPr>
        <w:tabs>
          <w:tab w:val="left" w:pos="360"/>
        </w:tabs>
        <w:spacing w:line="240" w:lineRule="auto"/>
        <w:jc w:val="both"/>
        <w:rPr>
          <w:rFonts w:ascii="Times New Roman" w:eastAsia="Times New Roman" w:hAnsi="Times New Roman" w:cs="Times New Roman"/>
          <w:b/>
          <w:bCs/>
          <w:sz w:val="24"/>
          <w:szCs w:val="24"/>
          <w:lang w:eastAsia="uk-UA"/>
        </w:rPr>
      </w:pPr>
    </w:p>
    <w:p w:rsidR="00123401" w:rsidRPr="00AB6946" w:rsidRDefault="00123401" w:rsidP="00123401">
      <w:pPr>
        <w:tabs>
          <w:tab w:val="left" w:pos="360"/>
        </w:tabs>
        <w:spacing w:line="240" w:lineRule="auto"/>
        <w:jc w:val="both"/>
        <w:rPr>
          <w:rFonts w:ascii="Times New Roman" w:eastAsia="Times New Roman" w:hAnsi="Times New Roman" w:cs="Times New Roman"/>
          <w:b/>
          <w:bCs/>
          <w:sz w:val="24"/>
          <w:szCs w:val="24"/>
          <w:lang w:eastAsia="uk-UA"/>
        </w:rPr>
      </w:pPr>
    </w:p>
    <w:p w:rsidR="00123401" w:rsidRPr="00AB6946" w:rsidRDefault="00123401" w:rsidP="00123401">
      <w:pPr>
        <w:tabs>
          <w:tab w:val="left" w:pos="360"/>
        </w:tabs>
        <w:spacing w:line="240" w:lineRule="auto"/>
        <w:jc w:val="both"/>
        <w:rPr>
          <w:rFonts w:ascii="Times New Roman" w:eastAsia="Times New Roman" w:hAnsi="Times New Roman" w:cs="Times New Roman"/>
          <w:b/>
          <w:bCs/>
          <w:sz w:val="24"/>
          <w:szCs w:val="24"/>
          <w:lang w:eastAsia="uk-UA"/>
        </w:rPr>
      </w:pPr>
    </w:p>
    <w:p w:rsidR="00123401" w:rsidRPr="00AB6946" w:rsidRDefault="00123401" w:rsidP="00123401">
      <w:pPr>
        <w:spacing w:after="0"/>
        <w:jc w:val="both"/>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lastRenderedPageBreak/>
        <w:t xml:space="preserve">                                                            Додаток до рішення</w:t>
      </w:r>
    </w:p>
    <w:p w:rsidR="00123401" w:rsidRPr="00AB6946" w:rsidRDefault="00123401" w:rsidP="00123401">
      <w:pPr>
        <w:spacing w:after="0"/>
        <w:ind w:firstLine="4536"/>
        <w:jc w:val="both"/>
        <w:rPr>
          <w:rFonts w:ascii="Times New Roman" w:eastAsia="Times New Roman" w:hAnsi="Times New Roman" w:cs="Times New Roman"/>
          <w:sz w:val="28"/>
          <w:szCs w:val="28"/>
          <w:lang w:eastAsia="uk-UA"/>
        </w:rPr>
      </w:pPr>
      <w:proofErr w:type="spellStart"/>
      <w:r w:rsidRPr="00AB6946">
        <w:rPr>
          <w:rFonts w:ascii="Times New Roman" w:eastAsia="Times New Roman" w:hAnsi="Times New Roman" w:cs="Times New Roman"/>
          <w:sz w:val="28"/>
          <w:szCs w:val="28"/>
          <w:lang w:eastAsia="uk-UA"/>
        </w:rPr>
        <w:t>Солотвинської</w:t>
      </w:r>
      <w:proofErr w:type="spellEnd"/>
      <w:r w:rsidRPr="00AB6946">
        <w:rPr>
          <w:rFonts w:ascii="Times New Roman" w:eastAsia="Times New Roman" w:hAnsi="Times New Roman" w:cs="Times New Roman"/>
          <w:sz w:val="28"/>
          <w:szCs w:val="28"/>
          <w:lang w:eastAsia="uk-UA"/>
        </w:rPr>
        <w:t xml:space="preserve"> селищної ради</w:t>
      </w:r>
    </w:p>
    <w:p w:rsidR="00123401" w:rsidRPr="00AB6946" w:rsidRDefault="00123401" w:rsidP="00123401">
      <w:pPr>
        <w:tabs>
          <w:tab w:val="left" w:pos="9355"/>
        </w:tabs>
        <w:spacing w:after="0"/>
        <w:jc w:val="both"/>
        <w:rPr>
          <w:rFonts w:ascii="Times New Roman" w:eastAsia="Times New Roman" w:hAnsi="Times New Roman" w:cs="Times New Roman"/>
          <w:sz w:val="28"/>
          <w:szCs w:val="28"/>
          <w:lang w:eastAsia="uk-UA"/>
        </w:rPr>
      </w:pPr>
      <w:r w:rsidRPr="00AB6946">
        <w:rPr>
          <w:rFonts w:ascii="Times New Roman" w:eastAsia="Times New Roman" w:hAnsi="Times New Roman" w:cs="Times New Roman"/>
          <w:noProof/>
          <w:sz w:val="28"/>
          <w:szCs w:val="28"/>
          <w:lang w:eastAsia="uk-UA"/>
        </w:rPr>
        <w:t xml:space="preserve">                                                            Від 13 серпня 2021р.№519/10/2021</w:t>
      </w:r>
    </w:p>
    <w:p w:rsidR="00123401" w:rsidRPr="00AB6946" w:rsidRDefault="00123401" w:rsidP="00123401">
      <w:pPr>
        <w:spacing w:line="240" w:lineRule="auto"/>
        <w:jc w:val="both"/>
        <w:rPr>
          <w:rFonts w:ascii="Times New Roman" w:eastAsia="Times New Roman" w:hAnsi="Times New Roman" w:cs="Times New Roman"/>
          <w:sz w:val="28"/>
          <w:szCs w:val="28"/>
          <w:lang w:eastAsia="uk-UA"/>
        </w:rPr>
      </w:pPr>
    </w:p>
    <w:p w:rsidR="00123401" w:rsidRPr="00AB6946" w:rsidRDefault="00123401" w:rsidP="00123401">
      <w:pPr>
        <w:spacing w:line="240" w:lineRule="auto"/>
        <w:jc w:val="both"/>
        <w:rPr>
          <w:rFonts w:ascii="Times New Roman" w:eastAsia="Times New Roman" w:hAnsi="Times New Roman" w:cs="Times New Roman"/>
          <w:sz w:val="28"/>
          <w:szCs w:val="28"/>
          <w:lang w:eastAsia="uk-UA"/>
        </w:rPr>
      </w:pPr>
    </w:p>
    <w:tbl>
      <w:tblPr>
        <w:tblStyle w:val="17"/>
        <w:tblW w:w="8472" w:type="dxa"/>
        <w:tblInd w:w="0" w:type="dxa"/>
        <w:tblLayout w:type="fixed"/>
        <w:tblLook w:val="04A0" w:firstRow="1" w:lastRow="0" w:firstColumn="1" w:lastColumn="0" w:noHBand="0" w:noVBand="1"/>
      </w:tblPr>
      <w:tblGrid>
        <w:gridCol w:w="555"/>
        <w:gridCol w:w="5365"/>
        <w:gridCol w:w="2552"/>
      </w:tblGrid>
      <w:tr w:rsidR="00123401" w:rsidRPr="00AB6946" w:rsidTr="00123401">
        <w:tc>
          <w:tcPr>
            <w:tcW w:w="555" w:type="dxa"/>
            <w:tcBorders>
              <w:top w:val="single" w:sz="4" w:space="0" w:color="auto"/>
              <w:left w:val="single" w:sz="4" w:space="0" w:color="auto"/>
              <w:bottom w:val="single" w:sz="4" w:space="0" w:color="auto"/>
              <w:right w:val="single" w:sz="4" w:space="0" w:color="auto"/>
            </w:tcBorders>
            <w:hideMark/>
          </w:tcPr>
          <w:p w:rsidR="00123401" w:rsidRPr="00AB6946" w:rsidRDefault="00123401" w:rsidP="00D8018C">
            <w:pPr>
              <w:jc w:val="center"/>
              <w:rPr>
                <w:rFonts w:ascii="Times New Roman" w:eastAsia="Times New Roman" w:hAnsi="Times New Roman"/>
                <w:sz w:val="28"/>
                <w:szCs w:val="28"/>
              </w:rPr>
            </w:pPr>
            <w:r w:rsidRPr="00AB6946">
              <w:rPr>
                <w:rFonts w:ascii="Times New Roman" w:eastAsia="Times New Roman" w:hAnsi="Times New Roman"/>
                <w:sz w:val="28"/>
                <w:szCs w:val="28"/>
              </w:rPr>
              <w:t>№</w:t>
            </w:r>
          </w:p>
          <w:p w:rsidR="00123401" w:rsidRPr="00AB6946" w:rsidRDefault="00123401" w:rsidP="00D8018C">
            <w:pPr>
              <w:jc w:val="center"/>
              <w:rPr>
                <w:rFonts w:ascii="Times New Roman" w:eastAsia="Times New Roman" w:hAnsi="Times New Roman"/>
                <w:sz w:val="28"/>
                <w:szCs w:val="28"/>
              </w:rPr>
            </w:pPr>
            <w:r w:rsidRPr="00AB6946">
              <w:rPr>
                <w:rFonts w:ascii="Times New Roman" w:eastAsia="Times New Roman" w:hAnsi="Times New Roman"/>
                <w:sz w:val="28"/>
                <w:szCs w:val="28"/>
              </w:rPr>
              <w:t>з/</w:t>
            </w:r>
            <w:proofErr w:type="gramStart"/>
            <w:r w:rsidRPr="00AB6946">
              <w:rPr>
                <w:rFonts w:ascii="Times New Roman" w:eastAsia="Times New Roman" w:hAnsi="Times New Roman"/>
                <w:sz w:val="28"/>
                <w:szCs w:val="28"/>
              </w:rPr>
              <w:t>п</w:t>
            </w:r>
            <w:proofErr w:type="gramEnd"/>
          </w:p>
        </w:tc>
        <w:tc>
          <w:tcPr>
            <w:tcW w:w="5365" w:type="dxa"/>
            <w:tcBorders>
              <w:top w:val="single" w:sz="4" w:space="0" w:color="auto"/>
              <w:left w:val="single" w:sz="4" w:space="0" w:color="auto"/>
              <w:bottom w:val="single" w:sz="4" w:space="0" w:color="auto"/>
              <w:right w:val="single" w:sz="4" w:space="0" w:color="auto"/>
            </w:tcBorders>
            <w:hideMark/>
          </w:tcPr>
          <w:p w:rsidR="00123401" w:rsidRPr="00AB6946" w:rsidRDefault="00123401" w:rsidP="00D8018C">
            <w:pPr>
              <w:jc w:val="center"/>
              <w:rPr>
                <w:rFonts w:ascii="Times New Roman" w:eastAsia="Times New Roman" w:hAnsi="Times New Roman"/>
                <w:sz w:val="28"/>
                <w:szCs w:val="28"/>
              </w:rPr>
            </w:pPr>
            <w:proofErr w:type="spellStart"/>
            <w:proofErr w:type="gramStart"/>
            <w:r w:rsidRPr="00AB6946">
              <w:rPr>
                <w:rFonts w:ascii="Times New Roman" w:eastAsia="Times New Roman" w:hAnsi="Times New Roman"/>
                <w:sz w:val="28"/>
                <w:szCs w:val="28"/>
              </w:rPr>
              <w:t>Пр</w:t>
            </w:r>
            <w:proofErr w:type="gramEnd"/>
            <w:r w:rsidRPr="00AB6946">
              <w:rPr>
                <w:rFonts w:ascii="Times New Roman" w:eastAsia="Times New Roman" w:hAnsi="Times New Roman"/>
                <w:sz w:val="28"/>
                <w:szCs w:val="28"/>
              </w:rPr>
              <w:t>ізвище</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ім’я</w:t>
            </w:r>
            <w:proofErr w:type="spellEnd"/>
            <w:r w:rsidRPr="00AB6946">
              <w:rPr>
                <w:rFonts w:ascii="Times New Roman" w:eastAsia="Times New Roman" w:hAnsi="Times New Roman"/>
                <w:sz w:val="28"/>
                <w:szCs w:val="28"/>
              </w:rPr>
              <w:t xml:space="preserve">, по </w:t>
            </w:r>
            <w:proofErr w:type="spellStart"/>
            <w:r w:rsidRPr="00AB6946">
              <w:rPr>
                <w:rFonts w:ascii="Times New Roman" w:eastAsia="Times New Roman" w:hAnsi="Times New Roman"/>
                <w:sz w:val="28"/>
                <w:szCs w:val="28"/>
              </w:rPr>
              <w:t>батькові</w:t>
            </w:r>
            <w:proofErr w:type="spellEnd"/>
            <w:r w:rsidRPr="00AB6946">
              <w:rPr>
                <w:rFonts w:ascii="Times New Roman" w:eastAsia="Times New Roman" w:hAnsi="Times New Roman"/>
                <w:sz w:val="28"/>
                <w:szCs w:val="28"/>
              </w:rPr>
              <w:t xml:space="preserve"> особи, яка </w:t>
            </w:r>
            <w:proofErr w:type="spellStart"/>
            <w:r w:rsidRPr="00AB6946">
              <w:rPr>
                <w:rFonts w:ascii="Times New Roman" w:eastAsia="Times New Roman" w:hAnsi="Times New Roman"/>
                <w:sz w:val="28"/>
                <w:szCs w:val="28"/>
              </w:rPr>
              <w:t>набуває</w:t>
            </w:r>
            <w:proofErr w:type="spellEnd"/>
            <w:r w:rsidRPr="00AB6946">
              <w:rPr>
                <w:rFonts w:ascii="Times New Roman" w:eastAsia="Times New Roman" w:hAnsi="Times New Roman"/>
                <w:sz w:val="28"/>
                <w:szCs w:val="28"/>
              </w:rPr>
              <w:t xml:space="preserve"> право </w:t>
            </w:r>
            <w:proofErr w:type="spellStart"/>
            <w:r w:rsidRPr="00AB6946">
              <w:rPr>
                <w:rFonts w:ascii="Times New Roman" w:eastAsia="Times New Roman" w:hAnsi="Times New Roman"/>
                <w:sz w:val="28"/>
                <w:szCs w:val="28"/>
              </w:rPr>
              <w:t>власності</w:t>
            </w:r>
            <w:proofErr w:type="spellEnd"/>
          </w:p>
        </w:tc>
        <w:tc>
          <w:tcPr>
            <w:tcW w:w="2552" w:type="dxa"/>
            <w:tcBorders>
              <w:top w:val="single" w:sz="4" w:space="0" w:color="auto"/>
              <w:left w:val="single" w:sz="4" w:space="0" w:color="auto"/>
              <w:bottom w:val="single" w:sz="4" w:space="0" w:color="auto"/>
              <w:right w:val="single" w:sz="4" w:space="0" w:color="auto"/>
            </w:tcBorders>
            <w:hideMark/>
          </w:tcPr>
          <w:p w:rsidR="00123401" w:rsidRPr="00AB6946" w:rsidRDefault="00123401" w:rsidP="00D8018C">
            <w:pPr>
              <w:jc w:val="center"/>
              <w:rPr>
                <w:rFonts w:ascii="Times New Roman" w:eastAsia="Times New Roman" w:hAnsi="Times New Roman"/>
                <w:sz w:val="28"/>
                <w:szCs w:val="28"/>
              </w:rPr>
            </w:pPr>
            <w:proofErr w:type="spellStart"/>
            <w:r w:rsidRPr="00AB6946">
              <w:rPr>
                <w:rFonts w:ascii="Times New Roman" w:eastAsia="Times New Roman" w:hAnsi="Times New Roman"/>
                <w:sz w:val="28"/>
                <w:szCs w:val="28"/>
              </w:rPr>
              <w:t>Площа</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земельної</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ділянки</w:t>
            </w:r>
            <w:proofErr w:type="spellEnd"/>
            <w:r w:rsidRPr="00AB6946">
              <w:rPr>
                <w:rFonts w:ascii="Times New Roman" w:eastAsia="Times New Roman" w:hAnsi="Times New Roman"/>
                <w:sz w:val="28"/>
                <w:szCs w:val="28"/>
              </w:rPr>
              <w:t>, га</w:t>
            </w:r>
          </w:p>
        </w:tc>
      </w:tr>
      <w:tr w:rsidR="00123401" w:rsidRPr="00AB6946" w:rsidTr="00123401">
        <w:tc>
          <w:tcPr>
            <w:tcW w:w="555" w:type="dxa"/>
            <w:tcBorders>
              <w:top w:val="single" w:sz="4" w:space="0" w:color="auto"/>
              <w:left w:val="single" w:sz="4" w:space="0" w:color="auto"/>
              <w:bottom w:val="single" w:sz="4" w:space="0" w:color="auto"/>
              <w:right w:val="single" w:sz="4" w:space="0" w:color="auto"/>
            </w:tcBorders>
            <w:hideMark/>
          </w:tcPr>
          <w:p w:rsidR="00123401" w:rsidRPr="00AB6946" w:rsidRDefault="00123401"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1</w:t>
            </w:r>
          </w:p>
        </w:tc>
        <w:tc>
          <w:tcPr>
            <w:tcW w:w="5365" w:type="dxa"/>
            <w:tcBorders>
              <w:top w:val="single" w:sz="4" w:space="0" w:color="auto"/>
              <w:left w:val="single" w:sz="4" w:space="0" w:color="auto"/>
              <w:bottom w:val="single" w:sz="4" w:space="0" w:color="auto"/>
              <w:right w:val="single" w:sz="4" w:space="0" w:color="auto"/>
            </w:tcBorders>
            <w:hideMark/>
          </w:tcPr>
          <w:p w:rsidR="00123401" w:rsidRPr="00AB6946" w:rsidRDefault="00123401"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Гоцанюк</w:t>
            </w:r>
            <w:proofErr w:type="spellEnd"/>
            <w:proofErr w:type="gramStart"/>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В</w:t>
            </w:r>
            <w:proofErr w:type="gramEnd"/>
            <w:r w:rsidRPr="00AB6946">
              <w:rPr>
                <w:rFonts w:ascii="Times New Roman" w:eastAsia="Times New Roman" w:hAnsi="Times New Roman"/>
                <w:sz w:val="28"/>
                <w:szCs w:val="28"/>
              </w:rPr>
              <w:t>іктор</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Дмитрович</w:t>
            </w:r>
            <w:proofErr w:type="spellEnd"/>
          </w:p>
        </w:tc>
        <w:tc>
          <w:tcPr>
            <w:tcW w:w="2552" w:type="dxa"/>
            <w:tcBorders>
              <w:top w:val="single" w:sz="4" w:space="0" w:color="auto"/>
              <w:left w:val="single" w:sz="4" w:space="0" w:color="auto"/>
              <w:bottom w:val="single" w:sz="4" w:space="0" w:color="auto"/>
              <w:right w:val="single" w:sz="4" w:space="0" w:color="auto"/>
            </w:tcBorders>
            <w:hideMark/>
          </w:tcPr>
          <w:p w:rsidR="00123401" w:rsidRPr="00AB6946" w:rsidRDefault="00123401" w:rsidP="00123401">
            <w:pPr>
              <w:jc w:val="center"/>
              <w:rPr>
                <w:rFonts w:ascii="Times New Roman" w:eastAsia="Times New Roman" w:hAnsi="Times New Roman"/>
                <w:sz w:val="28"/>
                <w:szCs w:val="28"/>
              </w:rPr>
            </w:pPr>
            <w:r w:rsidRPr="00AB6946">
              <w:rPr>
                <w:rFonts w:ascii="Times New Roman" w:eastAsia="Times New Roman" w:hAnsi="Times New Roman"/>
                <w:sz w:val="28"/>
                <w:szCs w:val="28"/>
              </w:rPr>
              <w:t>0,1200</w:t>
            </w:r>
          </w:p>
        </w:tc>
      </w:tr>
      <w:tr w:rsidR="00123401" w:rsidRPr="00AB6946" w:rsidTr="00123401">
        <w:tc>
          <w:tcPr>
            <w:tcW w:w="555" w:type="dxa"/>
            <w:tcBorders>
              <w:top w:val="single" w:sz="4" w:space="0" w:color="auto"/>
              <w:left w:val="single" w:sz="4" w:space="0" w:color="auto"/>
              <w:bottom w:val="single" w:sz="4" w:space="0" w:color="auto"/>
              <w:right w:val="single" w:sz="4" w:space="0" w:color="auto"/>
            </w:tcBorders>
            <w:hideMark/>
          </w:tcPr>
          <w:p w:rsidR="00123401" w:rsidRPr="00AB6946" w:rsidRDefault="00123401"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2</w:t>
            </w:r>
          </w:p>
        </w:tc>
        <w:tc>
          <w:tcPr>
            <w:tcW w:w="5365" w:type="dxa"/>
            <w:tcBorders>
              <w:top w:val="single" w:sz="4" w:space="0" w:color="auto"/>
              <w:left w:val="single" w:sz="4" w:space="0" w:color="auto"/>
              <w:bottom w:val="single" w:sz="4" w:space="0" w:color="auto"/>
              <w:right w:val="single" w:sz="4" w:space="0" w:color="auto"/>
            </w:tcBorders>
            <w:hideMark/>
          </w:tcPr>
          <w:p w:rsidR="00123401" w:rsidRPr="00AB6946" w:rsidRDefault="00123401"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Гоцанюк</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Володимир</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Дмитрович</w:t>
            </w:r>
            <w:proofErr w:type="spellEnd"/>
          </w:p>
        </w:tc>
        <w:tc>
          <w:tcPr>
            <w:tcW w:w="2552" w:type="dxa"/>
            <w:tcBorders>
              <w:top w:val="single" w:sz="4" w:space="0" w:color="auto"/>
              <w:left w:val="single" w:sz="4" w:space="0" w:color="auto"/>
              <w:bottom w:val="single" w:sz="4" w:space="0" w:color="auto"/>
              <w:right w:val="single" w:sz="4" w:space="0" w:color="auto"/>
            </w:tcBorders>
            <w:hideMark/>
          </w:tcPr>
          <w:p w:rsidR="00123401" w:rsidRPr="00AB6946" w:rsidRDefault="00123401" w:rsidP="00123401">
            <w:pPr>
              <w:jc w:val="center"/>
              <w:rPr>
                <w:rFonts w:ascii="Times New Roman" w:eastAsia="Times New Roman" w:hAnsi="Times New Roman"/>
                <w:sz w:val="28"/>
                <w:szCs w:val="28"/>
              </w:rPr>
            </w:pPr>
            <w:r w:rsidRPr="00AB6946">
              <w:rPr>
                <w:rFonts w:ascii="Times New Roman" w:eastAsia="Times New Roman" w:hAnsi="Times New Roman"/>
                <w:sz w:val="28"/>
                <w:szCs w:val="28"/>
              </w:rPr>
              <w:t>0,1200</w:t>
            </w:r>
          </w:p>
        </w:tc>
      </w:tr>
    </w:tbl>
    <w:p w:rsidR="00123401" w:rsidRPr="00AB6946" w:rsidRDefault="00123401" w:rsidP="00123401">
      <w:pPr>
        <w:tabs>
          <w:tab w:val="left" w:pos="6086"/>
        </w:tabs>
        <w:spacing w:after="0"/>
        <w:jc w:val="both"/>
        <w:rPr>
          <w:rFonts w:ascii="Times New Roman" w:eastAsia="Calibri" w:hAnsi="Times New Roman" w:cs="Times New Roman"/>
          <w:sz w:val="28"/>
          <w:szCs w:val="28"/>
          <w:lang w:eastAsia="uk-UA"/>
        </w:rPr>
      </w:pPr>
    </w:p>
    <w:p w:rsidR="00123401" w:rsidRPr="00AB6946" w:rsidRDefault="00123401" w:rsidP="00123401">
      <w:pPr>
        <w:tabs>
          <w:tab w:val="left" w:pos="6086"/>
        </w:tabs>
        <w:spacing w:after="0"/>
        <w:jc w:val="both"/>
        <w:rPr>
          <w:rFonts w:ascii="Times New Roman" w:eastAsia="Calibri" w:hAnsi="Times New Roman" w:cs="Times New Roman"/>
          <w:sz w:val="28"/>
          <w:szCs w:val="28"/>
          <w:lang w:eastAsia="uk-UA"/>
        </w:rPr>
      </w:pPr>
    </w:p>
    <w:p w:rsidR="00123401" w:rsidRPr="00AB6946" w:rsidRDefault="00123401" w:rsidP="00123401">
      <w:pPr>
        <w:tabs>
          <w:tab w:val="left" w:pos="6086"/>
        </w:tabs>
        <w:spacing w:after="0"/>
        <w:jc w:val="both"/>
        <w:rPr>
          <w:rFonts w:ascii="Times New Roman" w:eastAsia="Calibri" w:hAnsi="Times New Roman" w:cs="Times New Roman"/>
          <w:sz w:val="28"/>
          <w:szCs w:val="28"/>
          <w:lang w:eastAsia="uk-UA"/>
        </w:rPr>
      </w:pPr>
    </w:p>
    <w:p w:rsidR="00123401" w:rsidRPr="00AB6946" w:rsidRDefault="00123401" w:rsidP="00123401">
      <w:pPr>
        <w:tabs>
          <w:tab w:val="left" w:pos="6086"/>
        </w:tabs>
        <w:spacing w:after="0"/>
        <w:jc w:val="both"/>
        <w:rPr>
          <w:rFonts w:ascii="Times New Roman" w:eastAsia="Calibri" w:hAnsi="Times New Roman" w:cs="Times New Roman"/>
          <w:b/>
          <w:bCs/>
          <w:sz w:val="28"/>
          <w:szCs w:val="28"/>
          <w:lang w:eastAsia="uk-UA"/>
        </w:rPr>
      </w:pPr>
    </w:p>
    <w:p w:rsidR="00123401" w:rsidRPr="00AB6946" w:rsidRDefault="00123401" w:rsidP="00123401">
      <w:pPr>
        <w:tabs>
          <w:tab w:val="left" w:pos="6086"/>
        </w:tabs>
        <w:spacing w:after="0"/>
        <w:jc w:val="both"/>
        <w:rPr>
          <w:rFonts w:ascii="Times New Roman" w:eastAsia="Calibri" w:hAnsi="Times New Roman" w:cs="Times New Roman"/>
          <w:b/>
          <w:bCs/>
          <w:sz w:val="28"/>
          <w:szCs w:val="28"/>
          <w:lang w:eastAsia="uk-UA"/>
        </w:rPr>
      </w:pPr>
    </w:p>
    <w:p w:rsidR="00123401" w:rsidRPr="00AB6946" w:rsidRDefault="00123401" w:rsidP="00123401">
      <w:pPr>
        <w:tabs>
          <w:tab w:val="left" w:pos="6086"/>
        </w:tabs>
        <w:spacing w:after="0"/>
        <w:jc w:val="both"/>
        <w:rPr>
          <w:rFonts w:ascii="Times New Roman" w:eastAsia="Calibri" w:hAnsi="Times New Roman" w:cs="Times New Roman"/>
          <w:b/>
          <w:bCs/>
          <w:sz w:val="28"/>
          <w:szCs w:val="28"/>
          <w:lang w:eastAsia="uk-UA"/>
        </w:rPr>
      </w:pPr>
      <w:r w:rsidRPr="00AB6946">
        <w:rPr>
          <w:rFonts w:ascii="Times New Roman" w:eastAsia="Calibri" w:hAnsi="Times New Roman" w:cs="Times New Roman"/>
          <w:b/>
          <w:bCs/>
          <w:sz w:val="28"/>
          <w:szCs w:val="28"/>
          <w:lang w:eastAsia="uk-UA"/>
        </w:rPr>
        <w:t xml:space="preserve">Секретар селищної ради                                 Василь </w:t>
      </w:r>
      <w:proofErr w:type="spellStart"/>
      <w:r w:rsidRPr="00AB6946">
        <w:rPr>
          <w:rFonts w:ascii="Times New Roman" w:eastAsia="Calibri" w:hAnsi="Times New Roman" w:cs="Times New Roman"/>
          <w:b/>
          <w:bCs/>
          <w:sz w:val="28"/>
          <w:szCs w:val="28"/>
          <w:lang w:eastAsia="uk-UA"/>
        </w:rPr>
        <w:t>Мандзюк</w:t>
      </w:r>
      <w:proofErr w:type="spellEnd"/>
    </w:p>
    <w:p w:rsidR="00123401" w:rsidRPr="00AB6946" w:rsidRDefault="00123401" w:rsidP="00123401">
      <w:pPr>
        <w:tabs>
          <w:tab w:val="left" w:pos="6086"/>
        </w:tabs>
        <w:spacing w:after="0"/>
        <w:jc w:val="both"/>
        <w:rPr>
          <w:rFonts w:ascii="Times New Roman" w:eastAsia="Calibri" w:hAnsi="Times New Roman" w:cs="Times New Roman"/>
          <w:b/>
          <w:bCs/>
          <w:sz w:val="28"/>
          <w:szCs w:val="28"/>
          <w:lang w:eastAsia="uk-UA"/>
        </w:rPr>
      </w:pPr>
    </w:p>
    <w:p w:rsidR="00123401" w:rsidRPr="00AB6946" w:rsidRDefault="00123401" w:rsidP="00123401">
      <w:pPr>
        <w:pBdr>
          <w:bottom w:val="single" w:sz="8" w:space="4" w:color="4F81BD"/>
        </w:pBdr>
        <w:spacing w:after="300"/>
        <w:contextualSpacing/>
        <w:rPr>
          <w:rFonts w:ascii="Cambria" w:eastAsia="Times New Roman" w:hAnsi="Cambria" w:cs="Times New Roman"/>
          <w:color w:val="17365D"/>
          <w:spacing w:val="5"/>
          <w:kern w:val="28"/>
          <w:sz w:val="52"/>
          <w:szCs w:val="52"/>
          <w:lang w:eastAsia="uk-UA"/>
        </w:rPr>
      </w:pPr>
    </w:p>
    <w:p w:rsidR="007E1FD0" w:rsidRPr="00AB6946" w:rsidRDefault="007E1FD0" w:rsidP="007E1FD0">
      <w:pPr>
        <w:rPr>
          <w:rFonts w:ascii="Calibri" w:eastAsia="Times New Roman" w:hAnsi="Calibri" w:cs="Times New Roman"/>
          <w:lang w:eastAsia="uk-UA"/>
        </w:rPr>
      </w:pPr>
    </w:p>
    <w:sectPr w:rsidR="007E1FD0" w:rsidRPr="00AB6946"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465" w:rsidRDefault="00211465">
      <w:pPr>
        <w:spacing w:after="0" w:line="240" w:lineRule="auto"/>
      </w:pPr>
      <w:r>
        <w:separator/>
      </w:r>
    </w:p>
  </w:endnote>
  <w:endnote w:type="continuationSeparator" w:id="0">
    <w:p w:rsidR="00211465" w:rsidRDefault="00211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211465"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123401">
      <w:rPr>
        <w:rStyle w:val="a5"/>
        <w:rFonts w:eastAsiaTheme="majorEastAsia"/>
        <w:noProof/>
      </w:rPr>
      <w:t>1</w:t>
    </w:r>
    <w:r>
      <w:rPr>
        <w:rStyle w:val="a5"/>
        <w:rFonts w:eastAsiaTheme="majorEastAsia"/>
      </w:rPr>
      <w:fldChar w:fldCharType="end"/>
    </w:r>
  </w:p>
  <w:p w:rsidR="008B111D" w:rsidRDefault="00211465"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465" w:rsidRDefault="00211465">
      <w:pPr>
        <w:spacing w:after="0" w:line="240" w:lineRule="auto"/>
      </w:pPr>
      <w:r>
        <w:separator/>
      </w:r>
    </w:p>
  </w:footnote>
  <w:footnote w:type="continuationSeparator" w:id="0">
    <w:p w:rsidR="00211465" w:rsidRDefault="002114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91A21"/>
    <w:rsid w:val="000C411E"/>
    <w:rsid w:val="00105FE5"/>
    <w:rsid w:val="0011790C"/>
    <w:rsid w:val="00123401"/>
    <w:rsid w:val="001B4A78"/>
    <w:rsid w:val="00210A64"/>
    <w:rsid w:val="00211465"/>
    <w:rsid w:val="00243D68"/>
    <w:rsid w:val="0026184B"/>
    <w:rsid w:val="00267E2B"/>
    <w:rsid w:val="00286DFF"/>
    <w:rsid w:val="00294F48"/>
    <w:rsid w:val="00295F93"/>
    <w:rsid w:val="002B19E4"/>
    <w:rsid w:val="002C7268"/>
    <w:rsid w:val="002E34AA"/>
    <w:rsid w:val="002E3DAB"/>
    <w:rsid w:val="003232B8"/>
    <w:rsid w:val="00343946"/>
    <w:rsid w:val="00344CF6"/>
    <w:rsid w:val="00383112"/>
    <w:rsid w:val="00385828"/>
    <w:rsid w:val="003977CE"/>
    <w:rsid w:val="003A36FF"/>
    <w:rsid w:val="003A53C9"/>
    <w:rsid w:val="003B5A43"/>
    <w:rsid w:val="003C1A4A"/>
    <w:rsid w:val="003C730F"/>
    <w:rsid w:val="00427858"/>
    <w:rsid w:val="00433096"/>
    <w:rsid w:val="004358FB"/>
    <w:rsid w:val="00443CA4"/>
    <w:rsid w:val="004555D5"/>
    <w:rsid w:val="00473308"/>
    <w:rsid w:val="00490785"/>
    <w:rsid w:val="004953C5"/>
    <w:rsid w:val="004A5618"/>
    <w:rsid w:val="005179E3"/>
    <w:rsid w:val="00520653"/>
    <w:rsid w:val="00554E7C"/>
    <w:rsid w:val="005F5715"/>
    <w:rsid w:val="0061646B"/>
    <w:rsid w:val="00652266"/>
    <w:rsid w:val="00692C69"/>
    <w:rsid w:val="006A1396"/>
    <w:rsid w:val="007732C5"/>
    <w:rsid w:val="007B4683"/>
    <w:rsid w:val="007D414E"/>
    <w:rsid w:val="007E1FD0"/>
    <w:rsid w:val="007E665C"/>
    <w:rsid w:val="007F0C29"/>
    <w:rsid w:val="0081705E"/>
    <w:rsid w:val="00873AC2"/>
    <w:rsid w:val="008F22D0"/>
    <w:rsid w:val="00926C6D"/>
    <w:rsid w:val="0094406A"/>
    <w:rsid w:val="00982501"/>
    <w:rsid w:val="009B2290"/>
    <w:rsid w:val="009C16F1"/>
    <w:rsid w:val="00A16591"/>
    <w:rsid w:val="00A40FAE"/>
    <w:rsid w:val="00A65C47"/>
    <w:rsid w:val="00A87FD3"/>
    <w:rsid w:val="00B2728C"/>
    <w:rsid w:val="00B533E4"/>
    <w:rsid w:val="00B71AB8"/>
    <w:rsid w:val="00B72BC6"/>
    <w:rsid w:val="00B75C46"/>
    <w:rsid w:val="00BB2030"/>
    <w:rsid w:val="00C1487D"/>
    <w:rsid w:val="00C97E8C"/>
    <w:rsid w:val="00CA02C4"/>
    <w:rsid w:val="00CA1B0D"/>
    <w:rsid w:val="00CD74B5"/>
    <w:rsid w:val="00D2164A"/>
    <w:rsid w:val="00D23E6F"/>
    <w:rsid w:val="00D31275"/>
    <w:rsid w:val="00D356A0"/>
    <w:rsid w:val="00D4437F"/>
    <w:rsid w:val="00D4728A"/>
    <w:rsid w:val="00D635F4"/>
    <w:rsid w:val="00D64810"/>
    <w:rsid w:val="00D65F52"/>
    <w:rsid w:val="00D832A2"/>
    <w:rsid w:val="00D856CD"/>
    <w:rsid w:val="00D96F78"/>
    <w:rsid w:val="00DD39B2"/>
    <w:rsid w:val="00DF2DBD"/>
    <w:rsid w:val="00E01490"/>
    <w:rsid w:val="00E252D5"/>
    <w:rsid w:val="00E27EBE"/>
    <w:rsid w:val="00E31538"/>
    <w:rsid w:val="00E34FF7"/>
    <w:rsid w:val="00E42065"/>
    <w:rsid w:val="00E64063"/>
    <w:rsid w:val="00EE417B"/>
    <w:rsid w:val="00EE6C56"/>
    <w:rsid w:val="00F52DCC"/>
    <w:rsid w:val="00F71248"/>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401"/>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401"/>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2</Pages>
  <Words>1632</Words>
  <Characters>931</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55</cp:revision>
  <dcterms:created xsi:type="dcterms:W3CDTF">2022-02-11T12:48:00Z</dcterms:created>
  <dcterms:modified xsi:type="dcterms:W3CDTF">2022-02-16T07:54:00Z</dcterms:modified>
</cp:coreProperties>
</file>