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10" w:rsidRPr="00AB6946" w:rsidRDefault="00D64810" w:rsidP="00D64810">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3A35DDF" wp14:editId="2D54F726">
            <wp:simplePos x="0" y="0"/>
            <wp:positionH relativeFrom="column">
              <wp:posOffset>2776855</wp:posOffset>
            </wp:positionH>
            <wp:positionV relativeFrom="paragraph">
              <wp:posOffset>127000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УКРАЇНА</w:t>
      </w:r>
    </w:p>
    <w:p w:rsidR="00D64810" w:rsidRPr="00AB6946" w:rsidRDefault="00D64810" w:rsidP="00D64810">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D64810" w:rsidRPr="00AB6946" w:rsidRDefault="00D64810" w:rsidP="00D6481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D64810" w:rsidRPr="00AB6946" w:rsidRDefault="00D64810" w:rsidP="00D64810">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D64810" w:rsidRPr="00AB6946" w:rsidRDefault="00D64810" w:rsidP="00D64810">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D64810" w:rsidRPr="00AB6946" w:rsidRDefault="00D64810" w:rsidP="00D64810">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№512/10/2021</w:t>
      </w:r>
    </w:p>
    <w:bookmarkEnd w:id="0"/>
    <w:p w:rsidR="00D64810" w:rsidRPr="00AB6946" w:rsidRDefault="00D64810" w:rsidP="00D64810">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D64810" w:rsidRPr="00AB6946" w:rsidRDefault="00D64810" w:rsidP="00D64810">
      <w:pPr>
        <w:spacing w:after="0" w:line="240" w:lineRule="auto"/>
        <w:rPr>
          <w:rFonts w:ascii="Times New Roman" w:eastAsia="Times New Roman" w:hAnsi="Times New Roman" w:cs="Times New Roman"/>
          <w:sz w:val="24"/>
          <w:szCs w:val="24"/>
          <w:lang w:eastAsia="uk-UA"/>
        </w:rPr>
      </w:pPr>
    </w:p>
    <w:p w:rsidR="00D64810" w:rsidRPr="00AB6946" w:rsidRDefault="00D64810" w:rsidP="00D6481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Про затвердження проекту землеустрою </w:t>
      </w:r>
    </w:p>
    <w:p w:rsidR="00D64810" w:rsidRPr="00AB6946" w:rsidRDefault="00D64810" w:rsidP="00D6481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щодо відведення земельної ділянки та </w:t>
      </w:r>
    </w:p>
    <w:p w:rsidR="00D64810" w:rsidRPr="00AB6946" w:rsidRDefault="00D64810" w:rsidP="00D64810">
      <w:pPr>
        <w:shd w:val="clear" w:color="auto" w:fill="FFFFFF"/>
        <w:spacing w:after="0" w:line="240" w:lineRule="auto"/>
        <w:rPr>
          <w:rFonts w:ascii="Times New Roman" w:eastAsia="Times New Roman" w:hAnsi="Times New Roman" w:cs="Times New Roman"/>
          <w:b/>
          <w:bCs/>
          <w:sz w:val="24"/>
          <w:szCs w:val="24"/>
          <w:bdr w:val="none" w:sz="0" w:space="0" w:color="auto" w:frame="1"/>
          <w:lang w:eastAsia="uk-UA"/>
        </w:rPr>
      </w:pPr>
      <w:r w:rsidRPr="00AB6946">
        <w:rPr>
          <w:rFonts w:ascii="Times New Roman" w:eastAsia="Times New Roman" w:hAnsi="Times New Roman" w:cs="Times New Roman"/>
          <w:b/>
          <w:bCs/>
          <w:sz w:val="24"/>
          <w:szCs w:val="24"/>
          <w:bdr w:val="none" w:sz="0" w:space="0" w:color="auto" w:frame="1"/>
          <w:lang w:eastAsia="uk-UA"/>
        </w:rPr>
        <w:t xml:space="preserve">передачу її в оренду   </w:t>
      </w:r>
    </w:p>
    <w:p w:rsidR="00D64810" w:rsidRPr="00AB6946" w:rsidRDefault="00D64810" w:rsidP="00D6481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Кер</w:t>
      </w:r>
      <w:proofErr w:type="spellEnd"/>
      <w:r w:rsidRPr="00AB6946">
        <w:rPr>
          <w:rFonts w:ascii="Times New Roman" w:eastAsia="Times New Roman" w:hAnsi="Times New Roman" w:cs="Times New Roman"/>
          <w:sz w:val="24"/>
          <w:szCs w:val="24"/>
          <w:bdr w:val="none" w:sz="0" w:space="0" w:color="auto" w:frame="1"/>
          <w:lang w:eastAsia="uk-UA"/>
        </w:rPr>
        <w:t xml:space="preserve">уючись  ст. 26 Закону України </w:t>
      </w:r>
      <w:proofErr w:type="spellStart"/>
      <w:r w:rsidRPr="00AB6946">
        <w:rPr>
          <w:rFonts w:ascii="Times New Roman" w:eastAsia="Times New Roman" w:hAnsi="Times New Roman" w:cs="Times New Roman"/>
          <w:sz w:val="24"/>
          <w:szCs w:val="24"/>
          <w:bdr w:val="none" w:sz="0" w:space="0" w:color="auto" w:frame="1"/>
          <w:lang w:eastAsia="uk-UA"/>
        </w:rPr>
        <w:t>«Про  мі</w:t>
      </w:r>
      <w:proofErr w:type="spellEnd"/>
      <w:r w:rsidRPr="00AB6946">
        <w:rPr>
          <w:rFonts w:ascii="Times New Roman" w:eastAsia="Times New Roman" w:hAnsi="Times New Roman" w:cs="Times New Roman"/>
          <w:sz w:val="24"/>
          <w:szCs w:val="24"/>
          <w:bdr w:val="none" w:sz="0" w:space="0" w:color="auto" w:frame="1"/>
          <w:lang w:eastAsia="uk-UA"/>
        </w:rPr>
        <w:t xml:space="preserve">сцеве самоврядування в Україні», ст.ст. 8, 19, 25, 30 «Про землеустрій», ст. ст.12,93,122,123,125,186 Земельного кодексу України, ст.288 Податкового кодексу України, розглянувши клопотання </w:t>
      </w:r>
      <w:proofErr w:type="spellStart"/>
      <w:r w:rsidRPr="00AB6946">
        <w:rPr>
          <w:rFonts w:ascii="Times New Roman" w:eastAsia="Times New Roman" w:hAnsi="Times New Roman" w:cs="Times New Roman"/>
          <w:sz w:val="24"/>
          <w:szCs w:val="24"/>
          <w:bdr w:val="none" w:sz="0" w:space="0" w:color="auto" w:frame="1"/>
          <w:lang w:eastAsia="uk-UA"/>
        </w:rPr>
        <w:t>АТ«Прикарпаттяобленерго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xml:space="preserve">» про затвердження проекту землеустрою  щодо відведення земельної ділянки в оренду для будівництва та обслуговування ТП 10/0,4 кВ та враховуючи рекомендації постійної комісії з питань земельних відносин, будівництва, архітектури та екології </w:t>
      </w:r>
    </w:p>
    <w:p w:rsidR="00D64810" w:rsidRPr="00AB6946" w:rsidRDefault="00D64810" w:rsidP="00D6481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eastAsia="uk-UA"/>
        </w:rPr>
      </w:pPr>
      <w:proofErr w:type="spellStart"/>
      <w:r w:rsidRPr="00AB6946">
        <w:rPr>
          <w:rFonts w:ascii="Times New Roman" w:eastAsia="Times New Roman" w:hAnsi="Times New Roman" w:cs="Times New Roman"/>
          <w:b/>
          <w:sz w:val="24"/>
          <w:szCs w:val="24"/>
          <w:bdr w:val="none" w:sz="0" w:space="0" w:color="auto" w:frame="1"/>
          <w:lang w:eastAsia="uk-UA"/>
        </w:rPr>
        <w:t>Солотвинська</w:t>
      </w:r>
      <w:proofErr w:type="spellEnd"/>
      <w:r w:rsidRPr="00AB6946">
        <w:rPr>
          <w:rFonts w:ascii="Times New Roman" w:eastAsia="Times New Roman" w:hAnsi="Times New Roman" w:cs="Times New Roman"/>
          <w:b/>
          <w:sz w:val="24"/>
          <w:szCs w:val="24"/>
          <w:bdr w:val="none" w:sz="0" w:space="0" w:color="auto" w:frame="1"/>
          <w:lang w:eastAsia="uk-UA"/>
        </w:rPr>
        <w:t> </w:t>
      </w:r>
      <w:r w:rsidRPr="00AB6946">
        <w:rPr>
          <w:rFonts w:ascii="Times New Roman" w:eastAsia="Times New Roman" w:hAnsi="Times New Roman" w:cs="Times New Roman"/>
          <w:b/>
          <w:bCs/>
          <w:sz w:val="24"/>
          <w:szCs w:val="24"/>
          <w:bdr w:val="none" w:sz="0" w:space="0" w:color="auto" w:frame="1"/>
          <w:lang w:eastAsia="uk-UA"/>
        </w:rPr>
        <w:t xml:space="preserve"> селищна  рада вирішила:</w:t>
      </w:r>
    </w:p>
    <w:p w:rsidR="00D64810" w:rsidRPr="00AB6946" w:rsidRDefault="00D64810" w:rsidP="00D6481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1.Затвердити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проект землеустрою щодо відведення земельної ділянки площею 0,0018 га, на умовах оренди,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ТП 10/0,4 кВ)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w:t>
      </w:r>
      <w:r>
        <w:rPr>
          <w:rFonts w:ascii="Times New Roman" w:eastAsia="Times New Roman" w:hAnsi="Times New Roman" w:cs="Times New Roman"/>
          <w:sz w:val="24"/>
          <w:szCs w:val="24"/>
          <w:bdr w:val="none" w:sz="0" w:space="0" w:color="auto" w:frame="1"/>
          <w:lang w:eastAsia="uk-UA"/>
        </w:rPr>
        <w:t xml:space="preserve">иться  за адресою:  </w:t>
      </w: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с.Манява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D64810" w:rsidRPr="00AB6946" w:rsidRDefault="00D64810" w:rsidP="00D6481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2. Передати 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 земельну ділянку пл</w:t>
      </w:r>
      <w:r>
        <w:rPr>
          <w:rFonts w:ascii="Times New Roman" w:eastAsia="Times New Roman" w:hAnsi="Times New Roman" w:cs="Times New Roman"/>
          <w:sz w:val="24"/>
          <w:szCs w:val="24"/>
          <w:bdr w:val="none" w:sz="0" w:space="0" w:color="auto" w:frame="1"/>
          <w:lang w:eastAsia="uk-UA"/>
        </w:rPr>
        <w:t xml:space="preserve">ощею 0,0018 га </w:t>
      </w:r>
      <w:r w:rsidRPr="00AB6946">
        <w:rPr>
          <w:rFonts w:ascii="Times New Roman" w:eastAsia="Times New Roman" w:hAnsi="Times New Roman" w:cs="Times New Roman"/>
          <w:sz w:val="24"/>
          <w:szCs w:val="24"/>
          <w:bdr w:val="none" w:sz="0" w:space="0" w:color="auto" w:frame="1"/>
          <w:lang w:eastAsia="uk-UA"/>
        </w:rPr>
        <w:t>, на умовах оренди, терміном на 3 (три) роки для розміщення, будівництва, експлуатації та обслуговування будівель і споруд об’єктів передачі електричної та теплової енергії (будівництва та обслуговування ТП 10/0,4 кВ) із земель комунальної власності</w:t>
      </w:r>
      <w:r w:rsidRPr="00AB6946">
        <w:rPr>
          <w:rFonts w:ascii="Times New Roman" w:eastAsia="Times New Roman" w:hAnsi="Times New Roman" w:cs="Times New Roman"/>
          <w:color w:val="000000"/>
          <w:sz w:val="24"/>
          <w:szCs w:val="24"/>
          <w:shd w:val="clear" w:color="auto" w:fill="FFFFFF"/>
          <w:lang w:eastAsia="uk-UA"/>
        </w:rPr>
        <w:t xml:space="preserve">  промисловості, транспорту, зв'язку, енергетики, оборони та іншого призначення </w:t>
      </w:r>
      <w:proofErr w:type="spellStart"/>
      <w:r w:rsidRPr="00AB6946">
        <w:rPr>
          <w:rFonts w:ascii="Times New Roman" w:eastAsia="Times New Roman" w:hAnsi="Times New Roman" w:cs="Times New Roman"/>
          <w:sz w:val="24"/>
          <w:szCs w:val="24"/>
          <w:bdr w:val="none" w:sz="0" w:space="0" w:color="auto" w:frame="1"/>
          <w:lang w:eastAsia="uk-UA"/>
        </w:rPr>
        <w:t>Солотвинської</w:t>
      </w:r>
      <w:proofErr w:type="spellEnd"/>
      <w:r w:rsidRPr="00AB6946">
        <w:rPr>
          <w:rFonts w:ascii="Times New Roman" w:eastAsia="Times New Roman" w:hAnsi="Times New Roman" w:cs="Times New Roman"/>
          <w:sz w:val="24"/>
          <w:szCs w:val="24"/>
          <w:bdr w:val="none" w:sz="0" w:space="0" w:color="auto" w:frame="1"/>
          <w:lang w:eastAsia="uk-UA"/>
        </w:rPr>
        <w:t xml:space="preserve"> селищної ради, яка знаход</w:t>
      </w:r>
      <w:r>
        <w:rPr>
          <w:rFonts w:ascii="Times New Roman" w:eastAsia="Times New Roman" w:hAnsi="Times New Roman" w:cs="Times New Roman"/>
          <w:sz w:val="24"/>
          <w:szCs w:val="24"/>
          <w:bdr w:val="none" w:sz="0" w:space="0" w:color="auto" w:frame="1"/>
          <w:lang w:eastAsia="uk-UA"/>
        </w:rPr>
        <w:t xml:space="preserve">иться  за адресою: </w:t>
      </w:r>
      <w:r w:rsidRPr="00AB6946">
        <w:rPr>
          <w:rFonts w:ascii="Times New Roman" w:eastAsia="Times New Roman" w:hAnsi="Times New Roman" w:cs="Times New Roman"/>
          <w:sz w:val="24"/>
          <w:szCs w:val="24"/>
          <w:bdr w:val="none" w:sz="0" w:space="0" w:color="auto" w:frame="1"/>
          <w:lang w:eastAsia="uk-UA"/>
        </w:rPr>
        <w:t xml:space="preserve"> </w:t>
      </w:r>
      <w:proofErr w:type="spellStart"/>
      <w:r w:rsidRPr="00AB6946">
        <w:rPr>
          <w:rFonts w:ascii="Times New Roman" w:eastAsia="Times New Roman" w:hAnsi="Times New Roman" w:cs="Times New Roman"/>
          <w:sz w:val="24"/>
          <w:szCs w:val="24"/>
          <w:bdr w:val="none" w:sz="0" w:space="0" w:color="auto" w:frame="1"/>
          <w:lang w:eastAsia="uk-UA"/>
        </w:rPr>
        <w:t>с.Манява</w:t>
      </w:r>
      <w:proofErr w:type="spellEnd"/>
      <w:r w:rsidRPr="00AB6946">
        <w:rPr>
          <w:rFonts w:ascii="Times New Roman" w:eastAsia="Times New Roman" w:hAnsi="Times New Roman" w:cs="Times New Roman"/>
          <w:sz w:val="24"/>
          <w:szCs w:val="24"/>
          <w:bdr w:val="none" w:sz="0" w:space="0" w:color="auto" w:frame="1"/>
          <w:lang w:eastAsia="uk-UA"/>
        </w:rPr>
        <w:t xml:space="preserve"> Івано-Франківського району Івано-Франківської області.</w:t>
      </w:r>
    </w:p>
    <w:p w:rsidR="00D64810" w:rsidRPr="00AB6946" w:rsidRDefault="00D64810" w:rsidP="00D64810">
      <w:pPr>
        <w:shd w:val="clear" w:color="auto" w:fill="FFFFFF"/>
        <w:spacing w:after="0" w:line="240" w:lineRule="auto"/>
        <w:ind w:firstLine="480"/>
        <w:jc w:val="both"/>
        <w:rPr>
          <w:rFonts w:ascii="Times New Roman" w:eastAsia="MS Mincho" w:hAnsi="Times New Roman" w:cs="Times New Roman"/>
          <w:bCs/>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3. </w:t>
      </w:r>
      <w:r w:rsidRPr="00AB6946">
        <w:rPr>
          <w:rFonts w:ascii="Times New Roman" w:eastAsia="Times New Roman" w:hAnsi="Times New Roman" w:cs="Times New Roman"/>
          <w:sz w:val="24"/>
          <w:szCs w:val="24"/>
          <w:lang w:eastAsia="uk-UA"/>
        </w:rPr>
        <w:t>Встановити річну орендну плату за користування земельною ділянкою  12(дванадцять) % від нормативної грошової оцінки земельної ділянки.</w:t>
      </w:r>
    </w:p>
    <w:p w:rsidR="00D64810" w:rsidRPr="00AB6946" w:rsidRDefault="00D64810" w:rsidP="00D6481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4. Доручити селищному голові від імені ради укласти Договір оренди землі на вищевказану земельну ділянку.</w:t>
      </w:r>
    </w:p>
    <w:p w:rsidR="00D64810" w:rsidRPr="00AB6946" w:rsidRDefault="00D64810" w:rsidP="00D64810">
      <w:pPr>
        <w:shd w:val="clear" w:color="auto" w:fill="FFFFFF"/>
        <w:spacing w:after="0" w:line="240" w:lineRule="auto"/>
        <w:ind w:firstLine="480"/>
        <w:jc w:val="both"/>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5.  </w:t>
      </w:r>
      <w:r w:rsidRPr="00AB6946">
        <w:rPr>
          <w:rFonts w:ascii="Times New Roman" w:eastAsia="Times New Roman" w:hAnsi="Times New Roman" w:cs="Times New Roman"/>
          <w:sz w:val="24"/>
          <w:szCs w:val="24"/>
          <w:lang w:eastAsia="uk-UA"/>
        </w:rPr>
        <w:t xml:space="preserve">Зобов’язати </w:t>
      </w:r>
      <w:r w:rsidRPr="00AB6946">
        <w:rPr>
          <w:rFonts w:ascii="Times New Roman" w:eastAsia="Times New Roman" w:hAnsi="Times New Roman" w:cs="Times New Roman"/>
          <w:sz w:val="24"/>
          <w:szCs w:val="24"/>
          <w:bdr w:val="none" w:sz="0" w:space="0" w:color="auto" w:frame="1"/>
          <w:lang w:eastAsia="uk-UA"/>
        </w:rPr>
        <w:t>АТ «</w:t>
      </w:r>
      <w:proofErr w:type="spellStart"/>
      <w:r w:rsidRPr="00AB6946">
        <w:rPr>
          <w:rFonts w:ascii="Times New Roman" w:eastAsia="Times New Roman" w:hAnsi="Times New Roman" w:cs="Times New Roman"/>
          <w:sz w:val="24"/>
          <w:szCs w:val="24"/>
          <w:bdr w:val="none" w:sz="0" w:space="0" w:color="auto" w:frame="1"/>
          <w:lang w:eastAsia="uk-UA"/>
        </w:rPr>
        <w:t>Прикарпаттяобленерго</w:t>
      </w:r>
      <w:proofErr w:type="spellEnd"/>
      <w:r w:rsidRPr="00AB6946">
        <w:rPr>
          <w:rFonts w:ascii="Times New Roman" w:eastAsia="Times New Roman" w:hAnsi="Times New Roman" w:cs="Times New Roman"/>
          <w:sz w:val="24"/>
          <w:szCs w:val="24"/>
          <w:bdr w:val="none" w:sz="0" w:space="0" w:color="auto" w:frame="1"/>
          <w:lang w:eastAsia="uk-UA"/>
        </w:rPr>
        <w:t>»:</w:t>
      </w:r>
    </w:p>
    <w:p w:rsidR="00D64810" w:rsidRPr="00AB6946" w:rsidRDefault="00D64810" w:rsidP="00D64810">
      <w:pPr>
        <w:shd w:val="clear" w:color="auto" w:fill="FFFFFF"/>
        <w:spacing w:after="0" w:line="240" w:lineRule="auto"/>
        <w:ind w:firstLine="480"/>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5.1</w:t>
      </w:r>
      <w:r w:rsidRPr="00AB6946">
        <w:rPr>
          <w:rFonts w:ascii="Times New Roman" w:eastAsia="Times New Roman" w:hAnsi="Times New Roman" w:cs="Times New Roman"/>
          <w:sz w:val="24"/>
          <w:szCs w:val="24"/>
          <w:lang w:eastAsia="uk-UA"/>
        </w:rPr>
        <w:t>використовувати вищевказану земельну ділянку згідно цільового призначення;</w:t>
      </w:r>
    </w:p>
    <w:p w:rsidR="00D64810" w:rsidRPr="00AB6946" w:rsidRDefault="00D64810" w:rsidP="00D64810">
      <w:pPr>
        <w:shd w:val="clear" w:color="auto" w:fill="FFFFFF"/>
        <w:spacing w:after="0" w:line="240" w:lineRule="auto"/>
        <w:ind w:firstLine="480"/>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bdr w:val="none" w:sz="0" w:space="0" w:color="auto" w:frame="1"/>
          <w:lang w:eastAsia="uk-UA"/>
        </w:rPr>
        <w:t xml:space="preserve">5.2 </w:t>
      </w:r>
      <w:r w:rsidRPr="00AB6946">
        <w:rPr>
          <w:rFonts w:ascii="Times New Roman" w:eastAsia="MS Mincho" w:hAnsi="Times New Roman" w:cs="Times New Roman"/>
          <w:bCs/>
          <w:sz w:val="24"/>
          <w:szCs w:val="24"/>
          <w:lang w:eastAsia="uk-UA"/>
        </w:rPr>
        <w:t xml:space="preserve">здійснити державну реєстрацію права оренди на вищевказану земельну ділянку  </w:t>
      </w:r>
      <w:r w:rsidRPr="00AB6946">
        <w:rPr>
          <w:rFonts w:ascii="Times New Roman" w:eastAsia="Times New Roman" w:hAnsi="Times New Roman" w:cs="Times New Roman"/>
          <w:sz w:val="24"/>
          <w:szCs w:val="24"/>
          <w:bdr w:val="none" w:sz="0" w:space="0" w:color="auto" w:frame="1"/>
          <w:lang w:eastAsia="uk-UA"/>
        </w:rPr>
        <w:t xml:space="preserve"> та</w:t>
      </w:r>
      <w:r w:rsidRPr="00AB6946">
        <w:rPr>
          <w:rFonts w:ascii="Times New Roman" w:eastAsia="Times New Roman" w:hAnsi="Times New Roman" w:cs="Times New Roman"/>
          <w:sz w:val="24"/>
          <w:szCs w:val="24"/>
          <w:lang w:eastAsia="uk-UA"/>
        </w:rPr>
        <w:t xml:space="preserve"> надати копію Витягу про реєстрацію права оренди  </w:t>
      </w:r>
      <w:proofErr w:type="spellStart"/>
      <w:r w:rsidRPr="00AB6946">
        <w:rPr>
          <w:rFonts w:ascii="Times New Roman" w:eastAsia="Times New Roman" w:hAnsi="Times New Roman" w:cs="Times New Roman"/>
          <w:sz w:val="24"/>
          <w:szCs w:val="24"/>
          <w:lang w:eastAsia="uk-UA"/>
        </w:rPr>
        <w:t> Солотвинські</w:t>
      </w:r>
      <w:proofErr w:type="spellEnd"/>
      <w:r w:rsidRPr="00AB6946">
        <w:rPr>
          <w:rFonts w:ascii="Times New Roman" w:eastAsia="Times New Roman" w:hAnsi="Times New Roman" w:cs="Times New Roman"/>
          <w:sz w:val="24"/>
          <w:szCs w:val="24"/>
          <w:lang w:eastAsia="uk-UA"/>
        </w:rPr>
        <w:t>й  селищній раді.</w:t>
      </w:r>
    </w:p>
    <w:p w:rsidR="00D64810" w:rsidRPr="00AB6946" w:rsidRDefault="00D64810" w:rsidP="00D6481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bdr w:val="none" w:sz="0" w:space="0" w:color="auto" w:frame="1"/>
          <w:lang w:eastAsia="uk-UA"/>
        </w:rPr>
        <w:t xml:space="preserve">        6.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w:t>
      </w:r>
    </w:p>
    <w:p w:rsidR="00D64810" w:rsidRPr="00AB6946" w:rsidRDefault="00D64810" w:rsidP="00D6481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D64810" w:rsidRPr="00AB6946" w:rsidRDefault="00D64810" w:rsidP="00D6481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p>
    <w:p w:rsidR="00D64810" w:rsidRPr="00AB6946" w:rsidRDefault="00D64810" w:rsidP="00D64810">
      <w:pPr>
        <w:shd w:val="clear" w:color="auto" w:fill="FFFFFF"/>
        <w:spacing w:after="0" w:line="240" w:lineRule="auto"/>
        <w:rPr>
          <w:rFonts w:ascii="Times New Roman" w:eastAsia="Times New Roman" w:hAnsi="Times New Roman" w:cs="Times New Roman"/>
          <w:b/>
          <w:sz w:val="24"/>
          <w:szCs w:val="24"/>
          <w:bdr w:val="none" w:sz="0" w:space="0" w:color="auto" w:frame="1"/>
          <w:lang w:eastAsia="uk-UA"/>
        </w:rPr>
      </w:pPr>
      <w:r w:rsidRPr="00AB6946">
        <w:rPr>
          <w:rFonts w:ascii="Times New Roman" w:eastAsia="Times New Roman" w:hAnsi="Times New Roman" w:cs="Times New Roman"/>
          <w:b/>
          <w:sz w:val="24"/>
          <w:szCs w:val="24"/>
          <w:bdr w:val="none" w:sz="0" w:space="0" w:color="auto" w:frame="1"/>
          <w:lang w:eastAsia="uk-UA"/>
        </w:rPr>
        <w:t xml:space="preserve">Селищний голова                                  </w:t>
      </w:r>
      <w:proofErr w:type="spellStart"/>
      <w:r w:rsidRPr="00AB6946">
        <w:rPr>
          <w:rFonts w:ascii="Times New Roman" w:eastAsia="Times New Roman" w:hAnsi="Times New Roman" w:cs="Times New Roman"/>
          <w:b/>
          <w:sz w:val="24"/>
          <w:szCs w:val="24"/>
          <w:bdr w:val="none" w:sz="0" w:space="0" w:color="auto" w:frame="1"/>
          <w:lang w:eastAsia="uk-UA"/>
        </w:rPr>
        <w:t>Манолій</w:t>
      </w:r>
      <w:proofErr w:type="spellEnd"/>
      <w:r w:rsidRPr="00AB6946">
        <w:rPr>
          <w:rFonts w:ascii="Times New Roman" w:eastAsia="Times New Roman" w:hAnsi="Times New Roman" w:cs="Times New Roman"/>
          <w:b/>
          <w:sz w:val="24"/>
          <w:szCs w:val="24"/>
          <w:bdr w:val="none" w:sz="0" w:space="0" w:color="auto" w:frame="1"/>
          <w:lang w:eastAsia="uk-UA"/>
        </w:rPr>
        <w:t xml:space="preserve"> </w:t>
      </w:r>
      <w:proofErr w:type="spellStart"/>
      <w:r w:rsidRPr="00AB6946">
        <w:rPr>
          <w:rFonts w:ascii="Times New Roman" w:eastAsia="Times New Roman" w:hAnsi="Times New Roman" w:cs="Times New Roman"/>
          <w:b/>
          <w:sz w:val="24"/>
          <w:szCs w:val="24"/>
          <w:bdr w:val="none" w:sz="0" w:space="0" w:color="auto" w:frame="1"/>
          <w:lang w:eastAsia="uk-UA"/>
        </w:rPr>
        <w:t>Піцуряк</w:t>
      </w:r>
      <w:proofErr w:type="spellEnd"/>
    </w:p>
    <w:p w:rsidR="00C97E8C" w:rsidRPr="00D64810" w:rsidRDefault="00C97E8C" w:rsidP="00D64810"/>
    <w:sectPr w:rsidR="00C97E8C" w:rsidRPr="00D64810"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90" w:rsidRDefault="009B2290">
      <w:pPr>
        <w:spacing w:after="0" w:line="240" w:lineRule="auto"/>
      </w:pPr>
      <w:r>
        <w:separator/>
      </w:r>
    </w:p>
  </w:endnote>
  <w:endnote w:type="continuationSeparator" w:id="0">
    <w:p w:rsidR="009B2290" w:rsidRDefault="009B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B229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64810">
      <w:rPr>
        <w:rStyle w:val="a5"/>
        <w:rFonts w:eastAsiaTheme="majorEastAsia"/>
        <w:noProof/>
      </w:rPr>
      <w:t>1</w:t>
    </w:r>
    <w:r>
      <w:rPr>
        <w:rStyle w:val="a5"/>
        <w:rFonts w:eastAsiaTheme="majorEastAsia"/>
      </w:rPr>
      <w:fldChar w:fldCharType="end"/>
    </w:r>
  </w:p>
  <w:p w:rsidR="008B111D" w:rsidRDefault="009B229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90" w:rsidRDefault="009B2290">
      <w:pPr>
        <w:spacing w:after="0" w:line="240" w:lineRule="auto"/>
      </w:pPr>
      <w:r>
        <w:separator/>
      </w:r>
    </w:p>
  </w:footnote>
  <w:footnote w:type="continuationSeparator" w:id="0">
    <w:p w:rsidR="009B2290" w:rsidRDefault="009B22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1790C"/>
    <w:rsid w:val="00210A64"/>
    <w:rsid w:val="00243D68"/>
    <w:rsid w:val="0026184B"/>
    <w:rsid w:val="00267E2B"/>
    <w:rsid w:val="00286DFF"/>
    <w:rsid w:val="00294F48"/>
    <w:rsid w:val="00295F93"/>
    <w:rsid w:val="002B19E4"/>
    <w:rsid w:val="002C7268"/>
    <w:rsid w:val="003232B8"/>
    <w:rsid w:val="00343946"/>
    <w:rsid w:val="00383112"/>
    <w:rsid w:val="00385828"/>
    <w:rsid w:val="003A36FF"/>
    <w:rsid w:val="003A53C9"/>
    <w:rsid w:val="003B5A43"/>
    <w:rsid w:val="003C1A4A"/>
    <w:rsid w:val="003C730F"/>
    <w:rsid w:val="00427858"/>
    <w:rsid w:val="00433096"/>
    <w:rsid w:val="004358FB"/>
    <w:rsid w:val="00443CA4"/>
    <w:rsid w:val="004555D5"/>
    <w:rsid w:val="00473308"/>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8F22D0"/>
    <w:rsid w:val="00926C6D"/>
    <w:rsid w:val="0094406A"/>
    <w:rsid w:val="009B2290"/>
    <w:rsid w:val="009C16F1"/>
    <w:rsid w:val="00A16591"/>
    <w:rsid w:val="00A65C47"/>
    <w:rsid w:val="00A87FD3"/>
    <w:rsid w:val="00B2728C"/>
    <w:rsid w:val="00B533E4"/>
    <w:rsid w:val="00B71AB8"/>
    <w:rsid w:val="00B72BC6"/>
    <w:rsid w:val="00B75C46"/>
    <w:rsid w:val="00BB2030"/>
    <w:rsid w:val="00C1487D"/>
    <w:rsid w:val="00C97E8C"/>
    <w:rsid w:val="00CA1B0D"/>
    <w:rsid w:val="00CD74B5"/>
    <w:rsid w:val="00D2164A"/>
    <w:rsid w:val="00D23E6F"/>
    <w:rsid w:val="00D4437F"/>
    <w:rsid w:val="00D4728A"/>
    <w:rsid w:val="00D635F4"/>
    <w:rsid w:val="00D64810"/>
    <w:rsid w:val="00D65F52"/>
    <w:rsid w:val="00D856CD"/>
    <w:rsid w:val="00D96F78"/>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1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10"/>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1803</Words>
  <Characters>1028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47</cp:revision>
  <dcterms:created xsi:type="dcterms:W3CDTF">2022-02-11T12:48:00Z</dcterms:created>
  <dcterms:modified xsi:type="dcterms:W3CDTF">2022-02-15T13:56:00Z</dcterms:modified>
</cp:coreProperties>
</file>