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E2B" w:rsidRPr="00B6628A" w:rsidRDefault="00267E2B" w:rsidP="00267E2B">
      <w:pPr>
        <w:tabs>
          <w:tab w:val="left" w:pos="4725"/>
        </w:tabs>
        <w:autoSpaceDE w:val="0"/>
        <w:autoSpaceDN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uk-UA"/>
        </w:rPr>
        <w:drawing>
          <wp:anchor distT="0" distB="0" distL="114300" distR="114300" simplePos="0" relativeHeight="251659264" behindDoc="0" locked="0" layoutInCell="1" allowOverlap="1" wp14:anchorId="5D68B0ED" wp14:editId="14585D60">
            <wp:simplePos x="0" y="0"/>
            <wp:positionH relativeFrom="column">
              <wp:posOffset>2776220</wp:posOffset>
            </wp:positionH>
            <wp:positionV relativeFrom="paragraph">
              <wp:posOffset>95885</wp:posOffset>
            </wp:positionV>
            <wp:extent cx="466725" cy="657225"/>
            <wp:effectExtent l="0" t="0" r="9525" b="9525"/>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anchor>
        </w:drawing>
      </w:r>
    </w:p>
    <w:p w:rsidR="00267E2B" w:rsidRPr="00B6628A" w:rsidRDefault="00267E2B" w:rsidP="00267E2B">
      <w:pPr>
        <w:autoSpaceDE w:val="0"/>
        <w:autoSpaceDN w:val="0"/>
        <w:spacing w:after="0" w:line="240" w:lineRule="auto"/>
        <w:jc w:val="center"/>
        <w:rPr>
          <w:rFonts w:ascii="Times New Roman" w:eastAsia="Times New Roman" w:hAnsi="Times New Roman" w:cs="Times New Roman"/>
          <w:b/>
          <w:sz w:val="28"/>
          <w:szCs w:val="28"/>
          <w:lang w:eastAsia="ru-RU"/>
        </w:rPr>
      </w:pPr>
      <w:r w:rsidRPr="00B6628A">
        <w:rPr>
          <w:rFonts w:ascii="Times New Roman" w:eastAsia="Times New Roman" w:hAnsi="Times New Roman" w:cs="Times New Roman"/>
          <w:b/>
          <w:sz w:val="28"/>
          <w:szCs w:val="28"/>
          <w:lang w:eastAsia="ru-RU"/>
        </w:rPr>
        <w:t xml:space="preserve">  УКРАЇНА</w:t>
      </w:r>
    </w:p>
    <w:p w:rsidR="00267E2B" w:rsidRPr="00B6628A" w:rsidRDefault="00267E2B" w:rsidP="00267E2B">
      <w:pPr>
        <w:autoSpaceDE w:val="0"/>
        <w:autoSpaceDN w:val="0"/>
        <w:spacing w:after="0" w:line="240" w:lineRule="auto"/>
        <w:jc w:val="center"/>
        <w:rPr>
          <w:rFonts w:ascii="Times New Roman" w:eastAsia="Times New Roman" w:hAnsi="Times New Roman" w:cs="Times New Roman"/>
          <w:b/>
          <w:sz w:val="28"/>
          <w:szCs w:val="28"/>
          <w:lang w:eastAsia="ru-RU"/>
        </w:rPr>
      </w:pPr>
      <w:proofErr w:type="spellStart"/>
      <w:r w:rsidRPr="00B6628A">
        <w:rPr>
          <w:rFonts w:ascii="Times New Roman" w:eastAsia="Times New Roman" w:hAnsi="Times New Roman" w:cs="Times New Roman"/>
          <w:b/>
          <w:sz w:val="28"/>
          <w:szCs w:val="28"/>
          <w:lang w:eastAsia="ru-RU"/>
        </w:rPr>
        <w:t>Солотвинська</w:t>
      </w:r>
      <w:proofErr w:type="spellEnd"/>
      <w:r w:rsidRPr="00B6628A">
        <w:rPr>
          <w:rFonts w:ascii="Times New Roman" w:eastAsia="Times New Roman" w:hAnsi="Times New Roman" w:cs="Times New Roman"/>
          <w:b/>
          <w:sz w:val="28"/>
          <w:szCs w:val="28"/>
          <w:lang w:eastAsia="ru-RU"/>
        </w:rPr>
        <w:t xml:space="preserve"> селищна рада</w:t>
      </w:r>
    </w:p>
    <w:p w:rsidR="00267E2B" w:rsidRPr="00B6628A" w:rsidRDefault="00267E2B" w:rsidP="00267E2B">
      <w:pPr>
        <w:autoSpaceDE w:val="0"/>
        <w:autoSpaceDN w:val="0"/>
        <w:spacing w:after="0" w:line="240" w:lineRule="auto"/>
        <w:jc w:val="center"/>
        <w:rPr>
          <w:rFonts w:ascii="Times New Roman" w:eastAsia="Times New Roman" w:hAnsi="Times New Roman" w:cs="Times New Roman"/>
          <w:b/>
          <w:sz w:val="28"/>
          <w:szCs w:val="28"/>
          <w:lang w:eastAsia="ru-RU"/>
        </w:rPr>
      </w:pPr>
      <w:r w:rsidRPr="00B6628A">
        <w:rPr>
          <w:rFonts w:ascii="Times New Roman" w:eastAsia="Times New Roman" w:hAnsi="Times New Roman" w:cs="Times New Roman"/>
          <w:b/>
          <w:sz w:val="28"/>
          <w:szCs w:val="28"/>
          <w:lang w:eastAsia="ru-RU"/>
        </w:rPr>
        <w:t>Івано-Франківського району Івано-Франківської області</w:t>
      </w:r>
    </w:p>
    <w:p w:rsidR="00267E2B" w:rsidRPr="00B6628A" w:rsidRDefault="00267E2B" w:rsidP="00267E2B">
      <w:pPr>
        <w:autoSpaceDE w:val="0"/>
        <w:autoSpaceDN w:val="0"/>
        <w:spacing w:after="0" w:line="240" w:lineRule="auto"/>
        <w:jc w:val="center"/>
        <w:rPr>
          <w:rFonts w:ascii="Times New Roman" w:eastAsia="Times New Roman" w:hAnsi="Times New Roman" w:cs="Times New Roman"/>
          <w:b/>
          <w:sz w:val="28"/>
          <w:szCs w:val="28"/>
          <w:lang w:eastAsia="ru-RU"/>
        </w:rPr>
      </w:pPr>
      <w:r w:rsidRPr="00B6628A">
        <w:rPr>
          <w:rFonts w:ascii="Times New Roman" w:eastAsia="Times New Roman" w:hAnsi="Times New Roman" w:cs="Times New Roman"/>
          <w:b/>
          <w:sz w:val="28"/>
          <w:szCs w:val="28"/>
          <w:lang w:eastAsia="ru-RU"/>
        </w:rPr>
        <w:t>Восьме демократичне скликання</w:t>
      </w:r>
    </w:p>
    <w:p w:rsidR="00267E2B" w:rsidRPr="00B6628A" w:rsidRDefault="00267E2B" w:rsidP="00267E2B">
      <w:pPr>
        <w:autoSpaceDE w:val="0"/>
        <w:autoSpaceDN w:val="0"/>
        <w:spacing w:after="0" w:line="240" w:lineRule="auto"/>
        <w:jc w:val="center"/>
        <w:rPr>
          <w:rFonts w:ascii="Times New Roman" w:eastAsia="Times New Roman" w:hAnsi="Times New Roman" w:cs="Times New Roman"/>
          <w:b/>
          <w:sz w:val="28"/>
          <w:szCs w:val="28"/>
          <w:lang w:eastAsia="ru-RU"/>
        </w:rPr>
      </w:pPr>
      <w:r w:rsidRPr="00B6628A">
        <w:rPr>
          <w:rFonts w:ascii="Times New Roman" w:eastAsia="Times New Roman" w:hAnsi="Times New Roman" w:cs="Times New Roman"/>
          <w:b/>
          <w:sz w:val="28"/>
          <w:szCs w:val="28"/>
          <w:lang w:eastAsia="ru-RU"/>
        </w:rPr>
        <w:t>Десята сесія</w:t>
      </w:r>
    </w:p>
    <w:p w:rsidR="00267E2B" w:rsidRPr="00B6628A" w:rsidRDefault="00267E2B" w:rsidP="00267E2B">
      <w:pPr>
        <w:autoSpaceDE w:val="0"/>
        <w:autoSpaceDN w:val="0"/>
        <w:spacing w:after="0" w:line="240" w:lineRule="auto"/>
        <w:ind w:firstLine="2835"/>
        <w:jc w:val="both"/>
        <w:rPr>
          <w:rFonts w:ascii="Times New Roman" w:eastAsia="Times New Roman" w:hAnsi="Times New Roman" w:cs="Times New Roman"/>
          <w:sz w:val="28"/>
          <w:szCs w:val="28"/>
          <w:lang w:eastAsia="ru-RU"/>
        </w:rPr>
      </w:pPr>
    </w:p>
    <w:p w:rsidR="00267E2B" w:rsidRPr="00B6628A" w:rsidRDefault="00267E2B" w:rsidP="00267E2B">
      <w:pPr>
        <w:keepNext/>
        <w:autoSpaceDE w:val="0"/>
        <w:autoSpaceDN w:val="0"/>
        <w:spacing w:after="0" w:line="240" w:lineRule="auto"/>
        <w:jc w:val="center"/>
        <w:outlineLvl w:val="2"/>
        <w:rPr>
          <w:rFonts w:ascii="Times New Roman" w:eastAsia="Times New Roman" w:hAnsi="Times New Roman" w:cs="Times New Roman"/>
          <w:b/>
          <w:bCs/>
          <w:sz w:val="28"/>
          <w:szCs w:val="28"/>
          <w:lang w:eastAsia="ru-RU"/>
        </w:rPr>
      </w:pPr>
      <w:r w:rsidRPr="00B6628A">
        <w:rPr>
          <w:rFonts w:ascii="Times New Roman" w:eastAsia="Times New Roman" w:hAnsi="Times New Roman" w:cs="Times New Roman"/>
          <w:b/>
          <w:bCs/>
          <w:sz w:val="28"/>
          <w:szCs w:val="28"/>
          <w:lang w:eastAsia="ru-RU"/>
        </w:rPr>
        <w:t>РІШЕННЯ № 471/10/2021</w:t>
      </w:r>
    </w:p>
    <w:p w:rsidR="00267E2B" w:rsidRPr="00B6628A" w:rsidRDefault="00267E2B" w:rsidP="00267E2B">
      <w:pPr>
        <w:autoSpaceDE w:val="0"/>
        <w:autoSpaceDN w:val="0"/>
        <w:spacing w:after="0" w:line="240" w:lineRule="auto"/>
        <w:rPr>
          <w:rFonts w:ascii="Times New Roman" w:eastAsia="Times New Roman" w:hAnsi="Times New Roman" w:cs="Times New Roman"/>
          <w:sz w:val="28"/>
          <w:szCs w:val="28"/>
          <w:lang w:eastAsia="ru-RU"/>
        </w:rPr>
      </w:pPr>
    </w:p>
    <w:p w:rsidR="00267E2B" w:rsidRPr="00B6628A" w:rsidRDefault="00267E2B" w:rsidP="00267E2B">
      <w:pPr>
        <w:autoSpaceDE w:val="0"/>
        <w:autoSpaceDN w:val="0"/>
        <w:spacing w:after="0" w:line="240" w:lineRule="auto"/>
        <w:rPr>
          <w:rFonts w:ascii="Times New Roman" w:eastAsia="Times New Roman" w:hAnsi="Times New Roman" w:cs="Times New Roman"/>
          <w:sz w:val="28"/>
          <w:szCs w:val="28"/>
          <w:lang w:eastAsia="ru-RU"/>
        </w:rPr>
      </w:pPr>
      <w:r w:rsidRPr="00B6628A">
        <w:rPr>
          <w:rFonts w:ascii="Times New Roman" w:eastAsia="Times New Roman" w:hAnsi="Times New Roman" w:cs="Times New Roman"/>
          <w:sz w:val="28"/>
          <w:szCs w:val="28"/>
          <w:lang w:eastAsia="ru-RU"/>
        </w:rPr>
        <w:t xml:space="preserve">від   13 серпня 2021року                                                        </w:t>
      </w:r>
      <w:proofErr w:type="spellStart"/>
      <w:r w:rsidRPr="00B6628A">
        <w:rPr>
          <w:rFonts w:ascii="Times New Roman" w:eastAsia="Times New Roman" w:hAnsi="Times New Roman" w:cs="Times New Roman"/>
          <w:sz w:val="28"/>
          <w:szCs w:val="28"/>
          <w:lang w:eastAsia="ru-RU"/>
        </w:rPr>
        <w:t>смт.Солотвин</w:t>
      </w:r>
      <w:proofErr w:type="spellEnd"/>
    </w:p>
    <w:p w:rsidR="00267E2B" w:rsidRPr="00B6628A" w:rsidRDefault="00267E2B" w:rsidP="00267E2B">
      <w:pPr>
        <w:autoSpaceDE w:val="0"/>
        <w:autoSpaceDN w:val="0"/>
        <w:spacing w:after="0" w:line="240" w:lineRule="auto"/>
        <w:rPr>
          <w:rFonts w:ascii="Times New Roman" w:eastAsia="Times New Roman" w:hAnsi="Times New Roman" w:cs="Times New Roman"/>
          <w:sz w:val="28"/>
          <w:szCs w:val="28"/>
          <w:lang w:eastAsia="ru-RU"/>
        </w:rPr>
      </w:pPr>
    </w:p>
    <w:p w:rsidR="00267E2B" w:rsidRPr="00B6628A" w:rsidRDefault="00267E2B" w:rsidP="00267E2B">
      <w:pPr>
        <w:spacing w:after="0" w:line="240" w:lineRule="auto"/>
        <w:rPr>
          <w:rFonts w:ascii="Times New Roman" w:eastAsia="Times New Roman" w:hAnsi="Times New Roman" w:cs="Times New Roman"/>
          <w:sz w:val="28"/>
          <w:szCs w:val="20"/>
          <w:lang w:eastAsia="ru-RU"/>
        </w:rPr>
      </w:pPr>
    </w:p>
    <w:p w:rsidR="00267E2B" w:rsidRPr="00B6628A" w:rsidRDefault="00267E2B" w:rsidP="00267E2B">
      <w:pPr>
        <w:spacing w:after="0" w:line="240" w:lineRule="auto"/>
        <w:rPr>
          <w:rFonts w:ascii="Times New Roman" w:eastAsia="Times New Roman" w:hAnsi="Times New Roman" w:cs="Times New Roman"/>
          <w:b/>
          <w:sz w:val="28"/>
          <w:szCs w:val="20"/>
          <w:lang w:eastAsia="ru-RU"/>
        </w:rPr>
      </w:pPr>
      <w:r w:rsidRPr="00B6628A">
        <w:rPr>
          <w:rFonts w:ascii="Times New Roman" w:eastAsia="Times New Roman" w:hAnsi="Times New Roman" w:cs="Times New Roman"/>
          <w:b/>
          <w:sz w:val="28"/>
          <w:szCs w:val="20"/>
          <w:lang w:eastAsia="ru-RU"/>
        </w:rPr>
        <w:t>Про</w:t>
      </w:r>
      <w:r w:rsidR="002B19E4">
        <w:rPr>
          <w:rFonts w:ascii="Times New Roman" w:eastAsia="Times New Roman" w:hAnsi="Times New Roman" w:cs="Times New Roman"/>
          <w:b/>
          <w:sz w:val="28"/>
          <w:szCs w:val="20"/>
          <w:lang w:eastAsia="ru-RU"/>
        </w:rPr>
        <w:t xml:space="preserve"> </w:t>
      </w:r>
      <w:r w:rsidRPr="00B6628A">
        <w:rPr>
          <w:rFonts w:ascii="Times New Roman" w:eastAsia="Times New Roman" w:hAnsi="Times New Roman" w:cs="Times New Roman"/>
          <w:b/>
          <w:sz w:val="28"/>
          <w:szCs w:val="20"/>
          <w:lang w:eastAsia="ru-RU"/>
        </w:rPr>
        <w:t xml:space="preserve">виконання бюджету </w:t>
      </w:r>
    </w:p>
    <w:p w:rsidR="00267E2B" w:rsidRPr="00B6628A" w:rsidRDefault="00267E2B" w:rsidP="00267E2B">
      <w:pPr>
        <w:spacing w:after="0" w:line="240" w:lineRule="auto"/>
        <w:rPr>
          <w:rFonts w:ascii="Times New Roman" w:eastAsia="Times New Roman" w:hAnsi="Times New Roman" w:cs="Times New Roman"/>
          <w:b/>
          <w:sz w:val="28"/>
          <w:szCs w:val="20"/>
          <w:lang w:eastAsia="ru-RU"/>
        </w:rPr>
      </w:pPr>
      <w:proofErr w:type="spellStart"/>
      <w:r w:rsidRPr="00B6628A">
        <w:rPr>
          <w:rFonts w:ascii="Times New Roman" w:eastAsia="Times New Roman" w:hAnsi="Times New Roman" w:cs="Times New Roman"/>
          <w:b/>
          <w:sz w:val="28"/>
          <w:szCs w:val="20"/>
          <w:lang w:eastAsia="ru-RU"/>
        </w:rPr>
        <w:t>Солотвинської</w:t>
      </w:r>
      <w:proofErr w:type="spellEnd"/>
      <w:r w:rsidRPr="00B6628A">
        <w:rPr>
          <w:rFonts w:ascii="Times New Roman" w:eastAsia="Times New Roman" w:hAnsi="Times New Roman" w:cs="Times New Roman"/>
          <w:b/>
          <w:sz w:val="28"/>
          <w:szCs w:val="20"/>
          <w:lang w:eastAsia="ru-RU"/>
        </w:rPr>
        <w:t xml:space="preserve"> селищної</w:t>
      </w:r>
    </w:p>
    <w:p w:rsidR="00267E2B" w:rsidRPr="00B6628A" w:rsidRDefault="00267E2B" w:rsidP="00267E2B">
      <w:pPr>
        <w:spacing w:after="0" w:line="240" w:lineRule="auto"/>
        <w:rPr>
          <w:rFonts w:ascii="Times New Roman" w:eastAsia="Times New Roman" w:hAnsi="Times New Roman" w:cs="Times New Roman"/>
          <w:b/>
          <w:sz w:val="28"/>
          <w:szCs w:val="20"/>
          <w:lang w:eastAsia="ru-RU"/>
        </w:rPr>
      </w:pPr>
      <w:r w:rsidRPr="00B6628A">
        <w:rPr>
          <w:rFonts w:ascii="Times New Roman" w:eastAsia="Times New Roman" w:hAnsi="Times New Roman" w:cs="Times New Roman"/>
          <w:b/>
          <w:sz w:val="28"/>
          <w:szCs w:val="20"/>
          <w:lang w:eastAsia="ru-RU"/>
        </w:rPr>
        <w:t xml:space="preserve">територіальної громади </w:t>
      </w:r>
    </w:p>
    <w:p w:rsidR="00267E2B" w:rsidRPr="00B6628A" w:rsidRDefault="00267E2B" w:rsidP="00267E2B">
      <w:pPr>
        <w:spacing w:after="0" w:line="240" w:lineRule="auto"/>
        <w:rPr>
          <w:rFonts w:ascii="Times New Roman" w:eastAsia="Times New Roman" w:hAnsi="Times New Roman" w:cs="Times New Roman"/>
          <w:b/>
          <w:sz w:val="28"/>
          <w:szCs w:val="20"/>
          <w:lang w:eastAsia="ru-RU"/>
        </w:rPr>
      </w:pPr>
      <w:r w:rsidRPr="00B6628A">
        <w:rPr>
          <w:rFonts w:ascii="Times New Roman" w:eastAsia="Times New Roman" w:hAnsi="Times New Roman" w:cs="Times New Roman"/>
          <w:b/>
          <w:sz w:val="28"/>
          <w:szCs w:val="20"/>
          <w:lang w:eastAsia="ru-RU"/>
        </w:rPr>
        <w:t>за І півріччя 2021року</w:t>
      </w:r>
    </w:p>
    <w:p w:rsidR="00267E2B" w:rsidRPr="00B6628A" w:rsidRDefault="00267E2B" w:rsidP="00267E2B">
      <w:pPr>
        <w:spacing w:after="0" w:line="240" w:lineRule="auto"/>
        <w:rPr>
          <w:rFonts w:ascii="Times New Roman" w:eastAsia="Times New Roman" w:hAnsi="Times New Roman" w:cs="Times New Roman"/>
          <w:b/>
          <w:sz w:val="28"/>
          <w:szCs w:val="20"/>
          <w:lang w:eastAsia="ru-RU"/>
        </w:rPr>
      </w:pPr>
    </w:p>
    <w:p w:rsidR="00267E2B" w:rsidRPr="00B6628A" w:rsidRDefault="00267E2B" w:rsidP="00267E2B">
      <w:pPr>
        <w:spacing w:after="0" w:line="240" w:lineRule="auto"/>
        <w:ind w:firstLine="708"/>
        <w:jc w:val="both"/>
        <w:rPr>
          <w:rFonts w:ascii="Times New Roman" w:eastAsia="Times New Roman" w:hAnsi="Times New Roman" w:cs="Times New Roman"/>
          <w:sz w:val="28"/>
          <w:szCs w:val="28"/>
          <w:lang w:eastAsia="ru-RU"/>
        </w:rPr>
      </w:pPr>
      <w:r w:rsidRPr="00B6628A">
        <w:rPr>
          <w:rFonts w:ascii="Times New Roman" w:eastAsia="Times New Roman" w:hAnsi="Times New Roman" w:cs="Times New Roman"/>
          <w:sz w:val="28"/>
          <w:szCs w:val="28"/>
          <w:lang w:eastAsia="ru-RU"/>
        </w:rPr>
        <w:t xml:space="preserve">За </w:t>
      </w:r>
      <w:r w:rsidRPr="00B6628A">
        <w:rPr>
          <w:rFonts w:ascii="Times New Roman" w:eastAsia="Times New Roman" w:hAnsi="Times New Roman" w:cs="Times New Roman"/>
          <w:sz w:val="28"/>
          <w:szCs w:val="28"/>
          <w:lang w:val="en-US" w:eastAsia="ru-RU"/>
        </w:rPr>
        <w:t>I</w:t>
      </w:r>
      <w:r w:rsidR="002B19E4">
        <w:rPr>
          <w:rFonts w:ascii="Times New Roman" w:eastAsia="Times New Roman" w:hAnsi="Times New Roman" w:cs="Times New Roman"/>
          <w:sz w:val="28"/>
          <w:szCs w:val="28"/>
          <w:lang w:eastAsia="ru-RU"/>
        </w:rPr>
        <w:t xml:space="preserve"> </w:t>
      </w:r>
      <w:proofErr w:type="spellStart"/>
      <w:r w:rsidRPr="00B6628A">
        <w:rPr>
          <w:rFonts w:ascii="Times New Roman" w:eastAsia="Times New Roman" w:hAnsi="Times New Roman" w:cs="Times New Roman"/>
          <w:sz w:val="28"/>
          <w:szCs w:val="28"/>
          <w:lang w:val="ru-RU" w:eastAsia="ru-RU"/>
        </w:rPr>
        <w:t>півріччя</w:t>
      </w:r>
      <w:proofErr w:type="spellEnd"/>
      <w:r w:rsidR="002B19E4">
        <w:rPr>
          <w:rFonts w:ascii="Times New Roman" w:eastAsia="Times New Roman" w:hAnsi="Times New Roman" w:cs="Times New Roman"/>
          <w:sz w:val="28"/>
          <w:szCs w:val="28"/>
          <w:lang w:val="ru-RU" w:eastAsia="ru-RU"/>
        </w:rPr>
        <w:t xml:space="preserve"> </w:t>
      </w:r>
      <w:r w:rsidRPr="00B6628A">
        <w:rPr>
          <w:rFonts w:ascii="Times New Roman" w:eastAsia="Times New Roman" w:hAnsi="Times New Roman" w:cs="Times New Roman"/>
          <w:sz w:val="28"/>
          <w:szCs w:val="28"/>
          <w:lang w:eastAsia="ru-RU"/>
        </w:rPr>
        <w:t xml:space="preserve">2021 року до </w:t>
      </w:r>
      <w:r w:rsidRPr="00B6628A">
        <w:rPr>
          <w:rFonts w:ascii="Times New Roman" w:eastAsia="Times New Roman" w:hAnsi="Times New Roman" w:cs="Times New Roman"/>
          <w:b/>
          <w:i/>
          <w:sz w:val="28"/>
          <w:szCs w:val="28"/>
          <w:lang w:eastAsia="ru-RU"/>
        </w:rPr>
        <w:t>загального фонду</w:t>
      </w:r>
      <w:r>
        <w:rPr>
          <w:rFonts w:ascii="Times New Roman" w:eastAsia="Times New Roman" w:hAnsi="Times New Roman" w:cs="Times New Roman"/>
          <w:b/>
          <w:i/>
          <w:sz w:val="28"/>
          <w:szCs w:val="28"/>
          <w:lang w:eastAsia="ru-RU"/>
        </w:rPr>
        <w:t xml:space="preserve"> </w:t>
      </w:r>
      <w:r w:rsidRPr="00B6628A">
        <w:rPr>
          <w:rFonts w:ascii="Times New Roman" w:eastAsia="Times New Roman" w:hAnsi="Times New Roman" w:cs="Times New Roman"/>
          <w:b/>
          <w:i/>
          <w:sz w:val="28"/>
          <w:szCs w:val="28"/>
          <w:lang w:eastAsia="ru-RU"/>
        </w:rPr>
        <w:t>селищного б</w:t>
      </w:r>
      <w:r w:rsidRPr="00B6628A">
        <w:rPr>
          <w:rFonts w:ascii="Times New Roman" w:eastAsia="Times New Roman" w:hAnsi="Times New Roman" w:cs="Times New Roman"/>
          <w:b/>
          <w:sz w:val="28"/>
          <w:szCs w:val="28"/>
          <w:lang w:eastAsia="ru-RU"/>
        </w:rPr>
        <w:t>юджету</w:t>
      </w:r>
      <w:r w:rsidRPr="00B6628A">
        <w:rPr>
          <w:rFonts w:ascii="Times New Roman" w:eastAsia="Times New Roman" w:hAnsi="Times New Roman" w:cs="Times New Roman"/>
          <w:sz w:val="28"/>
          <w:szCs w:val="28"/>
          <w:lang w:eastAsia="ru-RU"/>
        </w:rPr>
        <w:t xml:space="preserve"> надійшло </w:t>
      </w:r>
      <w:r w:rsidRPr="00B6628A">
        <w:rPr>
          <w:rFonts w:ascii="Times New Roman" w:eastAsia="Times New Roman" w:hAnsi="Times New Roman" w:cs="Times New Roman"/>
          <w:b/>
          <w:sz w:val="28"/>
          <w:szCs w:val="28"/>
          <w:lang w:eastAsia="ru-RU"/>
        </w:rPr>
        <w:t>доходів</w:t>
      </w:r>
      <w:r w:rsidRPr="00B6628A">
        <w:rPr>
          <w:rFonts w:ascii="Times New Roman" w:eastAsia="Times New Roman" w:hAnsi="Times New Roman" w:cs="Times New Roman"/>
          <w:sz w:val="28"/>
          <w:szCs w:val="28"/>
          <w:lang w:eastAsia="ru-RU"/>
        </w:rPr>
        <w:t xml:space="preserve"> в сумі  106 140,3 тис. грн., в тому числі: </w:t>
      </w:r>
    </w:p>
    <w:p w:rsidR="00267E2B" w:rsidRPr="00B6628A" w:rsidRDefault="00267E2B" w:rsidP="00267E2B">
      <w:pPr>
        <w:numPr>
          <w:ilvl w:val="0"/>
          <w:numId w:val="8"/>
        </w:numPr>
        <w:spacing w:after="0" w:line="240" w:lineRule="auto"/>
        <w:jc w:val="both"/>
        <w:rPr>
          <w:rFonts w:ascii="Times New Roman" w:eastAsia="Times New Roman" w:hAnsi="Times New Roman" w:cs="Times New Roman"/>
          <w:sz w:val="28"/>
          <w:szCs w:val="28"/>
          <w:lang w:eastAsia="ru-RU"/>
        </w:rPr>
      </w:pPr>
      <w:r w:rsidRPr="00B6628A">
        <w:rPr>
          <w:rFonts w:ascii="Times New Roman" w:eastAsia="Times New Roman" w:hAnsi="Times New Roman" w:cs="Times New Roman"/>
          <w:sz w:val="28"/>
          <w:szCs w:val="28"/>
          <w:lang w:eastAsia="ru-RU"/>
        </w:rPr>
        <w:t xml:space="preserve">власні доходи – 18 038,6 </w:t>
      </w:r>
      <w:proofErr w:type="spellStart"/>
      <w:r w:rsidRPr="00B6628A">
        <w:rPr>
          <w:rFonts w:ascii="Times New Roman" w:eastAsia="Times New Roman" w:hAnsi="Times New Roman" w:cs="Times New Roman"/>
          <w:sz w:val="28"/>
          <w:szCs w:val="28"/>
          <w:lang w:eastAsia="ru-RU"/>
        </w:rPr>
        <w:t>тис.грн</w:t>
      </w:r>
      <w:proofErr w:type="spellEnd"/>
      <w:r w:rsidRPr="00B6628A">
        <w:rPr>
          <w:rFonts w:ascii="Times New Roman" w:eastAsia="Times New Roman" w:hAnsi="Times New Roman" w:cs="Times New Roman"/>
          <w:sz w:val="28"/>
          <w:szCs w:val="28"/>
          <w:lang w:eastAsia="ru-RU"/>
        </w:rPr>
        <w:t xml:space="preserve">. або 103,8 % до уточненого плану на </w:t>
      </w:r>
      <w:r w:rsidRPr="00B6628A">
        <w:rPr>
          <w:rFonts w:ascii="Times New Roman" w:eastAsia="Times New Roman" w:hAnsi="Times New Roman" w:cs="Times New Roman"/>
          <w:sz w:val="28"/>
          <w:szCs w:val="28"/>
          <w:lang w:val="en-US" w:eastAsia="ru-RU"/>
        </w:rPr>
        <w:t>I</w:t>
      </w:r>
      <w:proofErr w:type="spellStart"/>
      <w:r w:rsidRPr="00B6628A">
        <w:rPr>
          <w:rFonts w:ascii="Times New Roman" w:eastAsia="Times New Roman" w:hAnsi="Times New Roman" w:cs="Times New Roman"/>
          <w:sz w:val="28"/>
          <w:szCs w:val="28"/>
          <w:lang w:val="ru-RU" w:eastAsia="ru-RU"/>
        </w:rPr>
        <w:t>півріччя</w:t>
      </w:r>
      <w:proofErr w:type="spellEnd"/>
      <w:r w:rsidRPr="00B6628A">
        <w:rPr>
          <w:rFonts w:ascii="Times New Roman" w:eastAsia="Times New Roman" w:hAnsi="Times New Roman" w:cs="Times New Roman"/>
          <w:sz w:val="28"/>
          <w:szCs w:val="28"/>
          <w:lang w:eastAsia="ru-RU"/>
        </w:rPr>
        <w:t xml:space="preserve"> 2021 року (+652,4 тис. грн.);</w:t>
      </w:r>
    </w:p>
    <w:p w:rsidR="00267E2B" w:rsidRPr="00B6628A" w:rsidRDefault="00267E2B" w:rsidP="00267E2B">
      <w:pPr>
        <w:numPr>
          <w:ilvl w:val="0"/>
          <w:numId w:val="8"/>
        </w:numPr>
        <w:spacing w:after="0" w:line="240" w:lineRule="auto"/>
        <w:jc w:val="both"/>
        <w:rPr>
          <w:rFonts w:ascii="Times New Roman" w:eastAsia="Times New Roman" w:hAnsi="Times New Roman" w:cs="Times New Roman"/>
          <w:sz w:val="28"/>
          <w:szCs w:val="28"/>
          <w:lang w:eastAsia="ru-RU"/>
        </w:rPr>
      </w:pPr>
      <w:r w:rsidRPr="00B6628A">
        <w:rPr>
          <w:rFonts w:ascii="Times New Roman" w:eastAsia="Times New Roman" w:hAnsi="Times New Roman" w:cs="Times New Roman"/>
          <w:sz w:val="28"/>
          <w:szCs w:val="28"/>
          <w:lang w:eastAsia="ru-RU"/>
        </w:rPr>
        <w:t xml:space="preserve">базова дотація – 22 602,6 тис. грн. або 100% до уточненого плану на </w:t>
      </w:r>
      <w:r w:rsidRPr="00B6628A">
        <w:rPr>
          <w:rFonts w:ascii="Times New Roman" w:eastAsia="Times New Roman" w:hAnsi="Times New Roman" w:cs="Times New Roman"/>
          <w:sz w:val="28"/>
          <w:szCs w:val="28"/>
          <w:lang w:val="en-US" w:eastAsia="ru-RU"/>
        </w:rPr>
        <w:t>I</w:t>
      </w:r>
      <w:proofErr w:type="spellStart"/>
      <w:r w:rsidRPr="00B6628A">
        <w:rPr>
          <w:rFonts w:ascii="Times New Roman" w:eastAsia="Times New Roman" w:hAnsi="Times New Roman" w:cs="Times New Roman"/>
          <w:sz w:val="28"/>
          <w:szCs w:val="28"/>
          <w:lang w:val="ru-RU" w:eastAsia="ru-RU"/>
        </w:rPr>
        <w:t>півріччя</w:t>
      </w:r>
      <w:proofErr w:type="spellEnd"/>
      <w:r w:rsidRPr="00B6628A">
        <w:rPr>
          <w:rFonts w:ascii="Times New Roman" w:eastAsia="Times New Roman" w:hAnsi="Times New Roman" w:cs="Times New Roman"/>
          <w:sz w:val="28"/>
          <w:szCs w:val="28"/>
          <w:lang w:eastAsia="ru-RU"/>
        </w:rPr>
        <w:t xml:space="preserve"> 2021 року;</w:t>
      </w:r>
    </w:p>
    <w:p w:rsidR="00267E2B" w:rsidRPr="00B6628A" w:rsidRDefault="00267E2B" w:rsidP="00267E2B">
      <w:pPr>
        <w:numPr>
          <w:ilvl w:val="0"/>
          <w:numId w:val="8"/>
        </w:numPr>
        <w:spacing w:after="0" w:line="240" w:lineRule="auto"/>
        <w:jc w:val="both"/>
        <w:rPr>
          <w:rFonts w:ascii="Times New Roman" w:eastAsia="Times New Roman" w:hAnsi="Times New Roman" w:cs="Times New Roman"/>
          <w:sz w:val="28"/>
          <w:szCs w:val="28"/>
          <w:lang w:eastAsia="ru-RU"/>
        </w:rPr>
      </w:pPr>
      <w:r w:rsidRPr="00B6628A">
        <w:rPr>
          <w:rFonts w:ascii="Times New Roman" w:eastAsia="Times New Roman" w:hAnsi="Times New Roman" w:cs="Times New Roman"/>
          <w:sz w:val="28"/>
          <w:szCs w:val="28"/>
          <w:lang w:eastAsia="ru-RU"/>
        </w:rPr>
        <w:t xml:space="preserve">освітня субвенція з державного бюджету місцевим бюджетам – 62745,5 </w:t>
      </w:r>
      <w:proofErr w:type="spellStart"/>
      <w:r w:rsidRPr="00B6628A">
        <w:rPr>
          <w:rFonts w:ascii="Times New Roman" w:eastAsia="Times New Roman" w:hAnsi="Times New Roman" w:cs="Times New Roman"/>
          <w:sz w:val="28"/>
          <w:szCs w:val="28"/>
          <w:lang w:eastAsia="ru-RU"/>
        </w:rPr>
        <w:t>тис.грн</w:t>
      </w:r>
      <w:proofErr w:type="spellEnd"/>
      <w:r w:rsidRPr="00B6628A">
        <w:rPr>
          <w:rFonts w:ascii="Times New Roman" w:eastAsia="Times New Roman" w:hAnsi="Times New Roman" w:cs="Times New Roman"/>
          <w:sz w:val="28"/>
          <w:szCs w:val="28"/>
          <w:lang w:eastAsia="ru-RU"/>
        </w:rPr>
        <w:t xml:space="preserve">. або 100% до уточненого плану на </w:t>
      </w:r>
      <w:r w:rsidRPr="00B6628A">
        <w:rPr>
          <w:rFonts w:ascii="Times New Roman" w:eastAsia="Times New Roman" w:hAnsi="Times New Roman" w:cs="Times New Roman"/>
          <w:sz w:val="28"/>
          <w:szCs w:val="28"/>
          <w:lang w:val="en-US" w:eastAsia="ru-RU"/>
        </w:rPr>
        <w:t>I</w:t>
      </w:r>
      <w:proofErr w:type="spellStart"/>
      <w:r w:rsidRPr="00B6628A">
        <w:rPr>
          <w:rFonts w:ascii="Times New Roman" w:eastAsia="Times New Roman" w:hAnsi="Times New Roman" w:cs="Times New Roman"/>
          <w:sz w:val="28"/>
          <w:szCs w:val="28"/>
          <w:lang w:val="ru-RU" w:eastAsia="ru-RU"/>
        </w:rPr>
        <w:t>півріччя</w:t>
      </w:r>
      <w:proofErr w:type="spellEnd"/>
      <w:r w:rsidRPr="00B6628A">
        <w:rPr>
          <w:rFonts w:ascii="Times New Roman" w:eastAsia="Times New Roman" w:hAnsi="Times New Roman" w:cs="Times New Roman"/>
          <w:sz w:val="28"/>
          <w:szCs w:val="28"/>
          <w:lang w:eastAsia="ru-RU"/>
        </w:rPr>
        <w:t xml:space="preserve"> 2021 року;</w:t>
      </w:r>
    </w:p>
    <w:p w:rsidR="00267E2B" w:rsidRPr="00B6628A" w:rsidRDefault="00267E2B" w:rsidP="00267E2B">
      <w:pPr>
        <w:numPr>
          <w:ilvl w:val="0"/>
          <w:numId w:val="8"/>
        </w:numPr>
        <w:spacing w:after="0" w:line="240" w:lineRule="auto"/>
        <w:jc w:val="both"/>
        <w:rPr>
          <w:rFonts w:ascii="Times New Roman" w:eastAsia="Times New Roman" w:hAnsi="Times New Roman" w:cs="Times New Roman"/>
          <w:sz w:val="28"/>
          <w:szCs w:val="28"/>
          <w:lang w:eastAsia="ru-RU"/>
        </w:rPr>
      </w:pPr>
      <w:r w:rsidRPr="00B6628A">
        <w:rPr>
          <w:rFonts w:ascii="Times New Roman" w:eastAsia="Times New Roman" w:hAnsi="Times New Roman" w:cs="Times New Roman"/>
          <w:sz w:val="28"/>
          <w:szCs w:val="28"/>
          <w:lang w:eastAsia="ru-RU"/>
        </w:rPr>
        <w:t xml:space="preserve">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1 903,5 тис. грн. або 100% до уточненого плану на </w:t>
      </w:r>
      <w:r w:rsidRPr="00B6628A">
        <w:rPr>
          <w:rFonts w:ascii="Times New Roman" w:eastAsia="Times New Roman" w:hAnsi="Times New Roman" w:cs="Times New Roman"/>
          <w:sz w:val="28"/>
          <w:szCs w:val="28"/>
          <w:lang w:val="en-US" w:eastAsia="ru-RU"/>
        </w:rPr>
        <w:t>I</w:t>
      </w:r>
      <w:r w:rsidRPr="00B6628A">
        <w:rPr>
          <w:rFonts w:ascii="Times New Roman" w:eastAsia="Times New Roman" w:hAnsi="Times New Roman" w:cs="Times New Roman"/>
          <w:sz w:val="28"/>
          <w:szCs w:val="28"/>
          <w:lang w:eastAsia="ru-RU"/>
        </w:rPr>
        <w:t xml:space="preserve"> півріччя 2021 року;</w:t>
      </w:r>
    </w:p>
    <w:p w:rsidR="00267E2B" w:rsidRPr="00B6628A" w:rsidRDefault="00267E2B" w:rsidP="00267E2B">
      <w:pPr>
        <w:numPr>
          <w:ilvl w:val="0"/>
          <w:numId w:val="8"/>
        </w:numPr>
        <w:spacing w:after="0" w:line="240" w:lineRule="auto"/>
        <w:jc w:val="both"/>
        <w:rPr>
          <w:rFonts w:ascii="Times New Roman" w:eastAsia="Times New Roman" w:hAnsi="Times New Roman" w:cs="Times New Roman"/>
          <w:sz w:val="28"/>
          <w:szCs w:val="28"/>
          <w:lang w:eastAsia="ru-RU"/>
        </w:rPr>
      </w:pPr>
      <w:r w:rsidRPr="00B6628A">
        <w:rPr>
          <w:rFonts w:ascii="Times New Roman" w:eastAsia="Times New Roman" w:hAnsi="Times New Roman" w:cs="Times New Roman"/>
          <w:sz w:val="28"/>
          <w:szCs w:val="28"/>
          <w:lang w:eastAsia="ru-RU"/>
        </w:rP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284,7 </w:t>
      </w:r>
      <w:proofErr w:type="spellStart"/>
      <w:r w:rsidRPr="00B6628A">
        <w:rPr>
          <w:rFonts w:ascii="Times New Roman" w:eastAsia="Times New Roman" w:hAnsi="Times New Roman" w:cs="Times New Roman"/>
          <w:sz w:val="28"/>
          <w:szCs w:val="28"/>
          <w:lang w:eastAsia="ru-RU"/>
        </w:rPr>
        <w:t>тис.грн</w:t>
      </w:r>
      <w:proofErr w:type="spellEnd"/>
      <w:r w:rsidRPr="00B6628A">
        <w:rPr>
          <w:rFonts w:ascii="Times New Roman" w:eastAsia="Times New Roman" w:hAnsi="Times New Roman" w:cs="Times New Roman"/>
          <w:sz w:val="28"/>
          <w:szCs w:val="28"/>
          <w:lang w:eastAsia="ru-RU"/>
        </w:rPr>
        <w:t xml:space="preserve">. або 100% до уточненого плану на </w:t>
      </w:r>
      <w:r w:rsidRPr="00B6628A">
        <w:rPr>
          <w:rFonts w:ascii="Times New Roman" w:eastAsia="Times New Roman" w:hAnsi="Times New Roman" w:cs="Times New Roman"/>
          <w:sz w:val="28"/>
          <w:szCs w:val="28"/>
          <w:lang w:val="en-US" w:eastAsia="ru-RU"/>
        </w:rPr>
        <w:t>I</w:t>
      </w:r>
      <w:r w:rsidRPr="00B6628A">
        <w:rPr>
          <w:rFonts w:ascii="Times New Roman" w:eastAsia="Times New Roman" w:hAnsi="Times New Roman" w:cs="Times New Roman"/>
          <w:sz w:val="28"/>
          <w:szCs w:val="28"/>
          <w:lang w:eastAsia="ru-RU"/>
        </w:rPr>
        <w:t xml:space="preserve"> півріччя 2021 року;</w:t>
      </w:r>
    </w:p>
    <w:p w:rsidR="00267E2B" w:rsidRPr="00B6628A" w:rsidRDefault="00267E2B" w:rsidP="00267E2B">
      <w:pPr>
        <w:numPr>
          <w:ilvl w:val="0"/>
          <w:numId w:val="8"/>
        </w:numPr>
        <w:spacing w:after="0" w:line="240" w:lineRule="auto"/>
        <w:jc w:val="both"/>
        <w:rPr>
          <w:rFonts w:ascii="Times New Roman" w:eastAsia="Times New Roman" w:hAnsi="Times New Roman" w:cs="Times New Roman"/>
          <w:sz w:val="28"/>
          <w:szCs w:val="28"/>
          <w:lang w:eastAsia="ru-RU"/>
        </w:rPr>
      </w:pPr>
      <w:r w:rsidRPr="00B6628A">
        <w:rPr>
          <w:rFonts w:ascii="Times New Roman" w:eastAsia="Times New Roman" w:hAnsi="Times New Roman" w:cs="Times New Roman"/>
          <w:sz w:val="28"/>
          <w:szCs w:val="28"/>
          <w:lang w:eastAsia="ru-RU"/>
        </w:rPr>
        <w:t xml:space="preserve">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w:t>
      </w:r>
      <w:proofErr w:type="spellStart"/>
      <w:r w:rsidRPr="00B6628A">
        <w:rPr>
          <w:rFonts w:ascii="Times New Roman" w:eastAsia="Times New Roman" w:hAnsi="Times New Roman" w:cs="Times New Roman"/>
          <w:sz w:val="28"/>
          <w:szCs w:val="28"/>
          <w:lang w:eastAsia="ru-RU"/>
        </w:rPr>
        <w:t>бюджету–</w:t>
      </w:r>
      <w:proofErr w:type="spellEnd"/>
      <w:r w:rsidRPr="00B6628A">
        <w:rPr>
          <w:rFonts w:ascii="Times New Roman" w:eastAsia="Times New Roman" w:hAnsi="Times New Roman" w:cs="Times New Roman"/>
          <w:sz w:val="28"/>
          <w:szCs w:val="28"/>
          <w:lang w:eastAsia="ru-RU"/>
        </w:rPr>
        <w:t xml:space="preserve"> 514,7 </w:t>
      </w:r>
      <w:proofErr w:type="spellStart"/>
      <w:r w:rsidRPr="00B6628A">
        <w:rPr>
          <w:rFonts w:ascii="Times New Roman" w:eastAsia="Times New Roman" w:hAnsi="Times New Roman" w:cs="Times New Roman"/>
          <w:sz w:val="28"/>
          <w:szCs w:val="28"/>
          <w:lang w:eastAsia="ru-RU"/>
        </w:rPr>
        <w:t>тис.грн</w:t>
      </w:r>
      <w:proofErr w:type="spellEnd"/>
      <w:r w:rsidRPr="00B6628A">
        <w:rPr>
          <w:rFonts w:ascii="Times New Roman" w:eastAsia="Times New Roman" w:hAnsi="Times New Roman" w:cs="Times New Roman"/>
          <w:sz w:val="28"/>
          <w:szCs w:val="28"/>
          <w:lang w:eastAsia="ru-RU"/>
        </w:rPr>
        <w:t xml:space="preserve">. або 100% до уточненого плану на </w:t>
      </w:r>
      <w:r w:rsidRPr="00B6628A">
        <w:rPr>
          <w:rFonts w:ascii="Times New Roman" w:eastAsia="Times New Roman" w:hAnsi="Times New Roman" w:cs="Times New Roman"/>
          <w:sz w:val="28"/>
          <w:szCs w:val="28"/>
          <w:lang w:val="en-US" w:eastAsia="ru-RU"/>
        </w:rPr>
        <w:t>I</w:t>
      </w:r>
      <w:r w:rsidRPr="00B6628A">
        <w:rPr>
          <w:rFonts w:ascii="Times New Roman" w:eastAsia="Times New Roman" w:hAnsi="Times New Roman" w:cs="Times New Roman"/>
          <w:sz w:val="28"/>
          <w:szCs w:val="28"/>
          <w:lang w:eastAsia="ru-RU"/>
        </w:rPr>
        <w:t xml:space="preserve"> півріччя 2021 року;</w:t>
      </w:r>
    </w:p>
    <w:p w:rsidR="00267E2B" w:rsidRPr="00B6628A" w:rsidRDefault="00267E2B" w:rsidP="00267E2B">
      <w:pPr>
        <w:numPr>
          <w:ilvl w:val="0"/>
          <w:numId w:val="8"/>
        </w:numPr>
        <w:spacing w:after="0" w:line="240" w:lineRule="auto"/>
        <w:jc w:val="both"/>
        <w:rPr>
          <w:rFonts w:ascii="Times New Roman" w:eastAsia="Times New Roman" w:hAnsi="Times New Roman" w:cs="Times New Roman"/>
          <w:sz w:val="28"/>
          <w:szCs w:val="28"/>
          <w:lang w:eastAsia="ru-RU"/>
        </w:rPr>
      </w:pPr>
      <w:r w:rsidRPr="00B6628A">
        <w:rPr>
          <w:rFonts w:ascii="Times New Roman" w:eastAsia="Times New Roman" w:hAnsi="Times New Roman" w:cs="Times New Roman"/>
          <w:sz w:val="28"/>
          <w:szCs w:val="28"/>
          <w:lang w:eastAsia="ru-RU"/>
        </w:rPr>
        <w:t xml:space="preserve">інші субвенції – 50,7 тис. грн. або 35% до уточненого плану на </w:t>
      </w:r>
      <w:r w:rsidRPr="00B6628A">
        <w:rPr>
          <w:rFonts w:ascii="Times New Roman" w:eastAsia="Times New Roman" w:hAnsi="Times New Roman" w:cs="Times New Roman"/>
          <w:sz w:val="28"/>
          <w:szCs w:val="28"/>
          <w:lang w:val="en-US" w:eastAsia="ru-RU"/>
        </w:rPr>
        <w:t>I</w:t>
      </w:r>
      <w:proofErr w:type="spellStart"/>
      <w:r w:rsidRPr="00B6628A">
        <w:rPr>
          <w:rFonts w:ascii="Times New Roman" w:eastAsia="Times New Roman" w:hAnsi="Times New Roman" w:cs="Times New Roman"/>
          <w:sz w:val="28"/>
          <w:szCs w:val="28"/>
          <w:lang w:val="ru-RU" w:eastAsia="ru-RU"/>
        </w:rPr>
        <w:t>півріччя</w:t>
      </w:r>
      <w:proofErr w:type="spellEnd"/>
      <w:r w:rsidRPr="00B6628A">
        <w:rPr>
          <w:rFonts w:ascii="Times New Roman" w:eastAsia="Times New Roman" w:hAnsi="Times New Roman" w:cs="Times New Roman"/>
          <w:sz w:val="28"/>
          <w:szCs w:val="28"/>
          <w:lang w:eastAsia="ru-RU"/>
        </w:rPr>
        <w:t xml:space="preserve"> 2021 року ( - 94,2 тис. грн.)</w:t>
      </w:r>
    </w:p>
    <w:p w:rsidR="00267E2B" w:rsidRPr="00B6628A" w:rsidRDefault="00267E2B" w:rsidP="00267E2B">
      <w:pPr>
        <w:spacing w:after="0" w:line="240" w:lineRule="auto"/>
        <w:ind w:left="1135"/>
        <w:jc w:val="both"/>
        <w:rPr>
          <w:rFonts w:ascii="Times New Roman" w:eastAsia="Times New Roman" w:hAnsi="Times New Roman" w:cs="Times New Roman"/>
          <w:sz w:val="26"/>
          <w:szCs w:val="26"/>
          <w:lang w:eastAsia="ru-RU"/>
        </w:rPr>
      </w:pPr>
    </w:p>
    <w:p w:rsidR="00267E2B" w:rsidRPr="00B6628A" w:rsidRDefault="00267E2B" w:rsidP="00267E2B">
      <w:pPr>
        <w:spacing w:after="0" w:line="240" w:lineRule="auto"/>
        <w:ind w:firstLine="709"/>
        <w:jc w:val="both"/>
        <w:rPr>
          <w:rFonts w:ascii="Times New Roman" w:eastAsia="Times New Roman" w:hAnsi="Times New Roman" w:cs="Times New Roman"/>
          <w:sz w:val="26"/>
          <w:szCs w:val="26"/>
          <w:lang w:eastAsia="ru-RU"/>
        </w:rPr>
      </w:pPr>
      <w:r w:rsidRPr="00B6628A">
        <w:rPr>
          <w:rFonts w:ascii="Times New Roman" w:eastAsia="Times New Roman" w:hAnsi="Times New Roman" w:cs="Times New Roman"/>
          <w:sz w:val="28"/>
          <w:szCs w:val="28"/>
          <w:lang w:eastAsia="ru-RU"/>
        </w:rPr>
        <w:lastRenderedPageBreak/>
        <w:t>Питома вага власних доходів у загальному обсязі надходжень до загального фонду селищного бюджету складає 17,0 відсотків.</w:t>
      </w:r>
    </w:p>
    <w:p w:rsidR="00267E2B" w:rsidRPr="00B6628A" w:rsidRDefault="00267E2B" w:rsidP="00267E2B">
      <w:pPr>
        <w:spacing w:after="0" w:line="240" w:lineRule="auto"/>
        <w:ind w:left="1135"/>
        <w:jc w:val="both"/>
        <w:rPr>
          <w:rFonts w:ascii="Times New Roman" w:eastAsia="Times New Roman" w:hAnsi="Times New Roman" w:cs="Times New Roman"/>
          <w:sz w:val="26"/>
          <w:szCs w:val="26"/>
          <w:lang w:eastAsia="ru-RU"/>
        </w:rPr>
      </w:pPr>
    </w:p>
    <w:p w:rsidR="00267E2B" w:rsidRPr="00B6628A" w:rsidRDefault="00267E2B" w:rsidP="00267E2B">
      <w:pPr>
        <w:tabs>
          <w:tab w:val="left" w:pos="720"/>
          <w:tab w:val="left" w:pos="1560"/>
        </w:tabs>
        <w:spacing w:after="0" w:line="240" w:lineRule="auto"/>
        <w:jc w:val="both"/>
        <w:rPr>
          <w:rFonts w:ascii="Times New Roman" w:eastAsia="Times New Roman" w:hAnsi="Times New Roman" w:cs="Times New Roman"/>
          <w:sz w:val="28"/>
          <w:szCs w:val="20"/>
          <w:highlight w:val="yellow"/>
          <w:lang w:eastAsia="ru-RU"/>
        </w:rPr>
      </w:pPr>
    </w:p>
    <w:p w:rsidR="00267E2B" w:rsidRPr="00B6628A" w:rsidRDefault="00267E2B" w:rsidP="00267E2B">
      <w:pPr>
        <w:spacing w:after="0" w:line="240" w:lineRule="auto"/>
        <w:ind w:firstLine="708"/>
        <w:jc w:val="both"/>
        <w:rPr>
          <w:rFonts w:ascii="Times New Roman" w:eastAsia="Times New Roman" w:hAnsi="Times New Roman" w:cs="Times New Roman"/>
          <w:sz w:val="28"/>
          <w:szCs w:val="28"/>
          <w:lang w:eastAsia="ru-RU"/>
        </w:rPr>
      </w:pPr>
    </w:p>
    <w:p w:rsidR="00267E2B" w:rsidRPr="00B6628A" w:rsidRDefault="00267E2B" w:rsidP="00267E2B">
      <w:pPr>
        <w:tabs>
          <w:tab w:val="left" w:pos="720"/>
          <w:tab w:val="left" w:pos="1560"/>
        </w:tabs>
        <w:spacing w:after="0" w:line="240" w:lineRule="auto"/>
        <w:jc w:val="both"/>
        <w:rPr>
          <w:rFonts w:ascii="Times New Roman" w:eastAsia="Times New Roman" w:hAnsi="Times New Roman" w:cs="Times New Roman"/>
          <w:sz w:val="28"/>
          <w:szCs w:val="20"/>
          <w:lang w:eastAsia="ru-RU"/>
        </w:rPr>
      </w:pPr>
      <w:r w:rsidRPr="00B6628A">
        <w:rPr>
          <w:rFonts w:ascii="Times New Roman" w:eastAsia="Times New Roman" w:hAnsi="Times New Roman" w:cs="Times New Roman"/>
          <w:sz w:val="28"/>
          <w:szCs w:val="20"/>
          <w:lang w:eastAsia="ru-RU"/>
        </w:rPr>
        <w:t xml:space="preserve">          Загальний обсяг видатків селищного бюджету  за  І півріччя 2021 року складає 106 243, 7 тис. гривень, що становить 88,5 </w:t>
      </w:r>
      <w:proofErr w:type="spellStart"/>
      <w:r w:rsidRPr="00B6628A">
        <w:rPr>
          <w:rFonts w:ascii="Times New Roman" w:eastAsia="Times New Roman" w:hAnsi="Times New Roman" w:cs="Times New Roman"/>
          <w:sz w:val="28"/>
          <w:szCs w:val="20"/>
          <w:lang w:eastAsia="ru-RU"/>
        </w:rPr>
        <w:t>відс</w:t>
      </w:r>
      <w:proofErr w:type="spellEnd"/>
      <w:r w:rsidRPr="00B6628A">
        <w:rPr>
          <w:rFonts w:ascii="Times New Roman" w:eastAsia="Times New Roman" w:hAnsi="Times New Roman" w:cs="Times New Roman"/>
          <w:sz w:val="28"/>
          <w:szCs w:val="20"/>
          <w:lang w:eastAsia="ru-RU"/>
        </w:rPr>
        <w:t>. до затвердженого розпису з урахуванням змін за І півріччя 2021 року, зокрема: видатки загального фонду – 104 555,4 тис. гривень;  видатки спеціального фонду – 1688,3 тис. гривень.</w:t>
      </w:r>
    </w:p>
    <w:p w:rsidR="00267E2B" w:rsidRPr="00B6628A" w:rsidRDefault="00267E2B" w:rsidP="00267E2B">
      <w:pPr>
        <w:spacing w:after="0" w:line="240" w:lineRule="auto"/>
        <w:ind w:firstLine="708"/>
        <w:jc w:val="both"/>
        <w:rPr>
          <w:rFonts w:ascii="Times New Roman" w:eastAsia="Times New Roman" w:hAnsi="Times New Roman" w:cs="Times New Roman"/>
          <w:color w:val="000000"/>
          <w:sz w:val="28"/>
          <w:szCs w:val="28"/>
          <w:lang w:eastAsia="ru-RU"/>
        </w:rPr>
      </w:pPr>
    </w:p>
    <w:p w:rsidR="00267E2B" w:rsidRPr="00B6628A" w:rsidRDefault="00267E2B" w:rsidP="00267E2B">
      <w:pPr>
        <w:spacing w:after="0" w:line="240" w:lineRule="auto"/>
        <w:ind w:firstLine="708"/>
        <w:jc w:val="both"/>
        <w:rPr>
          <w:rFonts w:ascii="Times New Roman" w:eastAsia="Times New Roman" w:hAnsi="Times New Roman" w:cs="Times New Roman"/>
          <w:color w:val="000000"/>
          <w:sz w:val="28"/>
          <w:szCs w:val="28"/>
          <w:lang w:eastAsia="ru-RU"/>
        </w:rPr>
      </w:pPr>
      <w:r w:rsidRPr="00B6628A">
        <w:rPr>
          <w:rFonts w:ascii="Times New Roman" w:eastAsia="Times New Roman" w:hAnsi="Times New Roman" w:cs="Times New Roman"/>
          <w:color w:val="000000"/>
          <w:sz w:val="28"/>
          <w:szCs w:val="28"/>
          <w:lang w:eastAsia="ru-RU"/>
        </w:rPr>
        <w:t xml:space="preserve">Структура видаткової частини бюджету у звітному періоді мала соціальну спрямованість, так на  соціальні виплати та енергоносії  за І півріччя 2021 року спрямовано </w:t>
      </w:r>
      <w:r w:rsidRPr="00B6628A">
        <w:rPr>
          <w:rFonts w:ascii="Times New Roman" w:eastAsia="Times New Roman" w:hAnsi="Times New Roman" w:cs="Times New Roman"/>
          <w:sz w:val="28"/>
          <w:szCs w:val="28"/>
          <w:lang w:eastAsia="ru-RU"/>
        </w:rPr>
        <w:t xml:space="preserve">– 97,7 </w:t>
      </w:r>
      <w:r w:rsidRPr="00B6628A">
        <w:rPr>
          <w:rFonts w:ascii="Times New Roman" w:eastAsia="Times New Roman" w:hAnsi="Times New Roman" w:cs="Times New Roman"/>
          <w:color w:val="000000"/>
          <w:sz w:val="28"/>
          <w:szCs w:val="28"/>
          <w:lang w:eastAsia="ru-RU"/>
        </w:rPr>
        <w:t xml:space="preserve"> відсотків  від загального обсягу  видатків загального фонду.</w:t>
      </w:r>
    </w:p>
    <w:p w:rsidR="00267E2B" w:rsidRPr="00B6628A" w:rsidRDefault="00267E2B" w:rsidP="00267E2B">
      <w:pPr>
        <w:spacing w:after="0" w:line="240" w:lineRule="auto"/>
        <w:jc w:val="both"/>
        <w:rPr>
          <w:rFonts w:ascii="Times New Roman" w:eastAsia="Times New Roman" w:hAnsi="Times New Roman" w:cs="Times New Roman"/>
          <w:color w:val="000000"/>
          <w:sz w:val="28"/>
          <w:szCs w:val="28"/>
          <w:lang w:eastAsia="ru-RU"/>
        </w:rPr>
      </w:pPr>
    </w:p>
    <w:p w:rsidR="00267E2B" w:rsidRPr="00B6628A" w:rsidRDefault="00267E2B" w:rsidP="00267E2B">
      <w:pPr>
        <w:spacing w:after="0" w:line="240" w:lineRule="auto"/>
        <w:jc w:val="center"/>
        <w:rPr>
          <w:rFonts w:ascii="Times New Roman" w:eastAsia="Times New Roman" w:hAnsi="Times New Roman" w:cs="Times New Roman"/>
          <w:b/>
          <w:sz w:val="28"/>
          <w:szCs w:val="28"/>
          <w:lang w:eastAsia="ru-RU"/>
        </w:rPr>
      </w:pPr>
      <w:proofErr w:type="spellStart"/>
      <w:r w:rsidRPr="00B6628A">
        <w:rPr>
          <w:rFonts w:ascii="Times New Roman" w:eastAsia="Times New Roman" w:hAnsi="Times New Roman" w:cs="Times New Roman"/>
          <w:b/>
          <w:sz w:val="28"/>
          <w:szCs w:val="28"/>
          <w:lang w:eastAsia="ru-RU"/>
        </w:rPr>
        <w:t>Солотвинська</w:t>
      </w:r>
      <w:proofErr w:type="spellEnd"/>
      <w:r w:rsidRPr="00B6628A">
        <w:rPr>
          <w:rFonts w:ascii="Times New Roman" w:eastAsia="Times New Roman" w:hAnsi="Times New Roman" w:cs="Times New Roman"/>
          <w:b/>
          <w:sz w:val="28"/>
          <w:szCs w:val="28"/>
          <w:lang w:eastAsia="ru-RU"/>
        </w:rPr>
        <w:t xml:space="preserve"> селищна рада вирішила:</w:t>
      </w:r>
    </w:p>
    <w:p w:rsidR="00267E2B" w:rsidRPr="00B6628A" w:rsidRDefault="00267E2B" w:rsidP="00267E2B">
      <w:pPr>
        <w:tabs>
          <w:tab w:val="left" w:pos="1560"/>
        </w:tabs>
        <w:spacing w:after="0" w:line="240" w:lineRule="auto"/>
        <w:ind w:firstLine="993"/>
        <w:jc w:val="both"/>
        <w:rPr>
          <w:rFonts w:ascii="Times New Roman" w:eastAsia="Times New Roman" w:hAnsi="Times New Roman" w:cs="Times New Roman"/>
          <w:b/>
          <w:sz w:val="28"/>
          <w:szCs w:val="28"/>
          <w:lang w:eastAsia="ru-RU"/>
        </w:rPr>
      </w:pPr>
    </w:p>
    <w:p w:rsidR="00267E2B" w:rsidRPr="00B6628A" w:rsidRDefault="00267E2B" w:rsidP="00267E2B">
      <w:pPr>
        <w:spacing w:after="0" w:line="240" w:lineRule="auto"/>
        <w:rPr>
          <w:rFonts w:ascii="Times New Roman" w:eastAsia="Times New Roman" w:hAnsi="Times New Roman" w:cs="Times New Roman"/>
          <w:sz w:val="28"/>
          <w:szCs w:val="28"/>
          <w:lang w:eastAsia="ru-RU"/>
        </w:rPr>
      </w:pPr>
      <w:r w:rsidRPr="00B6628A">
        <w:rPr>
          <w:rFonts w:ascii="Times New Roman" w:eastAsia="Times New Roman" w:hAnsi="Times New Roman" w:cs="Times New Roman"/>
          <w:sz w:val="28"/>
          <w:szCs w:val="28"/>
          <w:lang w:eastAsia="ru-RU"/>
        </w:rPr>
        <w:t xml:space="preserve">        1. Інформацію фінансового управління </w:t>
      </w:r>
      <w:proofErr w:type="spellStart"/>
      <w:r w:rsidRPr="00B6628A">
        <w:rPr>
          <w:rFonts w:ascii="Times New Roman" w:eastAsia="Times New Roman" w:hAnsi="Times New Roman" w:cs="Times New Roman"/>
          <w:sz w:val="28"/>
          <w:szCs w:val="28"/>
          <w:lang w:eastAsia="ru-RU"/>
        </w:rPr>
        <w:t>Солотвинської</w:t>
      </w:r>
      <w:proofErr w:type="spellEnd"/>
      <w:r w:rsidRPr="00B6628A">
        <w:rPr>
          <w:rFonts w:ascii="Times New Roman" w:eastAsia="Times New Roman" w:hAnsi="Times New Roman" w:cs="Times New Roman"/>
          <w:sz w:val="28"/>
          <w:szCs w:val="28"/>
          <w:lang w:eastAsia="ru-RU"/>
        </w:rPr>
        <w:t xml:space="preserve"> селищної ради п</w:t>
      </w:r>
      <w:r w:rsidRPr="00B6628A">
        <w:rPr>
          <w:rFonts w:ascii="Times New Roman" w:eastAsia="Times New Roman" w:hAnsi="Times New Roman" w:cs="Times New Roman"/>
          <w:sz w:val="28"/>
          <w:szCs w:val="20"/>
          <w:lang w:eastAsia="ru-RU"/>
        </w:rPr>
        <w:t xml:space="preserve">ро виконання бюджету </w:t>
      </w:r>
      <w:proofErr w:type="spellStart"/>
      <w:r w:rsidRPr="00B6628A">
        <w:rPr>
          <w:rFonts w:ascii="Times New Roman" w:eastAsia="Times New Roman" w:hAnsi="Times New Roman" w:cs="Times New Roman"/>
          <w:sz w:val="28"/>
          <w:szCs w:val="20"/>
          <w:lang w:eastAsia="ru-RU"/>
        </w:rPr>
        <w:t>Солотвинської</w:t>
      </w:r>
      <w:proofErr w:type="spellEnd"/>
      <w:r w:rsidRPr="00B6628A">
        <w:rPr>
          <w:rFonts w:ascii="Times New Roman" w:eastAsia="Times New Roman" w:hAnsi="Times New Roman" w:cs="Times New Roman"/>
          <w:sz w:val="28"/>
          <w:szCs w:val="20"/>
          <w:lang w:eastAsia="ru-RU"/>
        </w:rPr>
        <w:t xml:space="preserve"> селищної територіальної громади за                І півріччя 2021 року</w:t>
      </w:r>
      <w:r w:rsidRPr="00B6628A">
        <w:rPr>
          <w:rFonts w:ascii="Times New Roman" w:eastAsia="Times New Roman" w:hAnsi="Times New Roman" w:cs="Times New Roman"/>
          <w:sz w:val="28"/>
          <w:szCs w:val="28"/>
          <w:lang w:eastAsia="ru-RU"/>
        </w:rPr>
        <w:t xml:space="preserve"> прийняти до уваги (додатки 1 та 2).</w:t>
      </w:r>
    </w:p>
    <w:p w:rsidR="00267E2B" w:rsidRPr="00B6628A" w:rsidRDefault="00267E2B" w:rsidP="00267E2B">
      <w:pPr>
        <w:tabs>
          <w:tab w:val="left" w:pos="1560"/>
        </w:tabs>
        <w:spacing w:after="0" w:line="240" w:lineRule="auto"/>
        <w:ind w:left="142"/>
        <w:jc w:val="both"/>
        <w:rPr>
          <w:rFonts w:ascii="Times New Roman" w:eastAsia="Times New Roman" w:hAnsi="Times New Roman" w:cs="Times New Roman"/>
          <w:sz w:val="28"/>
          <w:szCs w:val="28"/>
          <w:lang w:val="ru-RU" w:eastAsia="ru-RU"/>
        </w:rPr>
      </w:pPr>
      <w:r w:rsidRPr="00B6628A">
        <w:rPr>
          <w:rFonts w:ascii="Times New Roman" w:eastAsia="Times New Roman" w:hAnsi="Times New Roman" w:cs="Times New Roman"/>
          <w:sz w:val="28"/>
          <w:szCs w:val="28"/>
          <w:lang w:val="ru-RU" w:eastAsia="ru-RU"/>
        </w:rPr>
        <w:t xml:space="preserve">2.  </w:t>
      </w:r>
      <w:proofErr w:type="spellStart"/>
      <w:r w:rsidRPr="00B6628A">
        <w:rPr>
          <w:rFonts w:ascii="Times New Roman" w:eastAsia="Times New Roman" w:hAnsi="Times New Roman" w:cs="Times New Roman"/>
          <w:sz w:val="28"/>
          <w:szCs w:val="28"/>
          <w:lang w:val="ru-RU" w:eastAsia="ru-RU"/>
        </w:rPr>
        <w:t>Затвердитизвіт</w:t>
      </w:r>
      <w:proofErr w:type="spellEnd"/>
      <w:r w:rsidRPr="00B6628A">
        <w:rPr>
          <w:rFonts w:ascii="Times New Roman" w:eastAsia="Times New Roman" w:hAnsi="Times New Roman" w:cs="Times New Roman"/>
          <w:sz w:val="28"/>
          <w:szCs w:val="28"/>
          <w:lang w:val="ru-RU" w:eastAsia="ru-RU"/>
        </w:rPr>
        <w:t xml:space="preserve"> про </w:t>
      </w:r>
      <w:proofErr w:type="spellStart"/>
      <w:r w:rsidRPr="00B6628A">
        <w:rPr>
          <w:rFonts w:ascii="Times New Roman" w:eastAsia="Times New Roman" w:hAnsi="Times New Roman" w:cs="Times New Roman"/>
          <w:sz w:val="28"/>
          <w:szCs w:val="28"/>
          <w:lang w:val="ru-RU" w:eastAsia="ru-RU"/>
        </w:rPr>
        <w:t>виконанняселищного</w:t>
      </w:r>
      <w:proofErr w:type="spellEnd"/>
      <w:r w:rsidRPr="00B6628A">
        <w:rPr>
          <w:rFonts w:ascii="Times New Roman" w:eastAsia="Times New Roman" w:hAnsi="Times New Roman" w:cs="Times New Roman"/>
          <w:sz w:val="28"/>
          <w:szCs w:val="28"/>
          <w:lang w:val="ru-RU" w:eastAsia="ru-RU"/>
        </w:rPr>
        <w:t xml:space="preserve"> бюджету за І </w:t>
      </w:r>
      <w:proofErr w:type="spellStart"/>
      <w:proofErr w:type="gramStart"/>
      <w:r w:rsidRPr="00B6628A">
        <w:rPr>
          <w:rFonts w:ascii="Times New Roman" w:eastAsia="Times New Roman" w:hAnsi="Times New Roman" w:cs="Times New Roman"/>
          <w:sz w:val="28"/>
          <w:szCs w:val="28"/>
          <w:lang w:val="ru-RU" w:eastAsia="ru-RU"/>
        </w:rPr>
        <w:t>п</w:t>
      </w:r>
      <w:proofErr w:type="gramEnd"/>
      <w:r w:rsidRPr="00B6628A">
        <w:rPr>
          <w:rFonts w:ascii="Times New Roman" w:eastAsia="Times New Roman" w:hAnsi="Times New Roman" w:cs="Times New Roman"/>
          <w:sz w:val="28"/>
          <w:szCs w:val="28"/>
          <w:lang w:val="ru-RU" w:eastAsia="ru-RU"/>
        </w:rPr>
        <w:t>івріччя</w:t>
      </w:r>
      <w:proofErr w:type="spellEnd"/>
      <w:r w:rsidRPr="00B6628A">
        <w:rPr>
          <w:rFonts w:ascii="Times New Roman" w:eastAsia="Times New Roman" w:hAnsi="Times New Roman" w:cs="Times New Roman"/>
          <w:sz w:val="28"/>
          <w:szCs w:val="28"/>
          <w:lang w:val="ru-RU" w:eastAsia="ru-RU"/>
        </w:rPr>
        <w:t xml:space="preserve"> 2021 року </w:t>
      </w:r>
      <w:proofErr w:type="spellStart"/>
      <w:r w:rsidRPr="00B6628A">
        <w:rPr>
          <w:rFonts w:ascii="Times New Roman" w:eastAsia="Times New Roman" w:hAnsi="Times New Roman" w:cs="Times New Roman"/>
          <w:sz w:val="28"/>
          <w:szCs w:val="28"/>
          <w:lang w:val="ru-RU" w:eastAsia="ru-RU"/>
        </w:rPr>
        <w:t>згідно</w:t>
      </w:r>
      <w:proofErr w:type="spellEnd"/>
      <w:r w:rsidRPr="00B6628A">
        <w:rPr>
          <w:rFonts w:ascii="Times New Roman" w:eastAsia="Times New Roman" w:hAnsi="Times New Roman" w:cs="Times New Roman"/>
          <w:sz w:val="28"/>
          <w:szCs w:val="28"/>
          <w:lang w:val="ru-RU" w:eastAsia="ru-RU"/>
        </w:rPr>
        <w:t xml:space="preserve"> з </w:t>
      </w:r>
      <w:proofErr w:type="spellStart"/>
      <w:r w:rsidRPr="00B6628A">
        <w:rPr>
          <w:rFonts w:ascii="Times New Roman" w:eastAsia="Times New Roman" w:hAnsi="Times New Roman" w:cs="Times New Roman"/>
          <w:sz w:val="28"/>
          <w:szCs w:val="28"/>
          <w:lang w:val="ru-RU" w:eastAsia="ru-RU"/>
        </w:rPr>
        <w:t>додатком</w:t>
      </w:r>
      <w:proofErr w:type="spellEnd"/>
      <w:r w:rsidRPr="00B6628A">
        <w:rPr>
          <w:rFonts w:ascii="Times New Roman" w:eastAsia="Times New Roman" w:hAnsi="Times New Roman" w:cs="Times New Roman"/>
          <w:sz w:val="28"/>
          <w:szCs w:val="28"/>
          <w:lang w:val="ru-RU" w:eastAsia="ru-RU"/>
        </w:rPr>
        <w:t xml:space="preserve"> 3.</w:t>
      </w:r>
    </w:p>
    <w:p w:rsidR="00267E2B" w:rsidRPr="00B6628A" w:rsidRDefault="00267E2B" w:rsidP="00267E2B">
      <w:pPr>
        <w:tabs>
          <w:tab w:val="left" w:pos="1418"/>
        </w:tabs>
        <w:spacing w:after="0" w:line="240" w:lineRule="auto"/>
        <w:ind w:left="142"/>
        <w:jc w:val="both"/>
        <w:rPr>
          <w:rFonts w:ascii="Times New Roman" w:eastAsia="Times New Roman" w:hAnsi="Times New Roman" w:cs="Times New Roman"/>
          <w:sz w:val="28"/>
          <w:szCs w:val="28"/>
          <w:lang w:eastAsia="ru-RU"/>
        </w:rPr>
      </w:pPr>
      <w:r w:rsidRPr="00B6628A">
        <w:rPr>
          <w:rFonts w:ascii="Times New Roman" w:eastAsia="Times New Roman" w:hAnsi="Times New Roman" w:cs="Times New Roman"/>
          <w:sz w:val="28"/>
          <w:szCs w:val="28"/>
          <w:lang w:val="ru-RU" w:eastAsia="ru-RU"/>
        </w:rPr>
        <w:t xml:space="preserve">  3. Контроль за </w:t>
      </w:r>
      <w:proofErr w:type="spellStart"/>
      <w:r w:rsidRPr="00B6628A">
        <w:rPr>
          <w:rFonts w:ascii="Times New Roman" w:eastAsia="Times New Roman" w:hAnsi="Times New Roman" w:cs="Times New Roman"/>
          <w:sz w:val="28"/>
          <w:szCs w:val="28"/>
          <w:lang w:val="ru-RU" w:eastAsia="ru-RU"/>
        </w:rPr>
        <w:t>виконаннямрішення</w:t>
      </w:r>
      <w:proofErr w:type="spellEnd"/>
      <w:r w:rsidRPr="00B6628A">
        <w:rPr>
          <w:rFonts w:ascii="Times New Roman" w:eastAsia="Times New Roman" w:hAnsi="Times New Roman" w:cs="Times New Roman"/>
          <w:sz w:val="28"/>
          <w:szCs w:val="28"/>
          <w:lang w:eastAsia="uk-UA"/>
        </w:rPr>
        <w:t xml:space="preserve">покласти </w:t>
      </w:r>
      <w:proofErr w:type="spellStart"/>
      <w:r w:rsidRPr="00B6628A">
        <w:rPr>
          <w:rFonts w:ascii="Times New Roman" w:eastAsia="Times New Roman" w:hAnsi="Times New Roman" w:cs="Times New Roman"/>
          <w:sz w:val="28"/>
          <w:szCs w:val="28"/>
          <w:lang w:eastAsia="uk-UA"/>
        </w:rPr>
        <w:t>на</w:t>
      </w:r>
      <w:r w:rsidRPr="00B6628A">
        <w:rPr>
          <w:rFonts w:ascii="Times New Roman" w:eastAsia="Times New Roman" w:hAnsi="Times New Roman" w:cs="Times New Roman"/>
          <w:sz w:val="28"/>
          <w:szCs w:val="28"/>
          <w:bdr w:val="none" w:sz="0" w:space="0" w:color="auto" w:frame="1"/>
          <w:lang w:eastAsia="ru-RU"/>
        </w:rPr>
        <w:t>заступника</w:t>
      </w:r>
      <w:proofErr w:type="spellEnd"/>
      <w:r w:rsidRPr="00B6628A">
        <w:rPr>
          <w:rFonts w:ascii="Times New Roman" w:eastAsia="Times New Roman" w:hAnsi="Times New Roman" w:cs="Times New Roman"/>
          <w:sz w:val="28"/>
          <w:szCs w:val="28"/>
          <w:bdr w:val="none" w:sz="0" w:space="0" w:color="auto" w:frame="1"/>
          <w:lang w:eastAsia="ru-RU"/>
        </w:rPr>
        <w:t xml:space="preserve"> селищного голови з питань діяльності виконавчих органів ради (Іванишина Ю.Я.)</w:t>
      </w:r>
      <w:r w:rsidRPr="00B6628A">
        <w:rPr>
          <w:rFonts w:ascii="Times New Roman" w:eastAsia="Times New Roman" w:hAnsi="Times New Roman" w:cs="Times New Roman"/>
          <w:sz w:val="28"/>
          <w:szCs w:val="28"/>
          <w:lang w:eastAsia="uk-UA"/>
        </w:rPr>
        <w:t xml:space="preserve">, постійну комісію </w:t>
      </w:r>
      <w:r w:rsidRPr="00B6628A">
        <w:rPr>
          <w:rFonts w:ascii="Times New Roman" w:eastAsia="Times New Roman" w:hAnsi="Times New Roman" w:cs="Times New Roman"/>
          <w:sz w:val="28"/>
          <w:szCs w:val="28"/>
          <w:lang w:eastAsia="ru-RU"/>
        </w:rPr>
        <w:t xml:space="preserve">з питань планування фінансів, бюджету, інвестицій та міжнародного співробітництва, </w:t>
      </w:r>
      <w:proofErr w:type="gramStart"/>
      <w:r w:rsidRPr="00B6628A">
        <w:rPr>
          <w:rFonts w:ascii="Times New Roman" w:eastAsia="Times New Roman" w:hAnsi="Times New Roman" w:cs="Times New Roman"/>
          <w:sz w:val="28"/>
          <w:szCs w:val="28"/>
          <w:lang w:eastAsia="ru-RU"/>
        </w:rPr>
        <w:t>соц</w:t>
      </w:r>
      <w:proofErr w:type="gramEnd"/>
      <w:r w:rsidRPr="00B6628A">
        <w:rPr>
          <w:rFonts w:ascii="Times New Roman" w:eastAsia="Times New Roman" w:hAnsi="Times New Roman" w:cs="Times New Roman"/>
          <w:sz w:val="28"/>
          <w:szCs w:val="28"/>
          <w:lang w:eastAsia="ru-RU"/>
        </w:rPr>
        <w:t xml:space="preserve">іально-економічного розвитку </w:t>
      </w:r>
      <w:r w:rsidRPr="00B6628A">
        <w:rPr>
          <w:rFonts w:ascii="Times New Roman" w:eastAsia="Times New Roman" w:hAnsi="Times New Roman" w:cs="Times New Roman"/>
          <w:sz w:val="28"/>
          <w:szCs w:val="28"/>
          <w:lang w:eastAsia="uk-UA"/>
        </w:rPr>
        <w:t xml:space="preserve">(Б. </w:t>
      </w:r>
      <w:proofErr w:type="spellStart"/>
      <w:r w:rsidRPr="00B6628A">
        <w:rPr>
          <w:rFonts w:ascii="Times New Roman" w:eastAsia="Times New Roman" w:hAnsi="Times New Roman" w:cs="Times New Roman"/>
          <w:sz w:val="28"/>
          <w:szCs w:val="28"/>
          <w:lang w:eastAsia="uk-UA"/>
        </w:rPr>
        <w:t>Білусяк</w:t>
      </w:r>
      <w:proofErr w:type="spellEnd"/>
      <w:r w:rsidRPr="00B6628A">
        <w:rPr>
          <w:rFonts w:ascii="Times New Roman" w:eastAsia="Times New Roman" w:hAnsi="Times New Roman" w:cs="Times New Roman"/>
          <w:sz w:val="28"/>
          <w:szCs w:val="28"/>
          <w:lang w:eastAsia="uk-UA"/>
        </w:rPr>
        <w:t xml:space="preserve">) та фінансове управління </w:t>
      </w:r>
      <w:proofErr w:type="spellStart"/>
      <w:r w:rsidRPr="00B6628A">
        <w:rPr>
          <w:rFonts w:ascii="Times New Roman" w:eastAsia="Times New Roman" w:hAnsi="Times New Roman" w:cs="Times New Roman"/>
          <w:sz w:val="28"/>
          <w:szCs w:val="28"/>
          <w:lang w:eastAsia="uk-UA"/>
        </w:rPr>
        <w:t>Солотвинської</w:t>
      </w:r>
      <w:proofErr w:type="spellEnd"/>
      <w:r w:rsidRPr="00B6628A">
        <w:rPr>
          <w:rFonts w:ascii="Times New Roman" w:eastAsia="Times New Roman" w:hAnsi="Times New Roman" w:cs="Times New Roman"/>
          <w:sz w:val="28"/>
          <w:szCs w:val="28"/>
          <w:lang w:eastAsia="uk-UA"/>
        </w:rPr>
        <w:t xml:space="preserve"> селищної ради (О.</w:t>
      </w:r>
      <w:proofErr w:type="spellStart"/>
      <w:r w:rsidRPr="00B6628A">
        <w:rPr>
          <w:rFonts w:ascii="Times New Roman" w:eastAsia="Times New Roman" w:hAnsi="Times New Roman" w:cs="Times New Roman"/>
          <w:sz w:val="28"/>
          <w:szCs w:val="28"/>
          <w:lang w:eastAsia="uk-UA"/>
        </w:rPr>
        <w:t>Медвідь</w:t>
      </w:r>
      <w:proofErr w:type="spellEnd"/>
      <w:r w:rsidRPr="00B6628A">
        <w:rPr>
          <w:rFonts w:ascii="Times New Roman" w:eastAsia="Times New Roman" w:hAnsi="Times New Roman" w:cs="Times New Roman"/>
          <w:sz w:val="28"/>
          <w:szCs w:val="28"/>
          <w:lang w:eastAsia="uk-UA"/>
        </w:rPr>
        <w:t>).</w:t>
      </w:r>
    </w:p>
    <w:p w:rsidR="00267E2B" w:rsidRPr="00B6628A" w:rsidRDefault="00267E2B" w:rsidP="00267E2B">
      <w:pPr>
        <w:spacing w:after="0" w:line="240" w:lineRule="auto"/>
        <w:rPr>
          <w:rFonts w:ascii="Times New Roman" w:eastAsia="Times New Roman" w:hAnsi="Times New Roman" w:cs="Times New Roman"/>
          <w:b/>
          <w:bCs/>
          <w:sz w:val="28"/>
          <w:szCs w:val="28"/>
          <w:lang w:eastAsia="ru-RU"/>
        </w:rPr>
      </w:pPr>
    </w:p>
    <w:p w:rsidR="00267E2B" w:rsidRPr="00B6628A" w:rsidRDefault="00267E2B" w:rsidP="00267E2B">
      <w:pPr>
        <w:spacing w:after="0" w:line="240" w:lineRule="auto"/>
        <w:rPr>
          <w:rFonts w:ascii="Times New Roman" w:eastAsia="Times New Roman" w:hAnsi="Times New Roman" w:cs="Times New Roman"/>
          <w:b/>
          <w:bCs/>
          <w:sz w:val="28"/>
          <w:szCs w:val="28"/>
          <w:lang w:eastAsia="ru-RU"/>
        </w:rPr>
      </w:pPr>
    </w:p>
    <w:p w:rsidR="00267E2B" w:rsidRPr="00B6628A" w:rsidRDefault="00267E2B" w:rsidP="00267E2B">
      <w:pPr>
        <w:spacing w:after="0" w:line="240" w:lineRule="auto"/>
        <w:rPr>
          <w:rFonts w:ascii="Times New Roman" w:eastAsia="Times New Roman" w:hAnsi="Times New Roman" w:cs="Times New Roman"/>
          <w:b/>
          <w:bCs/>
          <w:sz w:val="28"/>
          <w:szCs w:val="28"/>
          <w:lang w:eastAsia="ru-RU"/>
        </w:rPr>
      </w:pPr>
    </w:p>
    <w:p w:rsidR="00267E2B" w:rsidRPr="00B6628A" w:rsidRDefault="00267E2B" w:rsidP="00267E2B">
      <w:pPr>
        <w:spacing w:after="0" w:line="240" w:lineRule="auto"/>
        <w:rPr>
          <w:rFonts w:ascii="Times New Roman" w:eastAsia="Times New Roman" w:hAnsi="Times New Roman" w:cs="Times New Roman"/>
          <w:b/>
          <w:sz w:val="32"/>
          <w:szCs w:val="32"/>
          <w:lang w:eastAsia="ru-RU"/>
        </w:rPr>
      </w:pPr>
      <w:r w:rsidRPr="00B6628A">
        <w:rPr>
          <w:rFonts w:ascii="Times New Roman" w:eastAsia="Times New Roman" w:hAnsi="Times New Roman" w:cs="Times New Roman"/>
          <w:b/>
          <w:bCs/>
          <w:sz w:val="28"/>
          <w:szCs w:val="28"/>
          <w:lang w:eastAsia="ru-RU"/>
        </w:rPr>
        <w:t>Селищний г</w:t>
      </w:r>
      <w:r w:rsidRPr="00B6628A">
        <w:rPr>
          <w:rFonts w:ascii="Times New Roman" w:eastAsia="Times New Roman" w:hAnsi="Times New Roman" w:cs="Times New Roman"/>
          <w:b/>
          <w:sz w:val="28"/>
          <w:szCs w:val="28"/>
          <w:lang w:eastAsia="ru-RU"/>
        </w:rPr>
        <w:t xml:space="preserve">олова </w:t>
      </w:r>
      <w:r w:rsidRPr="00B6628A">
        <w:rPr>
          <w:rFonts w:ascii="Times New Roman" w:eastAsia="Times New Roman" w:hAnsi="Times New Roman" w:cs="Times New Roman"/>
          <w:b/>
          <w:sz w:val="28"/>
          <w:szCs w:val="28"/>
          <w:lang w:eastAsia="ru-RU"/>
        </w:rPr>
        <w:tab/>
      </w:r>
      <w:r w:rsidRPr="00B6628A">
        <w:rPr>
          <w:rFonts w:ascii="Times New Roman" w:eastAsia="Times New Roman" w:hAnsi="Times New Roman" w:cs="Times New Roman"/>
          <w:b/>
          <w:sz w:val="28"/>
          <w:szCs w:val="28"/>
          <w:lang w:eastAsia="ru-RU"/>
        </w:rPr>
        <w:tab/>
      </w:r>
      <w:r w:rsidRPr="00B6628A">
        <w:rPr>
          <w:rFonts w:ascii="Times New Roman" w:eastAsia="Times New Roman" w:hAnsi="Times New Roman" w:cs="Times New Roman"/>
          <w:b/>
          <w:sz w:val="28"/>
          <w:szCs w:val="28"/>
          <w:lang w:eastAsia="ru-RU"/>
        </w:rPr>
        <w:tab/>
      </w:r>
      <w:r w:rsidRPr="00B6628A">
        <w:rPr>
          <w:rFonts w:ascii="Times New Roman" w:eastAsia="Times New Roman" w:hAnsi="Times New Roman" w:cs="Times New Roman"/>
          <w:b/>
          <w:sz w:val="28"/>
          <w:szCs w:val="28"/>
          <w:lang w:eastAsia="ru-RU"/>
        </w:rPr>
        <w:tab/>
      </w:r>
      <w:proofErr w:type="spellStart"/>
      <w:r w:rsidRPr="00B6628A">
        <w:rPr>
          <w:rFonts w:ascii="Times New Roman" w:eastAsia="Times New Roman" w:hAnsi="Times New Roman" w:cs="Times New Roman"/>
          <w:b/>
          <w:sz w:val="28"/>
          <w:szCs w:val="28"/>
          <w:lang w:eastAsia="ru-RU"/>
        </w:rPr>
        <w:t>МанолійПіцуряк</w:t>
      </w:r>
      <w:proofErr w:type="spellEnd"/>
    </w:p>
    <w:p w:rsidR="00267E2B" w:rsidRPr="00B6628A" w:rsidRDefault="00267E2B" w:rsidP="00267E2B">
      <w:pPr>
        <w:keepNext/>
        <w:spacing w:after="0" w:line="240" w:lineRule="auto"/>
        <w:jc w:val="both"/>
        <w:outlineLvl w:val="6"/>
        <w:rPr>
          <w:rFonts w:ascii="Times New Roman" w:eastAsia="Times New Roman" w:hAnsi="Times New Roman" w:cs="Times New Roman"/>
          <w:b/>
          <w:bCs/>
          <w:sz w:val="28"/>
          <w:szCs w:val="28"/>
          <w:lang w:eastAsia="ru-RU"/>
        </w:rPr>
      </w:pPr>
    </w:p>
    <w:p w:rsidR="00267E2B" w:rsidRDefault="00267E2B" w:rsidP="00267E2B">
      <w:pPr>
        <w:rPr>
          <w:lang w:val="ru-RU"/>
        </w:rPr>
      </w:pPr>
    </w:p>
    <w:p w:rsidR="00267E2B" w:rsidRDefault="00267E2B" w:rsidP="00267E2B">
      <w:pPr>
        <w:rPr>
          <w:lang w:val="ru-RU"/>
        </w:rPr>
      </w:pPr>
    </w:p>
    <w:p w:rsidR="002B19E4" w:rsidRDefault="002B19E4" w:rsidP="00267E2B">
      <w:pPr>
        <w:rPr>
          <w:lang w:val="ru-RU"/>
        </w:rPr>
      </w:pPr>
    </w:p>
    <w:p w:rsidR="002B19E4" w:rsidRDefault="002B19E4" w:rsidP="00267E2B">
      <w:pPr>
        <w:rPr>
          <w:lang w:val="ru-RU"/>
        </w:rPr>
      </w:pPr>
    </w:p>
    <w:p w:rsidR="002B19E4" w:rsidRDefault="002B19E4" w:rsidP="00267E2B">
      <w:pPr>
        <w:rPr>
          <w:lang w:val="ru-RU"/>
        </w:rPr>
      </w:pPr>
    </w:p>
    <w:p w:rsidR="002B19E4" w:rsidRDefault="002B19E4" w:rsidP="00267E2B">
      <w:pPr>
        <w:rPr>
          <w:lang w:val="ru-RU"/>
        </w:rPr>
      </w:pPr>
    </w:p>
    <w:p w:rsidR="002B19E4" w:rsidRDefault="002B19E4" w:rsidP="00267E2B">
      <w:pPr>
        <w:rPr>
          <w:lang w:val="ru-RU"/>
        </w:rPr>
      </w:pPr>
    </w:p>
    <w:p w:rsidR="002B19E4" w:rsidRDefault="002B19E4" w:rsidP="00267E2B">
      <w:pPr>
        <w:rPr>
          <w:lang w:val="ru-RU"/>
        </w:rPr>
      </w:pPr>
    </w:p>
    <w:p w:rsidR="00267E2B" w:rsidRPr="008B111D" w:rsidRDefault="00267E2B" w:rsidP="00267E2B"/>
    <w:tbl>
      <w:tblPr>
        <w:tblStyle w:val="af3"/>
        <w:tblW w:w="0" w:type="auto"/>
        <w:tblInd w:w="-885" w:type="dxa"/>
        <w:tblLook w:val="04A0" w:firstRow="1" w:lastRow="0" w:firstColumn="1" w:lastColumn="0" w:noHBand="0" w:noVBand="1"/>
      </w:tblPr>
      <w:tblGrid>
        <w:gridCol w:w="506"/>
        <w:gridCol w:w="2832"/>
        <w:gridCol w:w="1448"/>
        <w:gridCol w:w="1118"/>
        <w:gridCol w:w="1118"/>
        <w:gridCol w:w="951"/>
        <w:gridCol w:w="756"/>
        <w:gridCol w:w="885"/>
        <w:gridCol w:w="1126"/>
      </w:tblGrid>
      <w:tr w:rsidR="00267E2B" w:rsidRPr="00A63970" w:rsidTr="007B3AA5">
        <w:trPr>
          <w:trHeight w:val="615"/>
        </w:trPr>
        <w:tc>
          <w:tcPr>
            <w:tcW w:w="433" w:type="dxa"/>
            <w:noWrap/>
            <w:hideMark/>
          </w:tcPr>
          <w:p w:rsidR="00267E2B" w:rsidRPr="00A63970" w:rsidRDefault="00267E2B" w:rsidP="007B3AA5"/>
        </w:tc>
        <w:tc>
          <w:tcPr>
            <w:tcW w:w="3197" w:type="dxa"/>
            <w:noWrap/>
            <w:hideMark/>
          </w:tcPr>
          <w:p w:rsidR="00267E2B" w:rsidRPr="00A63970" w:rsidRDefault="00267E2B" w:rsidP="007B3AA5"/>
        </w:tc>
        <w:tc>
          <w:tcPr>
            <w:tcW w:w="1142" w:type="dxa"/>
            <w:noWrap/>
            <w:hideMark/>
          </w:tcPr>
          <w:p w:rsidR="00267E2B" w:rsidRPr="00A63970" w:rsidRDefault="00267E2B" w:rsidP="007B3AA5"/>
        </w:tc>
        <w:tc>
          <w:tcPr>
            <w:tcW w:w="894" w:type="dxa"/>
            <w:noWrap/>
            <w:hideMark/>
          </w:tcPr>
          <w:p w:rsidR="00267E2B" w:rsidRPr="00A63970" w:rsidRDefault="00267E2B" w:rsidP="007B3AA5"/>
        </w:tc>
        <w:tc>
          <w:tcPr>
            <w:tcW w:w="894" w:type="dxa"/>
            <w:noWrap/>
            <w:hideMark/>
          </w:tcPr>
          <w:p w:rsidR="00267E2B" w:rsidRPr="00A63970" w:rsidRDefault="00267E2B" w:rsidP="007B3AA5"/>
        </w:tc>
        <w:tc>
          <w:tcPr>
            <w:tcW w:w="769" w:type="dxa"/>
            <w:noWrap/>
            <w:hideMark/>
          </w:tcPr>
          <w:p w:rsidR="00267E2B" w:rsidRPr="00A63970" w:rsidRDefault="00267E2B" w:rsidP="007B3AA5"/>
        </w:tc>
        <w:tc>
          <w:tcPr>
            <w:tcW w:w="622" w:type="dxa"/>
            <w:noWrap/>
            <w:hideMark/>
          </w:tcPr>
          <w:p w:rsidR="00267E2B" w:rsidRPr="00A63970" w:rsidRDefault="00267E2B" w:rsidP="007B3AA5"/>
        </w:tc>
        <w:tc>
          <w:tcPr>
            <w:tcW w:w="1619" w:type="dxa"/>
            <w:gridSpan w:val="2"/>
            <w:hideMark/>
          </w:tcPr>
          <w:p w:rsidR="00267E2B" w:rsidRPr="00A63970" w:rsidRDefault="00267E2B" w:rsidP="007B3AA5">
            <w:pPr>
              <w:rPr>
                <w:b/>
                <w:bCs/>
              </w:rPr>
            </w:pPr>
            <w:r w:rsidRPr="00A63970">
              <w:rPr>
                <w:b/>
                <w:bCs/>
              </w:rPr>
              <w:t xml:space="preserve">Додаток 1 до рішення </w:t>
            </w:r>
            <w:proofErr w:type="spellStart"/>
            <w:r w:rsidRPr="00A63970">
              <w:rPr>
                <w:b/>
                <w:bCs/>
              </w:rPr>
              <w:t>Солотвинської</w:t>
            </w:r>
            <w:proofErr w:type="spellEnd"/>
          </w:p>
        </w:tc>
      </w:tr>
      <w:tr w:rsidR="00267E2B" w:rsidRPr="00A63970" w:rsidTr="007B3AA5">
        <w:trPr>
          <w:trHeight w:val="795"/>
        </w:trPr>
        <w:tc>
          <w:tcPr>
            <w:tcW w:w="433" w:type="dxa"/>
            <w:noWrap/>
            <w:hideMark/>
          </w:tcPr>
          <w:p w:rsidR="00267E2B" w:rsidRPr="00A63970" w:rsidRDefault="00267E2B" w:rsidP="007B3AA5"/>
        </w:tc>
        <w:tc>
          <w:tcPr>
            <w:tcW w:w="3197" w:type="dxa"/>
            <w:noWrap/>
            <w:hideMark/>
          </w:tcPr>
          <w:p w:rsidR="00267E2B" w:rsidRPr="00A63970" w:rsidRDefault="00267E2B" w:rsidP="007B3AA5"/>
        </w:tc>
        <w:tc>
          <w:tcPr>
            <w:tcW w:w="1142" w:type="dxa"/>
            <w:noWrap/>
            <w:hideMark/>
          </w:tcPr>
          <w:p w:rsidR="00267E2B" w:rsidRPr="00A63970" w:rsidRDefault="00267E2B" w:rsidP="007B3AA5"/>
        </w:tc>
        <w:tc>
          <w:tcPr>
            <w:tcW w:w="894" w:type="dxa"/>
            <w:noWrap/>
            <w:hideMark/>
          </w:tcPr>
          <w:p w:rsidR="00267E2B" w:rsidRPr="00A63970" w:rsidRDefault="00267E2B" w:rsidP="007B3AA5"/>
        </w:tc>
        <w:tc>
          <w:tcPr>
            <w:tcW w:w="894" w:type="dxa"/>
            <w:noWrap/>
            <w:hideMark/>
          </w:tcPr>
          <w:p w:rsidR="00267E2B" w:rsidRPr="00A63970" w:rsidRDefault="00267E2B" w:rsidP="007B3AA5"/>
        </w:tc>
        <w:tc>
          <w:tcPr>
            <w:tcW w:w="769" w:type="dxa"/>
            <w:noWrap/>
            <w:hideMark/>
          </w:tcPr>
          <w:p w:rsidR="00267E2B" w:rsidRPr="00A63970" w:rsidRDefault="00267E2B" w:rsidP="007B3AA5"/>
        </w:tc>
        <w:tc>
          <w:tcPr>
            <w:tcW w:w="622" w:type="dxa"/>
            <w:noWrap/>
            <w:hideMark/>
          </w:tcPr>
          <w:p w:rsidR="00267E2B" w:rsidRPr="00A63970" w:rsidRDefault="00267E2B" w:rsidP="007B3AA5"/>
        </w:tc>
        <w:tc>
          <w:tcPr>
            <w:tcW w:w="1619" w:type="dxa"/>
            <w:gridSpan w:val="2"/>
            <w:hideMark/>
          </w:tcPr>
          <w:p w:rsidR="00267E2B" w:rsidRPr="00A63970" w:rsidRDefault="00267E2B" w:rsidP="007B3AA5">
            <w:pPr>
              <w:rPr>
                <w:b/>
                <w:bCs/>
              </w:rPr>
            </w:pPr>
            <w:r w:rsidRPr="00A63970">
              <w:rPr>
                <w:b/>
                <w:bCs/>
              </w:rPr>
              <w:t>селищної ради від 13.08.2021 р. №471/10/2021</w:t>
            </w:r>
          </w:p>
        </w:tc>
      </w:tr>
      <w:tr w:rsidR="00267E2B" w:rsidRPr="00A63970" w:rsidTr="007B3AA5">
        <w:trPr>
          <w:trHeight w:val="450"/>
        </w:trPr>
        <w:tc>
          <w:tcPr>
            <w:tcW w:w="433" w:type="dxa"/>
            <w:noWrap/>
            <w:hideMark/>
          </w:tcPr>
          <w:p w:rsidR="00267E2B" w:rsidRPr="00A63970" w:rsidRDefault="00267E2B" w:rsidP="007B3AA5"/>
        </w:tc>
        <w:tc>
          <w:tcPr>
            <w:tcW w:w="3197" w:type="dxa"/>
            <w:noWrap/>
            <w:hideMark/>
          </w:tcPr>
          <w:p w:rsidR="00267E2B" w:rsidRPr="00A63970" w:rsidRDefault="00267E2B" w:rsidP="007B3AA5"/>
        </w:tc>
        <w:tc>
          <w:tcPr>
            <w:tcW w:w="1142" w:type="dxa"/>
            <w:noWrap/>
            <w:hideMark/>
          </w:tcPr>
          <w:p w:rsidR="00267E2B" w:rsidRPr="00A63970" w:rsidRDefault="00267E2B" w:rsidP="007B3AA5">
            <w:pPr>
              <w:rPr>
                <w:b/>
                <w:bCs/>
                <w:i/>
                <w:iCs/>
              </w:rPr>
            </w:pPr>
            <w:r w:rsidRPr="00A63970">
              <w:rPr>
                <w:b/>
                <w:bCs/>
                <w:i/>
                <w:iCs/>
              </w:rPr>
              <w:t>Довідка</w:t>
            </w:r>
          </w:p>
        </w:tc>
        <w:tc>
          <w:tcPr>
            <w:tcW w:w="894" w:type="dxa"/>
            <w:noWrap/>
            <w:hideMark/>
          </w:tcPr>
          <w:p w:rsidR="00267E2B" w:rsidRPr="00A63970" w:rsidRDefault="00267E2B" w:rsidP="007B3AA5">
            <w:pPr>
              <w:rPr>
                <w:b/>
                <w:bCs/>
                <w:i/>
                <w:iCs/>
              </w:rPr>
            </w:pPr>
          </w:p>
        </w:tc>
        <w:tc>
          <w:tcPr>
            <w:tcW w:w="894" w:type="dxa"/>
            <w:noWrap/>
            <w:hideMark/>
          </w:tcPr>
          <w:p w:rsidR="00267E2B" w:rsidRPr="00A63970" w:rsidRDefault="00267E2B" w:rsidP="007B3AA5">
            <w:pPr>
              <w:rPr>
                <w:b/>
                <w:bCs/>
                <w:i/>
                <w:iCs/>
              </w:rPr>
            </w:pPr>
          </w:p>
        </w:tc>
        <w:tc>
          <w:tcPr>
            <w:tcW w:w="769" w:type="dxa"/>
            <w:noWrap/>
            <w:hideMark/>
          </w:tcPr>
          <w:p w:rsidR="00267E2B" w:rsidRPr="00A63970" w:rsidRDefault="00267E2B" w:rsidP="007B3AA5"/>
        </w:tc>
        <w:tc>
          <w:tcPr>
            <w:tcW w:w="622" w:type="dxa"/>
            <w:noWrap/>
            <w:hideMark/>
          </w:tcPr>
          <w:p w:rsidR="00267E2B" w:rsidRPr="00A63970" w:rsidRDefault="00267E2B" w:rsidP="007B3AA5">
            <w:pPr>
              <w:rPr>
                <w:b/>
                <w:bCs/>
              </w:rPr>
            </w:pPr>
          </w:p>
        </w:tc>
        <w:tc>
          <w:tcPr>
            <w:tcW w:w="719" w:type="dxa"/>
            <w:noWrap/>
            <w:hideMark/>
          </w:tcPr>
          <w:p w:rsidR="00267E2B" w:rsidRPr="00A63970" w:rsidRDefault="00267E2B" w:rsidP="007B3AA5">
            <w:pPr>
              <w:rPr>
                <w:b/>
                <w:bCs/>
              </w:rPr>
            </w:pPr>
          </w:p>
        </w:tc>
        <w:tc>
          <w:tcPr>
            <w:tcW w:w="900" w:type="dxa"/>
            <w:noWrap/>
            <w:hideMark/>
          </w:tcPr>
          <w:p w:rsidR="00267E2B" w:rsidRPr="00A63970" w:rsidRDefault="00267E2B" w:rsidP="007B3AA5"/>
        </w:tc>
      </w:tr>
      <w:tr w:rsidR="00267E2B" w:rsidRPr="00A63970" w:rsidTr="007B3AA5">
        <w:trPr>
          <w:trHeight w:val="510"/>
        </w:trPr>
        <w:tc>
          <w:tcPr>
            <w:tcW w:w="9570" w:type="dxa"/>
            <w:gridSpan w:val="9"/>
            <w:noWrap/>
            <w:hideMark/>
          </w:tcPr>
          <w:p w:rsidR="00267E2B" w:rsidRPr="00A63970" w:rsidRDefault="00267E2B" w:rsidP="007B3AA5">
            <w:pPr>
              <w:rPr>
                <w:b/>
                <w:bCs/>
                <w:i/>
                <w:iCs/>
              </w:rPr>
            </w:pPr>
            <w:r w:rsidRPr="00A63970">
              <w:rPr>
                <w:b/>
                <w:bCs/>
                <w:i/>
                <w:iCs/>
              </w:rPr>
              <w:t xml:space="preserve">про виконання дохідної частини </w:t>
            </w:r>
            <w:proofErr w:type="spellStart"/>
            <w:r w:rsidRPr="00A63970">
              <w:rPr>
                <w:b/>
                <w:bCs/>
                <w:i/>
                <w:iCs/>
              </w:rPr>
              <w:t>Солотвинського</w:t>
            </w:r>
            <w:proofErr w:type="spellEnd"/>
            <w:r w:rsidRPr="00A63970">
              <w:rPr>
                <w:b/>
                <w:bCs/>
                <w:i/>
                <w:iCs/>
              </w:rPr>
              <w:t xml:space="preserve"> селищного бюджету за I півріччя 2021р.</w:t>
            </w:r>
          </w:p>
        </w:tc>
      </w:tr>
      <w:tr w:rsidR="00267E2B" w:rsidRPr="00A63970" w:rsidTr="007B3AA5">
        <w:trPr>
          <w:trHeight w:val="315"/>
        </w:trPr>
        <w:tc>
          <w:tcPr>
            <w:tcW w:w="433" w:type="dxa"/>
            <w:noWrap/>
            <w:hideMark/>
          </w:tcPr>
          <w:p w:rsidR="00267E2B" w:rsidRPr="00A63970" w:rsidRDefault="00267E2B" w:rsidP="007B3AA5"/>
        </w:tc>
        <w:tc>
          <w:tcPr>
            <w:tcW w:w="3197" w:type="dxa"/>
            <w:noWrap/>
            <w:hideMark/>
          </w:tcPr>
          <w:p w:rsidR="00267E2B" w:rsidRPr="00A63970" w:rsidRDefault="00267E2B" w:rsidP="007B3AA5"/>
        </w:tc>
        <w:tc>
          <w:tcPr>
            <w:tcW w:w="1142" w:type="dxa"/>
            <w:noWrap/>
            <w:hideMark/>
          </w:tcPr>
          <w:p w:rsidR="00267E2B" w:rsidRPr="00A63970" w:rsidRDefault="00267E2B" w:rsidP="007B3AA5"/>
        </w:tc>
        <w:tc>
          <w:tcPr>
            <w:tcW w:w="894" w:type="dxa"/>
            <w:noWrap/>
            <w:hideMark/>
          </w:tcPr>
          <w:p w:rsidR="00267E2B" w:rsidRPr="00A63970" w:rsidRDefault="00267E2B" w:rsidP="007B3AA5"/>
        </w:tc>
        <w:tc>
          <w:tcPr>
            <w:tcW w:w="894" w:type="dxa"/>
            <w:noWrap/>
            <w:hideMark/>
          </w:tcPr>
          <w:p w:rsidR="00267E2B" w:rsidRPr="00A63970" w:rsidRDefault="00267E2B" w:rsidP="007B3AA5"/>
        </w:tc>
        <w:tc>
          <w:tcPr>
            <w:tcW w:w="769" w:type="dxa"/>
            <w:noWrap/>
            <w:hideMark/>
          </w:tcPr>
          <w:p w:rsidR="00267E2B" w:rsidRPr="00A63970" w:rsidRDefault="00267E2B" w:rsidP="007B3AA5"/>
        </w:tc>
        <w:tc>
          <w:tcPr>
            <w:tcW w:w="622" w:type="dxa"/>
            <w:noWrap/>
            <w:hideMark/>
          </w:tcPr>
          <w:p w:rsidR="00267E2B" w:rsidRPr="00A63970" w:rsidRDefault="00267E2B" w:rsidP="007B3AA5"/>
        </w:tc>
        <w:tc>
          <w:tcPr>
            <w:tcW w:w="719" w:type="dxa"/>
            <w:noWrap/>
            <w:hideMark/>
          </w:tcPr>
          <w:p w:rsidR="00267E2B" w:rsidRPr="00A63970" w:rsidRDefault="00267E2B" w:rsidP="007B3AA5"/>
        </w:tc>
        <w:tc>
          <w:tcPr>
            <w:tcW w:w="900" w:type="dxa"/>
            <w:noWrap/>
            <w:hideMark/>
          </w:tcPr>
          <w:p w:rsidR="00267E2B" w:rsidRPr="00A63970" w:rsidRDefault="00267E2B" w:rsidP="007B3AA5"/>
        </w:tc>
      </w:tr>
      <w:tr w:rsidR="00267E2B" w:rsidRPr="00A63970" w:rsidTr="007B3AA5">
        <w:trPr>
          <w:trHeight w:val="420"/>
        </w:trPr>
        <w:tc>
          <w:tcPr>
            <w:tcW w:w="433" w:type="dxa"/>
            <w:vMerge w:val="restart"/>
            <w:hideMark/>
          </w:tcPr>
          <w:p w:rsidR="00267E2B" w:rsidRPr="00A63970" w:rsidRDefault="00267E2B" w:rsidP="007B3AA5">
            <w:pPr>
              <w:rPr>
                <w:b/>
                <w:bCs/>
              </w:rPr>
            </w:pPr>
            <w:r w:rsidRPr="00A63970">
              <w:rPr>
                <w:b/>
                <w:bCs/>
              </w:rPr>
              <w:t>№ п/</w:t>
            </w:r>
            <w:proofErr w:type="spellStart"/>
            <w:r w:rsidRPr="00A63970">
              <w:rPr>
                <w:b/>
                <w:bCs/>
              </w:rPr>
              <w:t>п</w:t>
            </w:r>
            <w:proofErr w:type="spellEnd"/>
          </w:p>
        </w:tc>
        <w:tc>
          <w:tcPr>
            <w:tcW w:w="3197" w:type="dxa"/>
            <w:vMerge w:val="restart"/>
            <w:noWrap/>
            <w:hideMark/>
          </w:tcPr>
          <w:p w:rsidR="00267E2B" w:rsidRPr="00A63970" w:rsidRDefault="00267E2B" w:rsidP="007B3AA5">
            <w:pPr>
              <w:rPr>
                <w:b/>
                <w:bCs/>
              </w:rPr>
            </w:pPr>
            <w:r w:rsidRPr="00A63970">
              <w:rPr>
                <w:b/>
                <w:bCs/>
              </w:rPr>
              <w:t>Доходи</w:t>
            </w:r>
          </w:p>
        </w:tc>
        <w:tc>
          <w:tcPr>
            <w:tcW w:w="5940" w:type="dxa"/>
            <w:gridSpan w:val="7"/>
            <w:hideMark/>
          </w:tcPr>
          <w:p w:rsidR="00267E2B" w:rsidRPr="00A63970" w:rsidRDefault="00267E2B" w:rsidP="007B3AA5">
            <w:pPr>
              <w:rPr>
                <w:b/>
                <w:bCs/>
                <w:i/>
                <w:iCs/>
              </w:rPr>
            </w:pPr>
            <w:r w:rsidRPr="00A63970">
              <w:rPr>
                <w:b/>
                <w:bCs/>
                <w:i/>
                <w:iCs/>
              </w:rPr>
              <w:t> </w:t>
            </w:r>
          </w:p>
        </w:tc>
      </w:tr>
      <w:tr w:rsidR="00267E2B" w:rsidRPr="00A63970" w:rsidTr="007B3AA5">
        <w:trPr>
          <w:trHeight w:val="1950"/>
        </w:trPr>
        <w:tc>
          <w:tcPr>
            <w:tcW w:w="433" w:type="dxa"/>
            <w:vMerge/>
            <w:hideMark/>
          </w:tcPr>
          <w:p w:rsidR="00267E2B" w:rsidRPr="00A63970" w:rsidRDefault="00267E2B" w:rsidP="007B3AA5">
            <w:pPr>
              <w:rPr>
                <w:b/>
                <w:bCs/>
              </w:rPr>
            </w:pPr>
          </w:p>
        </w:tc>
        <w:tc>
          <w:tcPr>
            <w:tcW w:w="3197" w:type="dxa"/>
            <w:vMerge/>
            <w:hideMark/>
          </w:tcPr>
          <w:p w:rsidR="00267E2B" w:rsidRPr="00A63970" w:rsidRDefault="00267E2B" w:rsidP="007B3AA5">
            <w:pPr>
              <w:rPr>
                <w:b/>
                <w:bCs/>
              </w:rPr>
            </w:pPr>
          </w:p>
        </w:tc>
        <w:tc>
          <w:tcPr>
            <w:tcW w:w="1142" w:type="dxa"/>
            <w:vMerge w:val="restart"/>
            <w:hideMark/>
          </w:tcPr>
          <w:p w:rsidR="00267E2B" w:rsidRPr="00A63970" w:rsidRDefault="00267E2B" w:rsidP="007B3AA5">
            <w:pPr>
              <w:rPr>
                <w:b/>
                <w:bCs/>
              </w:rPr>
            </w:pPr>
            <w:r w:rsidRPr="00A63970">
              <w:rPr>
                <w:b/>
                <w:bCs/>
              </w:rPr>
              <w:t>Затверджений план на 2021р.</w:t>
            </w:r>
          </w:p>
        </w:tc>
        <w:tc>
          <w:tcPr>
            <w:tcW w:w="894" w:type="dxa"/>
            <w:vMerge w:val="restart"/>
            <w:hideMark/>
          </w:tcPr>
          <w:p w:rsidR="00267E2B" w:rsidRPr="00A63970" w:rsidRDefault="00267E2B" w:rsidP="007B3AA5">
            <w:pPr>
              <w:rPr>
                <w:b/>
                <w:bCs/>
              </w:rPr>
            </w:pPr>
            <w:r w:rsidRPr="00A63970">
              <w:rPr>
                <w:b/>
                <w:bCs/>
              </w:rPr>
              <w:t>Уточнений план на 2021р.</w:t>
            </w:r>
          </w:p>
        </w:tc>
        <w:tc>
          <w:tcPr>
            <w:tcW w:w="894" w:type="dxa"/>
            <w:vMerge w:val="restart"/>
            <w:hideMark/>
          </w:tcPr>
          <w:p w:rsidR="00267E2B" w:rsidRPr="00A63970" w:rsidRDefault="00267E2B" w:rsidP="007B3AA5">
            <w:pPr>
              <w:rPr>
                <w:b/>
                <w:bCs/>
              </w:rPr>
            </w:pPr>
            <w:r w:rsidRPr="00A63970">
              <w:rPr>
                <w:b/>
                <w:bCs/>
              </w:rPr>
              <w:t>Уточнений план I півріччя 2021р.</w:t>
            </w:r>
          </w:p>
        </w:tc>
        <w:tc>
          <w:tcPr>
            <w:tcW w:w="769" w:type="dxa"/>
            <w:vMerge w:val="restart"/>
            <w:hideMark/>
          </w:tcPr>
          <w:p w:rsidR="00267E2B" w:rsidRPr="00A63970" w:rsidRDefault="00267E2B" w:rsidP="007B3AA5">
            <w:pPr>
              <w:rPr>
                <w:b/>
                <w:bCs/>
              </w:rPr>
            </w:pPr>
            <w:r w:rsidRPr="00A63970">
              <w:rPr>
                <w:b/>
                <w:bCs/>
              </w:rPr>
              <w:t>Факт за I півріччя 2021р.</w:t>
            </w:r>
          </w:p>
        </w:tc>
        <w:tc>
          <w:tcPr>
            <w:tcW w:w="1341" w:type="dxa"/>
            <w:gridSpan w:val="2"/>
            <w:hideMark/>
          </w:tcPr>
          <w:p w:rsidR="00267E2B" w:rsidRPr="00A63970" w:rsidRDefault="00267E2B" w:rsidP="007B3AA5">
            <w:pPr>
              <w:rPr>
                <w:b/>
                <w:bCs/>
              </w:rPr>
            </w:pPr>
            <w:r w:rsidRPr="00A63970">
              <w:rPr>
                <w:b/>
                <w:bCs/>
              </w:rPr>
              <w:t>Відхилення до уточненого плану за I півріччя 2021р.</w:t>
            </w:r>
          </w:p>
        </w:tc>
        <w:tc>
          <w:tcPr>
            <w:tcW w:w="900" w:type="dxa"/>
            <w:hideMark/>
          </w:tcPr>
          <w:p w:rsidR="00267E2B" w:rsidRPr="00A63970" w:rsidRDefault="00267E2B" w:rsidP="007B3AA5">
            <w:pPr>
              <w:rPr>
                <w:b/>
                <w:bCs/>
              </w:rPr>
            </w:pPr>
            <w:r w:rsidRPr="00A63970">
              <w:rPr>
                <w:b/>
                <w:bCs/>
              </w:rPr>
              <w:t>Рівень виконання до річного плану за 2021 рік</w:t>
            </w:r>
          </w:p>
        </w:tc>
      </w:tr>
      <w:tr w:rsidR="00267E2B" w:rsidRPr="00A63970" w:rsidTr="007B3AA5">
        <w:trPr>
          <w:trHeight w:val="765"/>
        </w:trPr>
        <w:tc>
          <w:tcPr>
            <w:tcW w:w="433" w:type="dxa"/>
            <w:vMerge/>
            <w:hideMark/>
          </w:tcPr>
          <w:p w:rsidR="00267E2B" w:rsidRPr="00A63970" w:rsidRDefault="00267E2B" w:rsidP="007B3AA5">
            <w:pPr>
              <w:rPr>
                <w:b/>
                <w:bCs/>
              </w:rPr>
            </w:pPr>
          </w:p>
        </w:tc>
        <w:tc>
          <w:tcPr>
            <w:tcW w:w="3197" w:type="dxa"/>
            <w:vMerge/>
            <w:hideMark/>
          </w:tcPr>
          <w:p w:rsidR="00267E2B" w:rsidRPr="00A63970" w:rsidRDefault="00267E2B" w:rsidP="007B3AA5">
            <w:pPr>
              <w:rPr>
                <w:b/>
                <w:bCs/>
              </w:rPr>
            </w:pPr>
          </w:p>
        </w:tc>
        <w:tc>
          <w:tcPr>
            <w:tcW w:w="1142" w:type="dxa"/>
            <w:vMerge/>
            <w:hideMark/>
          </w:tcPr>
          <w:p w:rsidR="00267E2B" w:rsidRPr="00A63970" w:rsidRDefault="00267E2B" w:rsidP="007B3AA5">
            <w:pPr>
              <w:rPr>
                <w:b/>
                <w:bCs/>
              </w:rPr>
            </w:pPr>
          </w:p>
        </w:tc>
        <w:tc>
          <w:tcPr>
            <w:tcW w:w="894" w:type="dxa"/>
            <w:vMerge/>
            <w:hideMark/>
          </w:tcPr>
          <w:p w:rsidR="00267E2B" w:rsidRPr="00A63970" w:rsidRDefault="00267E2B" w:rsidP="007B3AA5">
            <w:pPr>
              <w:rPr>
                <w:b/>
                <w:bCs/>
              </w:rPr>
            </w:pPr>
          </w:p>
        </w:tc>
        <w:tc>
          <w:tcPr>
            <w:tcW w:w="894" w:type="dxa"/>
            <w:vMerge/>
            <w:hideMark/>
          </w:tcPr>
          <w:p w:rsidR="00267E2B" w:rsidRPr="00A63970" w:rsidRDefault="00267E2B" w:rsidP="007B3AA5">
            <w:pPr>
              <w:rPr>
                <w:b/>
                <w:bCs/>
              </w:rPr>
            </w:pPr>
          </w:p>
        </w:tc>
        <w:tc>
          <w:tcPr>
            <w:tcW w:w="769" w:type="dxa"/>
            <w:vMerge/>
            <w:hideMark/>
          </w:tcPr>
          <w:p w:rsidR="00267E2B" w:rsidRPr="00A63970" w:rsidRDefault="00267E2B" w:rsidP="007B3AA5">
            <w:pPr>
              <w:rPr>
                <w:b/>
                <w:bCs/>
              </w:rPr>
            </w:pPr>
          </w:p>
        </w:tc>
        <w:tc>
          <w:tcPr>
            <w:tcW w:w="622" w:type="dxa"/>
            <w:hideMark/>
          </w:tcPr>
          <w:p w:rsidR="00267E2B" w:rsidRPr="00A63970" w:rsidRDefault="00267E2B" w:rsidP="007B3AA5">
            <w:pPr>
              <w:rPr>
                <w:b/>
                <w:bCs/>
              </w:rPr>
            </w:pPr>
            <w:r w:rsidRPr="00A63970">
              <w:rPr>
                <w:b/>
                <w:bCs/>
              </w:rPr>
              <w:t>( +;- )</w:t>
            </w:r>
          </w:p>
        </w:tc>
        <w:tc>
          <w:tcPr>
            <w:tcW w:w="719" w:type="dxa"/>
            <w:hideMark/>
          </w:tcPr>
          <w:p w:rsidR="00267E2B" w:rsidRPr="00A63970" w:rsidRDefault="00267E2B" w:rsidP="007B3AA5">
            <w:pPr>
              <w:rPr>
                <w:b/>
                <w:bCs/>
              </w:rPr>
            </w:pPr>
            <w:r w:rsidRPr="00A63970">
              <w:rPr>
                <w:b/>
                <w:bCs/>
              </w:rPr>
              <w:t>%</w:t>
            </w:r>
          </w:p>
        </w:tc>
        <w:tc>
          <w:tcPr>
            <w:tcW w:w="900" w:type="dxa"/>
            <w:hideMark/>
          </w:tcPr>
          <w:p w:rsidR="00267E2B" w:rsidRPr="00A63970" w:rsidRDefault="00267E2B" w:rsidP="007B3AA5">
            <w:pPr>
              <w:rPr>
                <w:b/>
                <w:bCs/>
              </w:rPr>
            </w:pPr>
            <w:r w:rsidRPr="00A63970">
              <w:rPr>
                <w:b/>
                <w:bCs/>
              </w:rPr>
              <w:t>%</w:t>
            </w:r>
          </w:p>
        </w:tc>
      </w:tr>
      <w:tr w:rsidR="00267E2B" w:rsidRPr="00A63970" w:rsidTr="007B3AA5">
        <w:trPr>
          <w:trHeight w:val="330"/>
        </w:trPr>
        <w:tc>
          <w:tcPr>
            <w:tcW w:w="433" w:type="dxa"/>
            <w:noWrap/>
            <w:hideMark/>
          </w:tcPr>
          <w:p w:rsidR="00267E2B" w:rsidRPr="00A63970" w:rsidRDefault="00267E2B" w:rsidP="007B3AA5">
            <w:r w:rsidRPr="00A63970">
              <w:t> </w:t>
            </w:r>
          </w:p>
        </w:tc>
        <w:tc>
          <w:tcPr>
            <w:tcW w:w="3197" w:type="dxa"/>
            <w:noWrap/>
            <w:hideMark/>
          </w:tcPr>
          <w:p w:rsidR="00267E2B" w:rsidRPr="00A63970" w:rsidRDefault="00267E2B" w:rsidP="007B3AA5">
            <w:r w:rsidRPr="00A63970">
              <w:t>1</w:t>
            </w:r>
          </w:p>
        </w:tc>
        <w:tc>
          <w:tcPr>
            <w:tcW w:w="1142"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3</w:t>
            </w:r>
          </w:p>
        </w:tc>
        <w:tc>
          <w:tcPr>
            <w:tcW w:w="894" w:type="dxa"/>
            <w:noWrap/>
            <w:hideMark/>
          </w:tcPr>
          <w:p w:rsidR="00267E2B" w:rsidRPr="00A63970" w:rsidRDefault="00267E2B" w:rsidP="007B3AA5">
            <w:r w:rsidRPr="00A63970">
              <w:t>3</w:t>
            </w:r>
          </w:p>
        </w:tc>
        <w:tc>
          <w:tcPr>
            <w:tcW w:w="769" w:type="dxa"/>
            <w:noWrap/>
            <w:hideMark/>
          </w:tcPr>
          <w:p w:rsidR="00267E2B" w:rsidRPr="00A63970" w:rsidRDefault="00267E2B" w:rsidP="007B3AA5">
            <w:r w:rsidRPr="00A63970">
              <w:t>4</w:t>
            </w:r>
          </w:p>
        </w:tc>
        <w:tc>
          <w:tcPr>
            <w:tcW w:w="622" w:type="dxa"/>
            <w:noWrap/>
            <w:hideMark/>
          </w:tcPr>
          <w:p w:rsidR="00267E2B" w:rsidRPr="00A63970" w:rsidRDefault="00267E2B" w:rsidP="007B3AA5">
            <w:r w:rsidRPr="00A63970">
              <w:t>5</w:t>
            </w:r>
          </w:p>
        </w:tc>
        <w:tc>
          <w:tcPr>
            <w:tcW w:w="719" w:type="dxa"/>
            <w:noWrap/>
            <w:hideMark/>
          </w:tcPr>
          <w:p w:rsidR="00267E2B" w:rsidRPr="00A63970" w:rsidRDefault="00267E2B" w:rsidP="007B3AA5">
            <w:r w:rsidRPr="00A63970">
              <w:t>6</w:t>
            </w:r>
          </w:p>
        </w:tc>
        <w:tc>
          <w:tcPr>
            <w:tcW w:w="900" w:type="dxa"/>
            <w:noWrap/>
            <w:hideMark/>
          </w:tcPr>
          <w:p w:rsidR="00267E2B" w:rsidRPr="00A63970" w:rsidRDefault="00267E2B" w:rsidP="007B3AA5">
            <w:r w:rsidRPr="00A63970">
              <w:t>7</w:t>
            </w:r>
          </w:p>
        </w:tc>
      </w:tr>
      <w:tr w:rsidR="00267E2B" w:rsidRPr="00A63970" w:rsidTr="007B3AA5">
        <w:trPr>
          <w:trHeight w:val="450"/>
        </w:trPr>
        <w:tc>
          <w:tcPr>
            <w:tcW w:w="3630" w:type="dxa"/>
            <w:gridSpan w:val="2"/>
            <w:noWrap/>
            <w:hideMark/>
          </w:tcPr>
          <w:p w:rsidR="00267E2B" w:rsidRPr="00A63970" w:rsidRDefault="00267E2B" w:rsidP="007B3AA5">
            <w:pPr>
              <w:rPr>
                <w:b/>
                <w:bCs/>
                <w:i/>
                <w:iCs/>
              </w:rPr>
            </w:pPr>
            <w:r w:rsidRPr="00A63970">
              <w:rPr>
                <w:b/>
                <w:bCs/>
                <w:i/>
                <w:iCs/>
              </w:rPr>
              <w:t xml:space="preserve">    Загальний фонд</w:t>
            </w:r>
          </w:p>
        </w:tc>
        <w:tc>
          <w:tcPr>
            <w:tcW w:w="1142"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 </w:t>
            </w:r>
          </w:p>
        </w:tc>
        <w:tc>
          <w:tcPr>
            <w:tcW w:w="769" w:type="dxa"/>
            <w:noWrap/>
            <w:hideMark/>
          </w:tcPr>
          <w:p w:rsidR="00267E2B" w:rsidRPr="00A63970" w:rsidRDefault="00267E2B" w:rsidP="007B3AA5">
            <w:r w:rsidRPr="00A63970">
              <w:t> </w:t>
            </w:r>
          </w:p>
        </w:tc>
        <w:tc>
          <w:tcPr>
            <w:tcW w:w="622" w:type="dxa"/>
            <w:noWrap/>
            <w:hideMark/>
          </w:tcPr>
          <w:p w:rsidR="00267E2B" w:rsidRPr="00A63970" w:rsidRDefault="00267E2B" w:rsidP="007B3AA5">
            <w:r w:rsidRPr="00A63970">
              <w:t> </w:t>
            </w:r>
          </w:p>
        </w:tc>
        <w:tc>
          <w:tcPr>
            <w:tcW w:w="719" w:type="dxa"/>
            <w:noWrap/>
            <w:hideMark/>
          </w:tcPr>
          <w:p w:rsidR="00267E2B" w:rsidRPr="00A63970" w:rsidRDefault="00267E2B" w:rsidP="007B3AA5">
            <w:r w:rsidRPr="00A63970">
              <w:t> </w:t>
            </w:r>
          </w:p>
        </w:tc>
        <w:tc>
          <w:tcPr>
            <w:tcW w:w="900" w:type="dxa"/>
            <w:noWrap/>
            <w:hideMark/>
          </w:tcPr>
          <w:p w:rsidR="00267E2B" w:rsidRPr="00A63970" w:rsidRDefault="00267E2B" w:rsidP="007B3AA5">
            <w:r w:rsidRPr="00A63970">
              <w:t> </w:t>
            </w:r>
          </w:p>
        </w:tc>
      </w:tr>
      <w:tr w:rsidR="00267E2B" w:rsidRPr="00A63970" w:rsidTr="007B3AA5">
        <w:trPr>
          <w:trHeight w:val="555"/>
        </w:trPr>
        <w:tc>
          <w:tcPr>
            <w:tcW w:w="433" w:type="dxa"/>
            <w:noWrap/>
            <w:hideMark/>
          </w:tcPr>
          <w:p w:rsidR="00267E2B" w:rsidRPr="00A63970" w:rsidRDefault="00267E2B" w:rsidP="007B3AA5">
            <w:pPr>
              <w:rPr>
                <w:b/>
                <w:bCs/>
              </w:rPr>
            </w:pPr>
            <w:r w:rsidRPr="00A63970">
              <w:rPr>
                <w:b/>
                <w:bCs/>
              </w:rPr>
              <w:t>1</w:t>
            </w:r>
          </w:p>
        </w:tc>
        <w:tc>
          <w:tcPr>
            <w:tcW w:w="3197" w:type="dxa"/>
            <w:noWrap/>
            <w:hideMark/>
          </w:tcPr>
          <w:p w:rsidR="00267E2B" w:rsidRPr="00A63970" w:rsidRDefault="00267E2B" w:rsidP="007B3AA5">
            <w:pPr>
              <w:rPr>
                <w:b/>
                <w:bCs/>
              </w:rPr>
            </w:pPr>
            <w:r w:rsidRPr="00A63970">
              <w:rPr>
                <w:b/>
                <w:bCs/>
              </w:rPr>
              <w:t>Податок на доходи фізичних осіб</w:t>
            </w:r>
          </w:p>
        </w:tc>
        <w:tc>
          <w:tcPr>
            <w:tcW w:w="1142" w:type="dxa"/>
            <w:noWrap/>
            <w:hideMark/>
          </w:tcPr>
          <w:p w:rsidR="00267E2B" w:rsidRPr="00A63970" w:rsidRDefault="00267E2B" w:rsidP="007B3AA5">
            <w:r w:rsidRPr="00A63970">
              <w:t>19998,6</w:t>
            </w:r>
          </w:p>
        </w:tc>
        <w:tc>
          <w:tcPr>
            <w:tcW w:w="894" w:type="dxa"/>
            <w:noWrap/>
            <w:hideMark/>
          </w:tcPr>
          <w:p w:rsidR="00267E2B" w:rsidRPr="00A63970" w:rsidRDefault="00267E2B" w:rsidP="007B3AA5">
            <w:r w:rsidRPr="00A63970">
              <w:t>19998,6</w:t>
            </w:r>
          </w:p>
        </w:tc>
        <w:tc>
          <w:tcPr>
            <w:tcW w:w="894" w:type="dxa"/>
            <w:noWrap/>
            <w:hideMark/>
          </w:tcPr>
          <w:p w:rsidR="00267E2B" w:rsidRPr="00A63970" w:rsidRDefault="00267E2B" w:rsidP="007B3AA5">
            <w:r w:rsidRPr="00A63970">
              <w:t>10614,5</w:t>
            </w:r>
          </w:p>
        </w:tc>
        <w:tc>
          <w:tcPr>
            <w:tcW w:w="769" w:type="dxa"/>
            <w:noWrap/>
            <w:hideMark/>
          </w:tcPr>
          <w:p w:rsidR="00267E2B" w:rsidRPr="00A63970" w:rsidRDefault="00267E2B" w:rsidP="007B3AA5">
            <w:r w:rsidRPr="00A63970">
              <w:t>10935,5</w:t>
            </w:r>
          </w:p>
        </w:tc>
        <w:tc>
          <w:tcPr>
            <w:tcW w:w="622" w:type="dxa"/>
            <w:noWrap/>
            <w:hideMark/>
          </w:tcPr>
          <w:p w:rsidR="00267E2B" w:rsidRPr="00A63970" w:rsidRDefault="00267E2B" w:rsidP="007B3AA5">
            <w:r w:rsidRPr="00A63970">
              <w:t>321,0</w:t>
            </w:r>
          </w:p>
        </w:tc>
        <w:tc>
          <w:tcPr>
            <w:tcW w:w="719" w:type="dxa"/>
            <w:noWrap/>
            <w:hideMark/>
          </w:tcPr>
          <w:p w:rsidR="00267E2B" w:rsidRPr="00A63970" w:rsidRDefault="00267E2B" w:rsidP="007B3AA5">
            <w:r w:rsidRPr="00A63970">
              <w:t>103,0</w:t>
            </w:r>
          </w:p>
        </w:tc>
        <w:tc>
          <w:tcPr>
            <w:tcW w:w="900" w:type="dxa"/>
            <w:noWrap/>
            <w:hideMark/>
          </w:tcPr>
          <w:p w:rsidR="00267E2B" w:rsidRPr="00A63970" w:rsidRDefault="00267E2B" w:rsidP="007B3AA5">
            <w:r w:rsidRPr="00A63970">
              <w:t>54,7</w:t>
            </w:r>
          </w:p>
        </w:tc>
      </w:tr>
      <w:tr w:rsidR="00267E2B" w:rsidRPr="00A63970" w:rsidTr="007B3AA5">
        <w:trPr>
          <w:trHeight w:val="555"/>
        </w:trPr>
        <w:tc>
          <w:tcPr>
            <w:tcW w:w="433" w:type="dxa"/>
            <w:noWrap/>
            <w:hideMark/>
          </w:tcPr>
          <w:p w:rsidR="00267E2B" w:rsidRPr="00A63970" w:rsidRDefault="00267E2B" w:rsidP="007B3AA5">
            <w:pPr>
              <w:rPr>
                <w:b/>
                <w:bCs/>
              </w:rPr>
            </w:pPr>
            <w:r w:rsidRPr="00A63970">
              <w:rPr>
                <w:b/>
                <w:bCs/>
              </w:rPr>
              <w:t>2</w:t>
            </w:r>
          </w:p>
        </w:tc>
        <w:tc>
          <w:tcPr>
            <w:tcW w:w="3197" w:type="dxa"/>
            <w:noWrap/>
            <w:hideMark/>
          </w:tcPr>
          <w:p w:rsidR="00267E2B" w:rsidRPr="00A63970" w:rsidRDefault="00267E2B" w:rsidP="007B3AA5">
            <w:pPr>
              <w:rPr>
                <w:b/>
                <w:bCs/>
              </w:rPr>
            </w:pPr>
            <w:r w:rsidRPr="00A63970">
              <w:rPr>
                <w:b/>
                <w:bCs/>
              </w:rPr>
              <w:t>Податок на прибуток підприємств комунальної власності</w:t>
            </w:r>
          </w:p>
        </w:tc>
        <w:tc>
          <w:tcPr>
            <w:tcW w:w="1142" w:type="dxa"/>
            <w:noWrap/>
            <w:hideMark/>
          </w:tcPr>
          <w:p w:rsidR="00267E2B" w:rsidRPr="00A63970" w:rsidRDefault="00267E2B" w:rsidP="007B3AA5">
            <w:r w:rsidRPr="00A63970">
              <w:t>0,0</w:t>
            </w:r>
          </w:p>
        </w:tc>
        <w:tc>
          <w:tcPr>
            <w:tcW w:w="894" w:type="dxa"/>
            <w:noWrap/>
            <w:hideMark/>
          </w:tcPr>
          <w:p w:rsidR="00267E2B" w:rsidRPr="00A63970" w:rsidRDefault="00267E2B" w:rsidP="007B3AA5">
            <w:r w:rsidRPr="00A63970">
              <w:t>0,0</w:t>
            </w:r>
          </w:p>
        </w:tc>
        <w:tc>
          <w:tcPr>
            <w:tcW w:w="894" w:type="dxa"/>
            <w:noWrap/>
            <w:hideMark/>
          </w:tcPr>
          <w:p w:rsidR="00267E2B" w:rsidRPr="00A63970" w:rsidRDefault="00267E2B" w:rsidP="007B3AA5">
            <w:r w:rsidRPr="00A63970">
              <w:t>0,0</w:t>
            </w:r>
          </w:p>
        </w:tc>
        <w:tc>
          <w:tcPr>
            <w:tcW w:w="769" w:type="dxa"/>
            <w:noWrap/>
            <w:hideMark/>
          </w:tcPr>
          <w:p w:rsidR="00267E2B" w:rsidRPr="00A63970" w:rsidRDefault="00267E2B" w:rsidP="007B3AA5">
            <w:r w:rsidRPr="00A63970">
              <w:t>3,7</w:t>
            </w:r>
          </w:p>
        </w:tc>
        <w:tc>
          <w:tcPr>
            <w:tcW w:w="622" w:type="dxa"/>
            <w:noWrap/>
            <w:hideMark/>
          </w:tcPr>
          <w:p w:rsidR="00267E2B" w:rsidRPr="00A63970" w:rsidRDefault="00267E2B" w:rsidP="007B3AA5">
            <w:r w:rsidRPr="00A63970">
              <w:t>3,7</w:t>
            </w:r>
          </w:p>
        </w:tc>
        <w:tc>
          <w:tcPr>
            <w:tcW w:w="719" w:type="dxa"/>
            <w:noWrap/>
            <w:hideMark/>
          </w:tcPr>
          <w:p w:rsidR="00267E2B" w:rsidRPr="00A63970" w:rsidRDefault="00267E2B" w:rsidP="007B3AA5">
            <w:r w:rsidRPr="00A63970">
              <w:t>0,0</w:t>
            </w:r>
          </w:p>
        </w:tc>
        <w:tc>
          <w:tcPr>
            <w:tcW w:w="900" w:type="dxa"/>
            <w:noWrap/>
            <w:hideMark/>
          </w:tcPr>
          <w:p w:rsidR="00267E2B" w:rsidRPr="00A63970" w:rsidRDefault="00267E2B" w:rsidP="007B3AA5">
            <w:r w:rsidRPr="00A63970">
              <w:t>0,0</w:t>
            </w:r>
          </w:p>
        </w:tc>
      </w:tr>
      <w:tr w:rsidR="00267E2B" w:rsidRPr="00A63970" w:rsidTr="007B3AA5">
        <w:trPr>
          <w:trHeight w:val="555"/>
        </w:trPr>
        <w:tc>
          <w:tcPr>
            <w:tcW w:w="433" w:type="dxa"/>
            <w:noWrap/>
            <w:hideMark/>
          </w:tcPr>
          <w:p w:rsidR="00267E2B" w:rsidRPr="00A63970" w:rsidRDefault="00267E2B" w:rsidP="007B3AA5">
            <w:pPr>
              <w:rPr>
                <w:b/>
                <w:bCs/>
              </w:rPr>
            </w:pPr>
            <w:r w:rsidRPr="00A63970">
              <w:rPr>
                <w:b/>
                <w:bCs/>
              </w:rPr>
              <w:t>3</w:t>
            </w:r>
          </w:p>
        </w:tc>
        <w:tc>
          <w:tcPr>
            <w:tcW w:w="3197" w:type="dxa"/>
            <w:hideMark/>
          </w:tcPr>
          <w:p w:rsidR="00267E2B" w:rsidRPr="00A63970" w:rsidRDefault="00267E2B" w:rsidP="007B3AA5">
            <w:pPr>
              <w:rPr>
                <w:b/>
                <w:bCs/>
              </w:rPr>
            </w:pPr>
            <w:r w:rsidRPr="00A63970">
              <w:rPr>
                <w:b/>
                <w:bCs/>
              </w:rPr>
              <w:t>Рентна плата за використання природніх ресурсів</w:t>
            </w:r>
          </w:p>
        </w:tc>
        <w:tc>
          <w:tcPr>
            <w:tcW w:w="1142" w:type="dxa"/>
            <w:noWrap/>
            <w:hideMark/>
          </w:tcPr>
          <w:p w:rsidR="00267E2B" w:rsidRPr="00A63970" w:rsidRDefault="00267E2B" w:rsidP="007B3AA5">
            <w:r w:rsidRPr="00A63970">
              <w:t>2445,9</w:t>
            </w:r>
          </w:p>
        </w:tc>
        <w:tc>
          <w:tcPr>
            <w:tcW w:w="894" w:type="dxa"/>
            <w:noWrap/>
            <w:hideMark/>
          </w:tcPr>
          <w:p w:rsidR="00267E2B" w:rsidRPr="00A63970" w:rsidRDefault="00267E2B" w:rsidP="007B3AA5">
            <w:r w:rsidRPr="00A63970">
              <w:t>2445,9</w:t>
            </w:r>
          </w:p>
        </w:tc>
        <w:tc>
          <w:tcPr>
            <w:tcW w:w="894" w:type="dxa"/>
            <w:noWrap/>
            <w:hideMark/>
          </w:tcPr>
          <w:p w:rsidR="00267E2B" w:rsidRPr="00A63970" w:rsidRDefault="00267E2B" w:rsidP="007B3AA5">
            <w:r w:rsidRPr="00A63970">
              <w:t>1659,7</w:t>
            </w:r>
          </w:p>
        </w:tc>
        <w:tc>
          <w:tcPr>
            <w:tcW w:w="769" w:type="dxa"/>
            <w:noWrap/>
            <w:hideMark/>
          </w:tcPr>
          <w:p w:rsidR="00267E2B" w:rsidRPr="00A63970" w:rsidRDefault="00267E2B" w:rsidP="007B3AA5">
            <w:r w:rsidRPr="00A63970">
              <w:t>1754,1</w:t>
            </w:r>
          </w:p>
        </w:tc>
        <w:tc>
          <w:tcPr>
            <w:tcW w:w="622" w:type="dxa"/>
            <w:noWrap/>
            <w:hideMark/>
          </w:tcPr>
          <w:p w:rsidR="00267E2B" w:rsidRPr="00A63970" w:rsidRDefault="00267E2B" w:rsidP="007B3AA5">
            <w:r w:rsidRPr="00A63970">
              <w:t>94,4</w:t>
            </w:r>
          </w:p>
        </w:tc>
        <w:tc>
          <w:tcPr>
            <w:tcW w:w="719" w:type="dxa"/>
            <w:noWrap/>
            <w:hideMark/>
          </w:tcPr>
          <w:p w:rsidR="00267E2B" w:rsidRPr="00A63970" w:rsidRDefault="00267E2B" w:rsidP="007B3AA5">
            <w:r w:rsidRPr="00A63970">
              <w:t>105,7</w:t>
            </w:r>
          </w:p>
        </w:tc>
        <w:tc>
          <w:tcPr>
            <w:tcW w:w="900" w:type="dxa"/>
            <w:noWrap/>
            <w:hideMark/>
          </w:tcPr>
          <w:p w:rsidR="00267E2B" w:rsidRPr="00A63970" w:rsidRDefault="00267E2B" w:rsidP="007B3AA5">
            <w:r w:rsidRPr="00A63970">
              <w:t>71,7</w:t>
            </w:r>
          </w:p>
        </w:tc>
      </w:tr>
      <w:tr w:rsidR="00267E2B" w:rsidRPr="00A63970" w:rsidTr="007B3AA5">
        <w:trPr>
          <w:trHeight w:val="495"/>
        </w:trPr>
        <w:tc>
          <w:tcPr>
            <w:tcW w:w="433" w:type="dxa"/>
            <w:noWrap/>
            <w:hideMark/>
          </w:tcPr>
          <w:p w:rsidR="00267E2B" w:rsidRPr="00A63970" w:rsidRDefault="00267E2B" w:rsidP="007B3AA5">
            <w:pPr>
              <w:rPr>
                <w:b/>
                <w:bCs/>
              </w:rPr>
            </w:pPr>
            <w:r w:rsidRPr="00A63970">
              <w:rPr>
                <w:b/>
                <w:bCs/>
              </w:rPr>
              <w:t>4</w:t>
            </w:r>
          </w:p>
        </w:tc>
        <w:tc>
          <w:tcPr>
            <w:tcW w:w="3197" w:type="dxa"/>
            <w:noWrap/>
            <w:hideMark/>
          </w:tcPr>
          <w:p w:rsidR="00267E2B" w:rsidRPr="00A63970" w:rsidRDefault="00267E2B" w:rsidP="007B3AA5">
            <w:pPr>
              <w:rPr>
                <w:b/>
                <w:bCs/>
              </w:rPr>
            </w:pPr>
            <w:r w:rsidRPr="00A63970">
              <w:rPr>
                <w:b/>
                <w:bCs/>
              </w:rPr>
              <w:t>Акцизний податок</w:t>
            </w:r>
          </w:p>
        </w:tc>
        <w:tc>
          <w:tcPr>
            <w:tcW w:w="1142" w:type="dxa"/>
            <w:noWrap/>
            <w:hideMark/>
          </w:tcPr>
          <w:p w:rsidR="00267E2B" w:rsidRPr="00A63970" w:rsidRDefault="00267E2B" w:rsidP="007B3AA5">
            <w:r w:rsidRPr="00A63970">
              <w:t>1104,1</w:t>
            </w:r>
          </w:p>
        </w:tc>
        <w:tc>
          <w:tcPr>
            <w:tcW w:w="894" w:type="dxa"/>
            <w:noWrap/>
            <w:hideMark/>
          </w:tcPr>
          <w:p w:rsidR="00267E2B" w:rsidRPr="00A63970" w:rsidRDefault="00267E2B" w:rsidP="007B3AA5">
            <w:r w:rsidRPr="00A63970">
              <w:t>1104,1</w:t>
            </w:r>
          </w:p>
        </w:tc>
        <w:tc>
          <w:tcPr>
            <w:tcW w:w="894" w:type="dxa"/>
            <w:noWrap/>
            <w:hideMark/>
          </w:tcPr>
          <w:p w:rsidR="00267E2B" w:rsidRPr="00A63970" w:rsidRDefault="00267E2B" w:rsidP="007B3AA5">
            <w:r w:rsidRPr="00A63970">
              <w:t>489,5</w:t>
            </w:r>
          </w:p>
        </w:tc>
        <w:tc>
          <w:tcPr>
            <w:tcW w:w="769" w:type="dxa"/>
            <w:noWrap/>
            <w:hideMark/>
          </w:tcPr>
          <w:p w:rsidR="00267E2B" w:rsidRPr="00A63970" w:rsidRDefault="00267E2B" w:rsidP="007B3AA5">
            <w:r w:rsidRPr="00A63970">
              <w:t>509,3</w:t>
            </w:r>
          </w:p>
        </w:tc>
        <w:tc>
          <w:tcPr>
            <w:tcW w:w="622" w:type="dxa"/>
            <w:noWrap/>
            <w:hideMark/>
          </w:tcPr>
          <w:p w:rsidR="00267E2B" w:rsidRPr="00A63970" w:rsidRDefault="00267E2B" w:rsidP="007B3AA5">
            <w:r w:rsidRPr="00A63970">
              <w:t>19,8</w:t>
            </w:r>
          </w:p>
        </w:tc>
        <w:tc>
          <w:tcPr>
            <w:tcW w:w="719" w:type="dxa"/>
            <w:noWrap/>
            <w:hideMark/>
          </w:tcPr>
          <w:p w:rsidR="00267E2B" w:rsidRPr="00A63970" w:rsidRDefault="00267E2B" w:rsidP="007B3AA5">
            <w:r w:rsidRPr="00A63970">
              <w:t>104,0</w:t>
            </w:r>
          </w:p>
        </w:tc>
        <w:tc>
          <w:tcPr>
            <w:tcW w:w="900" w:type="dxa"/>
            <w:noWrap/>
            <w:hideMark/>
          </w:tcPr>
          <w:p w:rsidR="00267E2B" w:rsidRPr="00A63970" w:rsidRDefault="00267E2B" w:rsidP="007B3AA5">
            <w:r w:rsidRPr="00A63970">
              <w:t>46,1</w:t>
            </w:r>
          </w:p>
        </w:tc>
      </w:tr>
      <w:tr w:rsidR="00267E2B" w:rsidRPr="00A63970" w:rsidTr="007B3AA5">
        <w:trPr>
          <w:trHeight w:val="570"/>
        </w:trPr>
        <w:tc>
          <w:tcPr>
            <w:tcW w:w="433" w:type="dxa"/>
            <w:noWrap/>
            <w:hideMark/>
          </w:tcPr>
          <w:p w:rsidR="00267E2B" w:rsidRPr="00A63970" w:rsidRDefault="00267E2B" w:rsidP="007B3AA5">
            <w:pPr>
              <w:rPr>
                <w:b/>
                <w:bCs/>
              </w:rPr>
            </w:pPr>
            <w:r w:rsidRPr="00A63970">
              <w:rPr>
                <w:b/>
                <w:bCs/>
              </w:rPr>
              <w:t>5</w:t>
            </w:r>
          </w:p>
        </w:tc>
        <w:tc>
          <w:tcPr>
            <w:tcW w:w="3197" w:type="dxa"/>
            <w:hideMark/>
          </w:tcPr>
          <w:p w:rsidR="00267E2B" w:rsidRPr="00A63970" w:rsidRDefault="00267E2B" w:rsidP="007B3AA5">
            <w:pPr>
              <w:rPr>
                <w:b/>
                <w:bCs/>
              </w:rPr>
            </w:pPr>
            <w:r w:rsidRPr="00A63970">
              <w:rPr>
                <w:b/>
                <w:bCs/>
              </w:rPr>
              <w:t>Податок на нерухоме майно</w:t>
            </w:r>
          </w:p>
        </w:tc>
        <w:tc>
          <w:tcPr>
            <w:tcW w:w="1142" w:type="dxa"/>
            <w:noWrap/>
            <w:hideMark/>
          </w:tcPr>
          <w:p w:rsidR="00267E2B" w:rsidRPr="00A63970" w:rsidRDefault="00267E2B" w:rsidP="007B3AA5">
            <w:r w:rsidRPr="00A63970">
              <w:t>296,9</w:t>
            </w:r>
          </w:p>
        </w:tc>
        <w:tc>
          <w:tcPr>
            <w:tcW w:w="894" w:type="dxa"/>
            <w:noWrap/>
            <w:hideMark/>
          </w:tcPr>
          <w:p w:rsidR="00267E2B" w:rsidRPr="00A63970" w:rsidRDefault="00267E2B" w:rsidP="007B3AA5">
            <w:r w:rsidRPr="00A63970">
              <w:t>296,9</w:t>
            </w:r>
          </w:p>
        </w:tc>
        <w:tc>
          <w:tcPr>
            <w:tcW w:w="894" w:type="dxa"/>
            <w:noWrap/>
            <w:hideMark/>
          </w:tcPr>
          <w:p w:rsidR="00267E2B" w:rsidRPr="00A63970" w:rsidRDefault="00267E2B" w:rsidP="007B3AA5">
            <w:r w:rsidRPr="00A63970">
              <w:t>191,7</w:t>
            </w:r>
          </w:p>
        </w:tc>
        <w:tc>
          <w:tcPr>
            <w:tcW w:w="769" w:type="dxa"/>
            <w:noWrap/>
            <w:hideMark/>
          </w:tcPr>
          <w:p w:rsidR="00267E2B" w:rsidRPr="00A63970" w:rsidRDefault="00267E2B" w:rsidP="007B3AA5">
            <w:r w:rsidRPr="00A63970">
              <w:t>203,9</w:t>
            </w:r>
          </w:p>
        </w:tc>
        <w:tc>
          <w:tcPr>
            <w:tcW w:w="622" w:type="dxa"/>
            <w:noWrap/>
            <w:hideMark/>
          </w:tcPr>
          <w:p w:rsidR="00267E2B" w:rsidRPr="00A63970" w:rsidRDefault="00267E2B" w:rsidP="007B3AA5">
            <w:r w:rsidRPr="00A63970">
              <w:t>12,2</w:t>
            </w:r>
          </w:p>
        </w:tc>
        <w:tc>
          <w:tcPr>
            <w:tcW w:w="719" w:type="dxa"/>
            <w:noWrap/>
            <w:hideMark/>
          </w:tcPr>
          <w:p w:rsidR="00267E2B" w:rsidRPr="00A63970" w:rsidRDefault="00267E2B" w:rsidP="007B3AA5">
            <w:r w:rsidRPr="00A63970">
              <w:t>106,4</w:t>
            </w:r>
          </w:p>
        </w:tc>
        <w:tc>
          <w:tcPr>
            <w:tcW w:w="900" w:type="dxa"/>
            <w:noWrap/>
            <w:hideMark/>
          </w:tcPr>
          <w:p w:rsidR="00267E2B" w:rsidRPr="00A63970" w:rsidRDefault="00267E2B" w:rsidP="007B3AA5">
            <w:r w:rsidRPr="00A63970">
              <w:t>68,7</w:t>
            </w:r>
          </w:p>
        </w:tc>
      </w:tr>
      <w:tr w:rsidR="00267E2B" w:rsidRPr="00A63970" w:rsidTr="007B3AA5">
        <w:trPr>
          <w:trHeight w:val="450"/>
        </w:trPr>
        <w:tc>
          <w:tcPr>
            <w:tcW w:w="433" w:type="dxa"/>
            <w:noWrap/>
            <w:hideMark/>
          </w:tcPr>
          <w:p w:rsidR="00267E2B" w:rsidRPr="00A63970" w:rsidRDefault="00267E2B" w:rsidP="007B3AA5">
            <w:pPr>
              <w:rPr>
                <w:b/>
                <w:bCs/>
              </w:rPr>
            </w:pPr>
            <w:r w:rsidRPr="00A63970">
              <w:rPr>
                <w:b/>
                <w:bCs/>
              </w:rPr>
              <w:t>6</w:t>
            </w:r>
          </w:p>
        </w:tc>
        <w:tc>
          <w:tcPr>
            <w:tcW w:w="3197" w:type="dxa"/>
            <w:noWrap/>
            <w:hideMark/>
          </w:tcPr>
          <w:p w:rsidR="00267E2B" w:rsidRPr="00A63970" w:rsidRDefault="00267E2B" w:rsidP="007B3AA5">
            <w:pPr>
              <w:rPr>
                <w:b/>
                <w:bCs/>
              </w:rPr>
            </w:pPr>
            <w:r w:rsidRPr="00A63970">
              <w:rPr>
                <w:b/>
                <w:bCs/>
              </w:rPr>
              <w:t>Плата за землю</w:t>
            </w:r>
          </w:p>
        </w:tc>
        <w:tc>
          <w:tcPr>
            <w:tcW w:w="1142" w:type="dxa"/>
            <w:noWrap/>
            <w:hideMark/>
          </w:tcPr>
          <w:p w:rsidR="00267E2B" w:rsidRPr="00A63970" w:rsidRDefault="00267E2B" w:rsidP="007B3AA5">
            <w:r w:rsidRPr="00A63970">
              <w:t>3149,3</w:t>
            </w:r>
          </w:p>
        </w:tc>
        <w:tc>
          <w:tcPr>
            <w:tcW w:w="894" w:type="dxa"/>
            <w:noWrap/>
            <w:hideMark/>
          </w:tcPr>
          <w:p w:rsidR="00267E2B" w:rsidRPr="00A63970" w:rsidRDefault="00267E2B" w:rsidP="007B3AA5">
            <w:r w:rsidRPr="00A63970">
              <w:t>3149,3</w:t>
            </w:r>
          </w:p>
        </w:tc>
        <w:tc>
          <w:tcPr>
            <w:tcW w:w="894" w:type="dxa"/>
            <w:noWrap/>
            <w:hideMark/>
          </w:tcPr>
          <w:p w:rsidR="00267E2B" w:rsidRPr="00A63970" w:rsidRDefault="00267E2B" w:rsidP="007B3AA5">
            <w:r w:rsidRPr="00A63970">
              <w:t>1411,4</w:t>
            </w:r>
          </w:p>
        </w:tc>
        <w:tc>
          <w:tcPr>
            <w:tcW w:w="769" w:type="dxa"/>
            <w:noWrap/>
            <w:hideMark/>
          </w:tcPr>
          <w:p w:rsidR="00267E2B" w:rsidRPr="00A63970" w:rsidRDefault="00267E2B" w:rsidP="007B3AA5">
            <w:r w:rsidRPr="00A63970">
              <w:t>1542,1</w:t>
            </w:r>
          </w:p>
        </w:tc>
        <w:tc>
          <w:tcPr>
            <w:tcW w:w="622" w:type="dxa"/>
            <w:noWrap/>
            <w:hideMark/>
          </w:tcPr>
          <w:p w:rsidR="00267E2B" w:rsidRPr="00A63970" w:rsidRDefault="00267E2B" w:rsidP="007B3AA5">
            <w:r w:rsidRPr="00A63970">
              <w:t>130,7</w:t>
            </w:r>
          </w:p>
        </w:tc>
        <w:tc>
          <w:tcPr>
            <w:tcW w:w="719" w:type="dxa"/>
            <w:noWrap/>
            <w:hideMark/>
          </w:tcPr>
          <w:p w:rsidR="00267E2B" w:rsidRPr="00A63970" w:rsidRDefault="00267E2B" w:rsidP="007B3AA5">
            <w:r w:rsidRPr="00A63970">
              <w:t>109,3</w:t>
            </w:r>
          </w:p>
        </w:tc>
        <w:tc>
          <w:tcPr>
            <w:tcW w:w="900" w:type="dxa"/>
            <w:noWrap/>
            <w:hideMark/>
          </w:tcPr>
          <w:p w:rsidR="00267E2B" w:rsidRPr="00A63970" w:rsidRDefault="00267E2B" w:rsidP="007B3AA5">
            <w:r w:rsidRPr="00A63970">
              <w:t>49,0</w:t>
            </w:r>
          </w:p>
        </w:tc>
      </w:tr>
      <w:tr w:rsidR="00267E2B" w:rsidRPr="00A63970" w:rsidTr="007B3AA5">
        <w:trPr>
          <w:trHeight w:val="480"/>
        </w:trPr>
        <w:tc>
          <w:tcPr>
            <w:tcW w:w="433" w:type="dxa"/>
            <w:noWrap/>
            <w:hideMark/>
          </w:tcPr>
          <w:p w:rsidR="00267E2B" w:rsidRPr="00A63970" w:rsidRDefault="00267E2B" w:rsidP="007B3AA5">
            <w:pPr>
              <w:rPr>
                <w:b/>
                <w:bCs/>
              </w:rPr>
            </w:pPr>
            <w:r w:rsidRPr="00A63970">
              <w:rPr>
                <w:b/>
                <w:bCs/>
              </w:rPr>
              <w:t>7</w:t>
            </w:r>
          </w:p>
        </w:tc>
        <w:tc>
          <w:tcPr>
            <w:tcW w:w="3197" w:type="dxa"/>
            <w:noWrap/>
            <w:hideMark/>
          </w:tcPr>
          <w:p w:rsidR="00267E2B" w:rsidRPr="00A63970" w:rsidRDefault="00267E2B" w:rsidP="007B3AA5">
            <w:pPr>
              <w:rPr>
                <w:b/>
                <w:bCs/>
              </w:rPr>
            </w:pPr>
            <w:r w:rsidRPr="00A63970">
              <w:rPr>
                <w:b/>
                <w:bCs/>
              </w:rPr>
              <w:t>Туристичний податок</w:t>
            </w:r>
          </w:p>
        </w:tc>
        <w:tc>
          <w:tcPr>
            <w:tcW w:w="1142" w:type="dxa"/>
            <w:noWrap/>
            <w:hideMark/>
          </w:tcPr>
          <w:p w:rsidR="00267E2B" w:rsidRPr="00A63970" w:rsidRDefault="00267E2B" w:rsidP="007B3AA5">
            <w:r w:rsidRPr="00A63970">
              <w:t>10,0</w:t>
            </w:r>
          </w:p>
        </w:tc>
        <w:tc>
          <w:tcPr>
            <w:tcW w:w="894" w:type="dxa"/>
            <w:noWrap/>
            <w:hideMark/>
          </w:tcPr>
          <w:p w:rsidR="00267E2B" w:rsidRPr="00A63970" w:rsidRDefault="00267E2B" w:rsidP="007B3AA5">
            <w:r w:rsidRPr="00A63970">
              <w:t>10,0</w:t>
            </w:r>
          </w:p>
        </w:tc>
        <w:tc>
          <w:tcPr>
            <w:tcW w:w="894" w:type="dxa"/>
            <w:noWrap/>
            <w:hideMark/>
          </w:tcPr>
          <w:p w:rsidR="00267E2B" w:rsidRPr="00A63970" w:rsidRDefault="00267E2B" w:rsidP="007B3AA5">
            <w:r w:rsidRPr="00A63970">
              <w:t>0,0</w:t>
            </w:r>
          </w:p>
        </w:tc>
        <w:tc>
          <w:tcPr>
            <w:tcW w:w="769" w:type="dxa"/>
            <w:noWrap/>
            <w:hideMark/>
          </w:tcPr>
          <w:p w:rsidR="00267E2B" w:rsidRPr="00A63970" w:rsidRDefault="00267E2B" w:rsidP="007B3AA5">
            <w:r w:rsidRPr="00A63970">
              <w:t>10,2</w:t>
            </w:r>
          </w:p>
        </w:tc>
        <w:tc>
          <w:tcPr>
            <w:tcW w:w="622" w:type="dxa"/>
            <w:noWrap/>
            <w:hideMark/>
          </w:tcPr>
          <w:p w:rsidR="00267E2B" w:rsidRPr="00A63970" w:rsidRDefault="00267E2B" w:rsidP="007B3AA5">
            <w:r w:rsidRPr="00A63970">
              <w:t>10,2</w:t>
            </w:r>
          </w:p>
        </w:tc>
        <w:tc>
          <w:tcPr>
            <w:tcW w:w="719" w:type="dxa"/>
            <w:noWrap/>
            <w:hideMark/>
          </w:tcPr>
          <w:p w:rsidR="00267E2B" w:rsidRPr="00A63970" w:rsidRDefault="00267E2B" w:rsidP="007B3AA5">
            <w:r w:rsidRPr="00A63970">
              <w:t>0,0</w:t>
            </w:r>
          </w:p>
        </w:tc>
        <w:tc>
          <w:tcPr>
            <w:tcW w:w="900" w:type="dxa"/>
            <w:noWrap/>
            <w:hideMark/>
          </w:tcPr>
          <w:p w:rsidR="00267E2B" w:rsidRPr="00A63970" w:rsidRDefault="00267E2B" w:rsidP="007B3AA5">
            <w:r w:rsidRPr="00A63970">
              <w:t>101,6</w:t>
            </w:r>
          </w:p>
        </w:tc>
      </w:tr>
      <w:tr w:rsidR="00267E2B" w:rsidRPr="00A63970" w:rsidTr="007B3AA5">
        <w:trPr>
          <w:trHeight w:val="525"/>
        </w:trPr>
        <w:tc>
          <w:tcPr>
            <w:tcW w:w="433" w:type="dxa"/>
            <w:noWrap/>
            <w:hideMark/>
          </w:tcPr>
          <w:p w:rsidR="00267E2B" w:rsidRPr="00A63970" w:rsidRDefault="00267E2B" w:rsidP="007B3AA5">
            <w:pPr>
              <w:rPr>
                <w:b/>
                <w:bCs/>
              </w:rPr>
            </w:pPr>
            <w:r w:rsidRPr="00A63970">
              <w:rPr>
                <w:b/>
                <w:bCs/>
              </w:rPr>
              <w:t>8</w:t>
            </w:r>
          </w:p>
        </w:tc>
        <w:tc>
          <w:tcPr>
            <w:tcW w:w="3197" w:type="dxa"/>
            <w:noWrap/>
            <w:hideMark/>
          </w:tcPr>
          <w:p w:rsidR="00267E2B" w:rsidRPr="00A63970" w:rsidRDefault="00267E2B" w:rsidP="007B3AA5">
            <w:pPr>
              <w:rPr>
                <w:b/>
                <w:bCs/>
              </w:rPr>
            </w:pPr>
            <w:r w:rsidRPr="00A63970">
              <w:rPr>
                <w:b/>
                <w:bCs/>
              </w:rPr>
              <w:t>Єдиний податок</w:t>
            </w:r>
          </w:p>
        </w:tc>
        <w:tc>
          <w:tcPr>
            <w:tcW w:w="1142" w:type="dxa"/>
            <w:noWrap/>
            <w:hideMark/>
          </w:tcPr>
          <w:p w:rsidR="00267E2B" w:rsidRPr="00A63970" w:rsidRDefault="00267E2B" w:rsidP="007B3AA5">
            <w:r w:rsidRPr="00A63970">
              <w:t>5385,1</w:t>
            </w:r>
          </w:p>
        </w:tc>
        <w:tc>
          <w:tcPr>
            <w:tcW w:w="894" w:type="dxa"/>
            <w:noWrap/>
            <w:hideMark/>
          </w:tcPr>
          <w:p w:rsidR="00267E2B" w:rsidRPr="00A63970" w:rsidRDefault="00267E2B" w:rsidP="007B3AA5">
            <w:r w:rsidRPr="00A63970">
              <w:t>5385,1</w:t>
            </w:r>
          </w:p>
        </w:tc>
        <w:tc>
          <w:tcPr>
            <w:tcW w:w="894" w:type="dxa"/>
            <w:noWrap/>
            <w:hideMark/>
          </w:tcPr>
          <w:p w:rsidR="00267E2B" w:rsidRPr="00A63970" w:rsidRDefault="00267E2B" w:rsidP="007B3AA5">
            <w:r w:rsidRPr="00A63970">
              <w:t>2932,6</w:t>
            </w:r>
          </w:p>
        </w:tc>
        <w:tc>
          <w:tcPr>
            <w:tcW w:w="769" w:type="dxa"/>
            <w:noWrap/>
            <w:hideMark/>
          </w:tcPr>
          <w:p w:rsidR="00267E2B" w:rsidRPr="00A63970" w:rsidRDefault="00267E2B" w:rsidP="007B3AA5">
            <w:r w:rsidRPr="00A63970">
              <w:t>2976,2</w:t>
            </w:r>
          </w:p>
        </w:tc>
        <w:tc>
          <w:tcPr>
            <w:tcW w:w="622" w:type="dxa"/>
            <w:noWrap/>
            <w:hideMark/>
          </w:tcPr>
          <w:p w:rsidR="00267E2B" w:rsidRPr="00A63970" w:rsidRDefault="00267E2B" w:rsidP="007B3AA5">
            <w:r w:rsidRPr="00A63970">
              <w:t>43,6</w:t>
            </w:r>
          </w:p>
        </w:tc>
        <w:tc>
          <w:tcPr>
            <w:tcW w:w="719" w:type="dxa"/>
            <w:noWrap/>
            <w:hideMark/>
          </w:tcPr>
          <w:p w:rsidR="00267E2B" w:rsidRPr="00A63970" w:rsidRDefault="00267E2B" w:rsidP="007B3AA5">
            <w:r w:rsidRPr="00A63970">
              <w:t>101,5</w:t>
            </w:r>
          </w:p>
        </w:tc>
        <w:tc>
          <w:tcPr>
            <w:tcW w:w="900" w:type="dxa"/>
            <w:noWrap/>
            <w:hideMark/>
          </w:tcPr>
          <w:p w:rsidR="00267E2B" w:rsidRPr="00A63970" w:rsidRDefault="00267E2B" w:rsidP="007B3AA5">
            <w:r w:rsidRPr="00A63970">
              <w:t>55,3</w:t>
            </w:r>
          </w:p>
        </w:tc>
      </w:tr>
      <w:tr w:rsidR="00267E2B" w:rsidRPr="00A63970" w:rsidTr="007B3AA5">
        <w:trPr>
          <w:trHeight w:val="540"/>
        </w:trPr>
        <w:tc>
          <w:tcPr>
            <w:tcW w:w="433" w:type="dxa"/>
            <w:noWrap/>
            <w:hideMark/>
          </w:tcPr>
          <w:p w:rsidR="00267E2B" w:rsidRPr="00A63970" w:rsidRDefault="00267E2B" w:rsidP="007B3AA5">
            <w:pPr>
              <w:rPr>
                <w:b/>
                <w:bCs/>
              </w:rPr>
            </w:pPr>
            <w:r w:rsidRPr="00A63970">
              <w:rPr>
                <w:b/>
                <w:bCs/>
              </w:rPr>
              <w:t>9</w:t>
            </w:r>
          </w:p>
        </w:tc>
        <w:tc>
          <w:tcPr>
            <w:tcW w:w="3197" w:type="dxa"/>
            <w:noWrap/>
            <w:hideMark/>
          </w:tcPr>
          <w:p w:rsidR="00267E2B" w:rsidRPr="00A63970" w:rsidRDefault="00267E2B" w:rsidP="007B3AA5">
            <w:pPr>
              <w:rPr>
                <w:b/>
                <w:bCs/>
              </w:rPr>
            </w:pPr>
            <w:r w:rsidRPr="00A63970">
              <w:rPr>
                <w:b/>
                <w:bCs/>
              </w:rPr>
              <w:t>Адміністративні штрафи та інші санкції</w:t>
            </w:r>
          </w:p>
        </w:tc>
        <w:tc>
          <w:tcPr>
            <w:tcW w:w="1142" w:type="dxa"/>
            <w:noWrap/>
            <w:hideMark/>
          </w:tcPr>
          <w:p w:rsidR="00267E2B" w:rsidRPr="00A63970" w:rsidRDefault="00267E2B" w:rsidP="007B3AA5">
            <w:r w:rsidRPr="00A63970">
              <w:t>87,6</w:t>
            </w:r>
          </w:p>
        </w:tc>
        <w:tc>
          <w:tcPr>
            <w:tcW w:w="894" w:type="dxa"/>
            <w:noWrap/>
            <w:hideMark/>
          </w:tcPr>
          <w:p w:rsidR="00267E2B" w:rsidRPr="00A63970" w:rsidRDefault="00267E2B" w:rsidP="007B3AA5">
            <w:r w:rsidRPr="00A63970">
              <w:t>87,6</w:t>
            </w:r>
          </w:p>
        </w:tc>
        <w:tc>
          <w:tcPr>
            <w:tcW w:w="894" w:type="dxa"/>
            <w:noWrap/>
            <w:hideMark/>
          </w:tcPr>
          <w:p w:rsidR="00267E2B" w:rsidRPr="00A63970" w:rsidRDefault="00267E2B" w:rsidP="007B3AA5">
            <w:r w:rsidRPr="00A63970">
              <w:t>10,4</w:t>
            </w:r>
          </w:p>
        </w:tc>
        <w:tc>
          <w:tcPr>
            <w:tcW w:w="769" w:type="dxa"/>
            <w:noWrap/>
            <w:hideMark/>
          </w:tcPr>
          <w:p w:rsidR="00267E2B" w:rsidRPr="00A63970" w:rsidRDefault="00267E2B" w:rsidP="007B3AA5">
            <w:r w:rsidRPr="00A63970">
              <w:t>16,1</w:t>
            </w:r>
          </w:p>
        </w:tc>
        <w:tc>
          <w:tcPr>
            <w:tcW w:w="622" w:type="dxa"/>
            <w:noWrap/>
            <w:hideMark/>
          </w:tcPr>
          <w:p w:rsidR="00267E2B" w:rsidRPr="00A63970" w:rsidRDefault="00267E2B" w:rsidP="007B3AA5">
            <w:r w:rsidRPr="00A63970">
              <w:t>5,7</w:t>
            </w:r>
          </w:p>
        </w:tc>
        <w:tc>
          <w:tcPr>
            <w:tcW w:w="719" w:type="dxa"/>
            <w:noWrap/>
            <w:hideMark/>
          </w:tcPr>
          <w:p w:rsidR="00267E2B" w:rsidRPr="00A63970" w:rsidRDefault="00267E2B" w:rsidP="007B3AA5">
            <w:r w:rsidRPr="00A63970">
              <w:t>154,5</w:t>
            </w:r>
          </w:p>
        </w:tc>
        <w:tc>
          <w:tcPr>
            <w:tcW w:w="900" w:type="dxa"/>
            <w:noWrap/>
            <w:hideMark/>
          </w:tcPr>
          <w:p w:rsidR="00267E2B" w:rsidRPr="00A63970" w:rsidRDefault="00267E2B" w:rsidP="007B3AA5">
            <w:r w:rsidRPr="00A63970">
              <w:t>18,3</w:t>
            </w:r>
          </w:p>
        </w:tc>
      </w:tr>
      <w:tr w:rsidR="00267E2B" w:rsidRPr="00A63970" w:rsidTr="007B3AA5">
        <w:trPr>
          <w:trHeight w:val="495"/>
        </w:trPr>
        <w:tc>
          <w:tcPr>
            <w:tcW w:w="433" w:type="dxa"/>
            <w:noWrap/>
            <w:hideMark/>
          </w:tcPr>
          <w:p w:rsidR="00267E2B" w:rsidRPr="00A63970" w:rsidRDefault="00267E2B" w:rsidP="007B3AA5">
            <w:pPr>
              <w:rPr>
                <w:b/>
                <w:bCs/>
              </w:rPr>
            </w:pPr>
            <w:r w:rsidRPr="00A63970">
              <w:rPr>
                <w:b/>
                <w:bCs/>
              </w:rPr>
              <w:t>10</w:t>
            </w:r>
          </w:p>
        </w:tc>
        <w:tc>
          <w:tcPr>
            <w:tcW w:w="3197" w:type="dxa"/>
            <w:noWrap/>
            <w:hideMark/>
          </w:tcPr>
          <w:p w:rsidR="00267E2B" w:rsidRPr="00A63970" w:rsidRDefault="00267E2B" w:rsidP="007B3AA5">
            <w:pPr>
              <w:rPr>
                <w:b/>
                <w:bCs/>
              </w:rPr>
            </w:pPr>
            <w:r w:rsidRPr="00A63970">
              <w:rPr>
                <w:b/>
                <w:bCs/>
              </w:rPr>
              <w:t>Плата за надання адміністративних послуг</w:t>
            </w:r>
          </w:p>
        </w:tc>
        <w:tc>
          <w:tcPr>
            <w:tcW w:w="1142" w:type="dxa"/>
            <w:noWrap/>
            <w:hideMark/>
          </w:tcPr>
          <w:p w:rsidR="00267E2B" w:rsidRPr="00A63970" w:rsidRDefault="00267E2B" w:rsidP="007B3AA5">
            <w:r w:rsidRPr="00A63970">
              <w:t>0,0</w:t>
            </w:r>
          </w:p>
        </w:tc>
        <w:tc>
          <w:tcPr>
            <w:tcW w:w="894" w:type="dxa"/>
            <w:noWrap/>
            <w:hideMark/>
          </w:tcPr>
          <w:p w:rsidR="00267E2B" w:rsidRPr="00A63970" w:rsidRDefault="00267E2B" w:rsidP="007B3AA5">
            <w:r w:rsidRPr="00A63970">
              <w:t>0,0</w:t>
            </w:r>
          </w:p>
        </w:tc>
        <w:tc>
          <w:tcPr>
            <w:tcW w:w="894" w:type="dxa"/>
            <w:noWrap/>
            <w:hideMark/>
          </w:tcPr>
          <w:p w:rsidR="00267E2B" w:rsidRPr="00A63970" w:rsidRDefault="00267E2B" w:rsidP="007B3AA5">
            <w:r w:rsidRPr="00A63970">
              <w:t>0,0</w:t>
            </w:r>
          </w:p>
        </w:tc>
        <w:tc>
          <w:tcPr>
            <w:tcW w:w="769" w:type="dxa"/>
            <w:noWrap/>
            <w:hideMark/>
          </w:tcPr>
          <w:p w:rsidR="00267E2B" w:rsidRPr="00A63970" w:rsidRDefault="00267E2B" w:rsidP="007B3AA5">
            <w:r w:rsidRPr="00A63970">
              <w:t>4,7</w:t>
            </w:r>
          </w:p>
        </w:tc>
        <w:tc>
          <w:tcPr>
            <w:tcW w:w="622" w:type="dxa"/>
            <w:noWrap/>
            <w:hideMark/>
          </w:tcPr>
          <w:p w:rsidR="00267E2B" w:rsidRPr="00A63970" w:rsidRDefault="00267E2B" w:rsidP="007B3AA5">
            <w:r w:rsidRPr="00A63970">
              <w:t>4,7</w:t>
            </w:r>
          </w:p>
        </w:tc>
        <w:tc>
          <w:tcPr>
            <w:tcW w:w="719" w:type="dxa"/>
            <w:noWrap/>
            <w:hideMark/>
          </w:tcPr>
          <w:p w:rsidR="00267E2B" w:rsidRPr="00A63970" w:rsidRDefault="00267E2B" w:rsidP="007B3AA5">
            <w:r w:rsidRPr="00A63970">
              <w:t>0,0</w:t>
            </w:r>
          </w:p>
        </w:tc>
        <w:tc>
          <w:tcPr>
            <w:tcW w:w="900" w:type="dxa"/>
            <w:noWrap/>
            <w:hideMark/>
          </w:tcPr>
          <w:p w:rsidR="00267E2B" w:rsidRPr="00A63970" w:rsidRDefault="00267E2B" w:rsidP="007B3AA5">
            <w:r w:rsidRPr="00A63970">
              <w:t>0,0</w:t>
            </w:r>
          </w:p>
        </w:tc>
      </w:tr>
      <w:tr w:rsidR="00267E2B" w:rsidRPr="00A63970" w:rsidTr="007B3AA5">
        <w:trPr>
          <w:trHeight w:val="510"/>
        </w:trPr>
        <w:tc>
          <w:tcPr>
            <w:tcW w:w="433" w:type="dxa"/>
            <w:noWrap/>
            <w:hideMark/>
          </w:tcPr>
          <w:p w:rsidR="00267E2B" w:rsidRPr="00A63970" w:rsidRDefault="00267E2B" w:rsidP="007B3AA5">
            <w:pPr>
              <w:rPr>
                <w:b/>
                <w:bCs/>
              </w:rPr>
            </w:pPr>
            <w:r w:rsidRPr="00A63970">
              <w:rPr>
                <w:b/>
                <w:bCs/>
              </w:rPr>
              <w:t>11</w:t>
            </w:r>
          </w:p>
        </w:tc>
        <w:tc>
          <w:tcPr>
            <w:tcW w:w="3197" w:type="dxa"/>
            <w:noWrap/>
            <w:hideMark/>
          </w:tcPr>
          <w:p w:rsidR="00267E2B" w:rsidRPr="00A63970" w:rsidRDefault="00267E2B" w:rsidP="007B3AA5">
            <w:pPr>
              <w:rPr>
                <w:b/>
                <w:bCs/>
              </w:rPr>
            </w:pPr>
            <w:r w:rsidRPr="00A63970">
              <w:rPr>
                <w:b/>
                <w:bCs/>
              </w:rPr>
              <w:t>Плата за оренду приміщення</w:t>
            </w:r>
          </w:p>
        </w:tc>
        <w:tc>
          <w:tcPr>
            <w:tcW w:w="1142" w:type="dxa"/>
            <w:noWrap/>
            <w:hideMark/>
          </w:tcPr>
          <w:p w:rsidR="00267E2B" w:rsidRPr="00A63970" w:rsidRDefault="00267E2B" w:rsidP="007B3AA5">
            <w:r w:rsidRPr="00A63970">
              <w:t>80,1</w:t>
            </w:r>
          </w:p>
        </w:tc>
        <w:tc>
          <w:tcPr>
            <w:tcW w:w="894" w:type="dxa"/>
            <w:noWrap/>
            <w:hideMark/>
          </w:tcPr>
          <w:p w:rsidR="00267E2B" w:rsidRPr="00A63970" w:rsidRDefault="00267E2B" w:rsidP="007B3AA5">
            <w:r w:rsidRPr="00A63970">
              <w:t>80,1</w:t>
            </w:r>
          </w:p>
        </w:tc>
        <w:tc>
          <w:tcPr>
            <w:tcW w:w="894" w:type="dxa"/>
            <w:noWrap/>
            <w:hideMark/>
          </w:tcPr>
          <w:p w:rsidR="00267E2B" w:rsidRPr="00A63970" w:rsidRDefault="00267E2B" w:rsidP="007B3AA5">
            <w:r w:rsidRPr="00A63970">
              <w:t>30,3</w:t>
            </w:r>
          </w:p>
        </w:tc>
        <w:tc>
          <w:tcPr>
            <w:tcW w:w="769" w:type="dxa"/>
            <w:noWrap/>
            <w:hideMark/>
          </w:tcPr>
          <w:p w:rsidR="00267E2B" w:rsidRPr="00A63970" w:rsidRDefault="00267E2B" w:rsidP="007B3AA5">
            <w:r w:rsidRPr="00A63970">
              <w:t>30,4</w:t>
            </w:r>
          </w:p>
        </w:tc>
        <w:tc>
          <w:tcPr>
            <w:tcW w:w="622" w:type="dxa"/>
            <w:noWrap/>
            <w:hideMark/>
          </w:tcPr>
          <w:p w:rsidR="00267E2B" w:rsidRPr="00A63970" w:rsidRDefault="00267E2B" w:rsidP="007B3AA5">
            <w:r w:rsidRPr="00A63970">
              <w:t>0,1</w:t>
            </w:r>
          </w:p>
        </w:tc>
        <w:tc>
          <w:tcPr>
            <w:tcW w:w="719" w:type="dxa"/>
            <w:noWrap/>
            <w:hideMark/>
          </w:tcPr>
          <w:p w:rsidR="00267E2B" w:rsidRPr="00A63970" w:rsidRDefault="00267E2B" w:rsidP="007B3AA5">
            <w:r w:rsidRPr="00A63970">
              <w:t>100,3</w:t>
            </w:r>
          </w:p>
        </w:tc>
        <w:tc>
          <w:tcPr>
            <w:tcW w:w="900" w:type="dxa"/>
            <w:noWrap/>
            <w:hideMark/>
          </w:tcPr>
          <w:p w:rsidR="00267E2B" w:rsidRPr="00A63970" w:rsidRDefault="00267E2B" w:rsidP="007B3AA5">
            <w:r w:rsidRPr="00A63970">
              <w:t>37,9</w:t>
            </w:r>
          </w:p>
        </w:tc>
      </w:tr>
      <w:tr w:rsidR="00267E2B" w:rsidRPr="00A63970" w:rsidTr="007B3AA5">
        <w:trPr>
          <w:trHeight w:val="510"/>
        </w:trPr>
        <w:tc>
          <w:tcPr>
            <w:tcW w:w="433" w:type="dxa"/>
            <w:noWrap/>
            <w:hideMark/>
          </w:tcPr>
          <w:p w:rsidR="00267E2B" w:rsidRPr="00A63970" w:rsidRDefault="00267E2B" w:rsidP="007B3AA5">
            <w:pPr>
              <w:rPr>
                <w:b/>
                <w:bCs/>
              </w:rPr>
            </w:pPr>
            <w:r w:rsidRPr="00A63970">
              <w:rPr>
                <w:b/>
                <w:bCs/>
              </w:rPr>
              <w:t>12</w:t>
            </w:r>
          </w:p>
        </w:tc>
        <w:tc>
          <w:tcPr>
            <w:tcW w:w="3197" w:type="dxa"/>
            <w:noWrap/>
            <w:hideMark/>
          </w:tcPr>
          <w:p w:rsidR="00267E2B" w:rsidRPr="00A63970" w:rsidRDefault="00267E2B" w:rsidP="007B3AA5">
            <w:pPr>
              <w:rPr>
                <w:b/>
                <w:bCs/>
              </w:rPr>
            </w:pPr>
            <w:r w:rsidRPr="00A63970">
              <w:rPr>
                <w:b/>
                <w:bCs/>
              </w:rPr>
              <w:t>Державне мито</w:t>
            </w:r>
          </w:p>
        </w:tc>
        <w:tc>
          <w:tcPr>
            <w:tcW w:w="1142" w:type="dxa"/>
            <w:noWrap/>
            <w:hideMark/>
          </w:tcPr>
          <w:p w:rsidR="00267E2B" w:rsidRPr="00A63970" w:rsidRDefault="00267E2B" w:rsidP="007B3AA5">
            <w:r w:rsidRPr="00A63970">
              <w:t>0,0</w:t>
            </w:r>
          </w:p>
        </w:tc>
        <w:tc>
          <w:tcPr>
            <w:tcW w:w="894" w:type="dxa"/>
            <w:noWrap/>
            <w:hideMark/>
          </w:tcPr>
          <w:p w:rsidR="00267E2B" w:rsidRPr="00A63970" w:rsidRDefault="00267E2B" w:rsidP="007B3AA5">
            <w:r w:rsidRPr="00A63970">
              <w:t>0,0</w:t>
            </w:r>
          </w:p>
        </w:tc>
        <w:tc>
          <w:tcPr>
            <w:tcW w:w="894" w:type="dxa"/>
            <w:noWrap/>
            <w:hideMark/>
          </w:tcPr>
          <w:p w:rsidR="00267E2B" w:rsidRPr="00A63970" w:rsidRDefault="00267E2B" w:rsidP="007B3AA5">
            <w:r w:rsidRPr="00A63970">
              <w:t>0,0</w:t>
            </w:r>
          </w:p>
        </w:tc>
        <w:tc>
          <w:tcPr>
            <w:tcW w:w="769" w:type="dxa"/>
            <w:noWrap/>
            <w:hideMark/>
          </w:tcPr>
          <w:p w:rsidR="00267E2B" w:rsidRPr="00A63970" w:rsidRDefault="00267E2B" w:rsidP="007B3AA5">
            <w:r w:rsidRPr="00A63970">
              <w:t>0,1</w:t>
            </w:r>
          </w:p>
        </w:tc>
        <w:tc>
          <w:tcPr>
            <w:tcW w:w="622" w:type="dxa"/>
            <w:noWrap/>
            <w:hideMark/>
          </w:tcPr>
          <w:p w:rsidR="00267E2B" w:rsidRPr="00A63970" w:rsidRDefault="00267E2B" w:rsidP="007B3AA5">
            <w:r w:rsidRPr="00A63970">
              <w:t>0,1</w:t>
            </w:r>
          </w:p>
        </w:tc>
        <w:tc>
          <w:tcPr>
            <w:tcW w:w="719" w:type="dxa"/>
            <w:noWrap/>
            <w:hideMark/>
          </w:tcPr>
          <w:p w:rsidR="00267E2B" w:rsidRPr="00A63970" w:rsidRDefault="00267E2B" w:rsidP="007B3AA5">
            <w:r w:rsidRPr="00A63970">
              <w:t>0,0</w:t>
            </w:r>
          </w:p>
        </w:tc>
        <w:tc>
          <w:tcPr>
            <w:tcW w:w="900" w:type="dxa"/>
            <w:noWrap/>
            <w:hideMark/>
          </w:tcPr>
          <w:p w:rsidR="00267E2B" w:rsidRPr="00A63970" w:rsidRDefault="00267E2B" w:rsidP="007B3AA5">
            <w:r w:rsidRPr="00A63970">
              <w:t>0,0</w:t>
            </w:r>
          </w:p>
        </w:tc>
      </w:tr>
      <w:tr w:rsidR="00267E2B" w:rsidRPr="00A63970" w:rsidTr="007B3AA5">
        <w:trPr>
          <w:trHeight w:val="510"/>
        </w:trPr>
        <w:tc>
          <w:tcPr>
            <w:tcW w:w="433" w:type="dxa"/>
            <w:noWrap/>
            <w:hideMark/>
          </w:tcPr>
          <w:p w:rsidR="00267E2B" w:rsidRPr="00A63970" w:rsidRDefault="00267E2B" w:rsidP="007B3AA5">
            <w:pPr>
              <w:rPr>
                <w:b/>
                <w:bCs/>
              </w:rPr>
            </w:pPr>
            <w:r w:rsidRPr="00A63970">
              <w:rPr>
                <w:b/>
                <w:bCs/>
              </w:rPr>
              <w:t>13</w:t>
            </w:r>
          </w:p>
        </w:tc>
        <w:tc>
          <w:tcPr>
            <w:tcW w:w="3197" w:type="dxa"/>
            <w:noWrap/>
            <w:hideMark/>
          </w:tcPr>
          <w:p w:rsidR="00267E2B" w:rsidRPr="00A63970" w:rsidRDefault="00267E2B" w:rsidP="007B3AA5">
            <w:pPr>
              <w:rPr>
                <w:b/>
                <w:bCs/>
              </w:rPr>
            </w:pPr>
            <w:r w:rsidRPr="00A63970">
              <w:rPr>
                <w:b/>
                <w:bCs/>
              </w:rPr>
              <w:t>Інші надходження</w:t>
            </w:r>
          </w:p>
        </w:tc>
        <w:tc>
          <w:tcPr>
            <w:tcW w:w="1142" w:type="dxa"/>
            <w:noWrap/>
            <w:hideMark/>
          </w:tcPr>
          <w:p w:rsidR="00267E2B" w:rsidRPr="00A63970" w:rsidRDefault="00267E2B" w:rsidP="007B3AA5">
            <w:r w:rsidRPr="00A63970">
              <w:t>92,4</w:t>
            </w:r>
          </w:p>
        </w:tc>
        <w:tc>
          <w:tcPr>
            <w:tcW w:w="894" w:type="dxa"/>
            <w:noWrap/>
            <w:hideMark/>
          </w:tcPr>
          <w:p w:rsidR="00267E2B" w:rsidRPr="00A63970" w:rsidRDefault="00267E2B" w:rsidP="007B3AA5">
            <w:r w:rsidRPr="00A63970">
              <w:t>92,4</w:t>
            </w:r>
          </w:p>
        </w:tc>
        <w:tc>
          <w:tcPr>
            <w:tcW w:w="894" w:type="dxa"/>
            <w:noWrap/>
            <w:hideMark/>
          </w:tcPr>
          <w:p w:rsidR="00267E2B" w:rsidRPr="00A63970" w:rsidRDefault="00267E2B" w:rsidP="007B3AA5">
            <w:r w:rsidRPr="00A63970">
              <w:t>46,1</w:t>
            </w:r>
          </w:p>
        </w:tc>
        <w:tc>
          <w:tcPr>
            <w:tcW w:w="769" w:type="dxa"/>
            <w:noWrap/>
            <w:hideMark/>
          </w:tcPr>
          <w:p w:rsidR="00267E2B" w:rsidRPr="00A63970" w:rsidRDefault="00267E2B" w:rsidP="007B3AA5">
            <w:r w:rsidRPr="00A63970">
              <w:t>52,5</w:t>
            </w:r>
          </w:p>
        </w:tc>
        <w:tc>
          <w:tcPr>
            <w:tcW w:w="622" w:type="dxa"/>
            <w:noWrap/>
            <w:hideMark/>
          </w:tcPr>
          <w:p w:rsidR="00267E2B" w:rsidRPr="00A63970" w:rsidRDefault="00267E2B" w:rsidP="007B3AA5">
            <w:r w:rsidRPr="00A63970">
              <w:t>6,4</w:t>
            </w:r>
          </w:p>
        </w:tc>
        <w:tc>
          <w:tcPr>
            <w:tcW w:w="719" w:type="dxa"/>
            <w:noWrap/>
            <w:hideMark/>
          </w:tcPr>
          <w:p w:rsidR="00267E2B" w:rsidRPr="00A63970" w:rsidRDefault="00267E2B" w:rsidP="007B3AA5">
            <w:r w:rsidRPr="00A63970">
              <w:t>113,8</w:t>
            </w:r>
          </w:p>
        </w:tc>
        <w:tc>
          <w:tcPr>
            <w:tcW w:w="900" w:type="dxa"/>
            <w:noWrap/>
            <w:hideMark/>
          </w:tcPr>
          <w:p w:rsidR="00267E2B" w:rsidRPr="00A63970" w:rsidRDefault="00267E2B" w:rsidP="007B3AA5">
            <w:r w:rsidRPr="00A63970">
              <w:t>56,8</w:t>
            </w:r>
          </w:p>
        </w:tc>
      </w:tr>
      <w:tr w:rsidR="00267E2B" w:rsidRPr="00A63970" w:rsidTr="007B3AA5">
        <w:trPr>
          <w:trHeight w:val="15"/>
        </w:trPr>
        <w:tc>
          <w:tcPr>
            <w:tcW w:w="433" w:type="dxa"/>
            <w:noWrap/>
            <w:hideMark/>
          </w:tcPr>
          <w:p w:rsidR="00267E2B" w:rsidRPr="00A63970" w:rsidRDefault="00267E2B" w:rsidP="007B3AA5">
            <w:pPr>
              <w:rPr>
                <w:b/>
                <w:bCs/>
              </w:rPr>
            </w:pPr>
            <w:r w:rsidRPr="00A63970">
              <w:rPr>
                <w:b/>
                <w:bCs/>
              </w:rPr>
              <w:t>16</w:t>
            </w:r>
          </w:p>
        </w:tc>
        <w:tc>
          <w:tcPr>
            <w:tcW w:w="3197" w:type="dxa"/>
            <w:noWrap/>
            <w:hideMark/>
          </w:tcPr>
          <w:p w:rsidR="00267E2B" w:rsidRPr="00A63970" w:rsidRDefault="00267E2B" w:rsidP="007B3AA5">
            <w:pPr>
              <w:rPr>
                <w:b/>
                <w:bCs/>
              </w:rPr>
            </w:pPr>
            <w:r w:rsidRPr="00A63970">
              <w:rPr>
                <w:b/>
                <w:bCs/>
              </w:rPr>
              <w:t>Кошти від реалізації безхазяйного майна</w:t>
            </w:r>
          </w:p>
        </w:tc>
        <w:tc>
          <w:tcPr>
            <w:tcW w:w="1142"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0,0</w:t>
            </w:r>
          </w:p>
        </w:tc>
        <w:tc>
          <w:tcPr>
            <w:tcW w:w="769" w:type="dxa"/>
            <w:noWrap/>
            <w:hideMark/>
          </w:tcPr>
          <w:p w:rsidR="00267E2B" w:rsidRPr="00A63970" w:rsidRDefault="00267E2B" w:rsidP="007B3AA5">
            <w:r w:rsidRPr="00A63970">
              <w:t>0,0</w:t>
            </w:r>
          </w:p>
        </w:tc>
        <w:tc>
          <w:tcPr>
            <w:tcW w:w="622" w:type="dxa"/>
            <w:noWrap/>
            <w:hideMark/>
          </w:tcPr>
          <w:p w:rsidR="00267E2B" w:rsidRPr="00A63970" w:rsidRDefault="00267E2B" w:rsidP="007B3AA5">
            <w:r w:rsidRPr="00A63970">
              <w:t>0,0</w:t>
            </w:r>
          </w:p>
        </w:tc>
        <w:tc>
          <w:tcPr>
            <w:tcW w:w="719" w:type="dxa"/>
            <w:noWrap/>
            <w:hideMark/>
          </w:tcPr>
          <w:p w:rsidR="00267E2B" w:rsidRPr="00A63970" w:rsidRDefault="00267E2B" w:rsidP="007B3AA5">
            <w:r w:rsidRPr="00A63970">
              <w:t>0,0</w:t>
            </w:r>
          </w:p>
        </w:tc>
        <w:tc>
          <w:tcPr>
            <w:tcW w:w="900" w:type="dxa"/>
            <w:noWrap/>
            <w:hideMark/>
          </w:tcPr>
          <w:p w:rsidR="00267E2B" w:rsidRPr="00A63970" w:rsidRDefault="00267E2B" w:rsidP="007B3AA5">
            <w:r w:rsidRPr="00A63970">
              <w:t>#ДЕЛ/0!</w:t>
            </w:r>
          </w:p>
        </w:tc>
      </w:tr>
      <w:tr w:rsidR="00267E2B" w:rsidRPr="00A63970" w:rsidTr="007B3AA5">
        <w:trPr>
          <w:trHeight w:val="690"/>
        </w:trPr>
        <w:tc>
          <w:tcPr>
            <w:tcW w:w="3630" w:type="dxa"/>
            <w:gridSpan w:val="2"/>
            <w:noWrap/>
            <w:hideMark/>
          </w:tcPr>
          <w:p w:rsidR="00267E2B" w:rsidRPr="00A63970" w:rsidRDefault="00267E2B" w:rsidP="007B3AA5">
            <w:pPr>
              <w:rPr>
                <w:b/>
                <w:bCs/>
                <w:i/>
                <w:iCs/>
              </w:rPr>
            </w:pPr>
            <w:r w:rsidRPr="00A63970">
              <w:rPr>
                <w:b/>
                <w:bCs/>
                <w:i/>
                <w:iCs/>
              </w:rPr>
              <w:lastRenderedPageBreak/>
              <w:t>Всього власних доходів по загальному фонду</w:t>
            </w:r>
          </w:p>
        </w:tc>
        <w:tc>
          <w:tcPr>
            <w:tcW w:w="1142" w:type="dxa"/>
            <w:noWrap/>
            <w:hideMark/>
          </w:tcPr>
          <w:p w:rsidR="00267E2B" w:rsidRPr="00A63970" w:rsidRDefault="00267E2B" w:rsidP="007B3AA5">
            <w:pPr>
              <w:rPr>
                <w:b/>
                <w:bCs/>
              </w:rPr>
            </w:pPr>
            <w:r w:rsidRPr="00A63970">
              <w:rPr>
                <w:b/>
                <w:bCs/>
              </w:rPr>
              <w:t>32650,0</w:t>
            </w:r>
          </w:p>
        </w:tc>
        <w:tc>
          <w:tcPr>
            <w:tcW w:w="894" w:type="dxa"/>
            <w:noWrap/>
            <w:hideMark/>
          </w:tcPr>
          <w:p w:rsidR="00267E2B" w:rsidRPr="00A63970" w:rsidRDefault="00267E2B" w:rsidP="007B3AA5">
            <w:pPr>
              <w:rPr>
                <w:b/>
                <w:bCs/>
              </w:rPr>
            </w:pPr>
            <w:r w:rsidRPr="00A63970">
              <w:rPr>
                <w:b/>
                <w:bCs/>
              </w:rPr>
              <w:t>32650,0</w:t>
            </w:r>
          </w:p>
        </w:tc>
        <w:tc>
          <w:tcPr>
            <w:tcW w:w="894" w:type="dxa"/>
            <w:noWrap/>
            <w:hideMark/>
          </w:tcPr>
          <w:p w:rsidR="00267E2B" w:rsidRPr="00A63970" w:rsidRDefault="00267E2B" w:rsidP="007B3AA5">
            <w:pPr>
              <w:rPr>
                <w:b/>
                <w:bCs/>
              </w:rPr>
            </w:pPr>
            <w:r w:rsidRPr="00A63970">
              <w:rPr>
                <w:b/>
                <w:bCs/>
              </w:rPr>
              <w:t>17386,2</w:t>
            </w:r>
          </w:p>
        </w:tc>
        <w:tc>
          <w:tcPr>
            <w:tcW w:w="769" w:type="dxa"/>
            <w:noWrap/>
            <w:hideMark/>
          </w:tcPr>
          <w:p w:rsidR="00267E2B" w:rsidRPr="00A63970" w:rsidRDefault="00267E2B" w:rsidP="007B3AA5">
            <w:pPr>
              <w:rPr>
                <w:b/>
                <w:bCs/>
              </w:rPr>
            </w:pPr>
            <w:r w:rsidRPr="00A63970">
              <w:rPr>
                <w:b/>
                <w:bCs/>
              </w:rPr>
              <w:t>18038,6</w:t>
            </w:r>
          </w:p>
        </w:tc>
        <w:tc>
          <w:tcPr>
            <w:tcW w:w="622" w:type="dxa"/>
            <w:noWrap/>
            <w:hideMark/>
          </w:tcPr>
          <w:p w:rsidR="00267E2B" w:rsidRPr="00A63970" w:rsidRDefault="00267E2B" w:rsidP="007B3AA5">
            <w:pPr>
              <w:rPr>
                <w:b/>
                <w:bCs/>
              </w:rPr>
            </w:pPr>
            <w:r w:rsidRPr="00A63970">
              <w:rPr>
                <w:b/>
                <w:bCs/>
              </w:rPr>
              <w:t>652,4</w:t>
            </w:r>
          </w:p>
        </w:tc>
        <w:tc>
          <w:tcPr>
            <w:tcW w:w="719" w:type="dxa"/>
            <w:noWrap/>
            <w:hideMark/>
          </w:tcPr>
          <w:p w:rsidR="00267E2B" w:rsidRPr="00A63970" w:rsidRDefault="00267E2B" w:rsidP="007B3AA5">
            <w:pPr>
              <w:rPr>
                <w:b/>
                <w:bCs/>
              </w:rPr>
            </w:pPr>
            <w:r w:rsidRPr="00A63970">
              <w:rPr>
                <w:b/>
                <w:bCs/>
              </w:rPr>
              <w:t>103,8</w:t>
            </w:r>
          </w:p>
        </w:tc>
        <w:tc>
          <w:tcPr>
            <w:tcW w:w="900" w:type="dxa"/>
            <w:noWrap/>
            <w:hideMark/>
          </w:tcPr>
          <w:p w:rsidR="00267E2B" w:rsidRPr="00A63970" w:rsidRDefault="00267E2B" w:rsidP="007B3AA5">
            <w:pPr>
              <w:rPr>
                <w:b/>
                <w:bCs/>
              </w:rPr>
            </w:pPr>
            <w:r w:rsidRPr="00A63970">
              <w:rPr>
                <w:b/>
                <w:bCs/>
              </w:rPr>
              <w:t>55,2</w:t>
            </w:r>
          </w:p>
        </w:tc>
      </w:tr>
      <w:tr w:rsidR="00267E2B" w:rsidRPr="00A63970" w:rsidTr="007B3AA5">
        <w:trPr>
          <w:trHeight w:val="450"/>
        </w:trPr>
        <w:tc>
          <w:tcPr>
            <w:tcW w:w="433" w:type="dxa"/>
            <w:noWrap/>
            <w:hideMark/>
          </w:tcPr>
          <w:p w:rsidR="00267E2B" w:rsidRPr="00A63970" w:rsidRDefault="00267E2B" w:rsidP="007B3AA5">
            <w:pPr>
              <w:rPr>
                <w:b/>
                <w:bCs/>
              </w:rPr>
            </w:pPr>
            <w:r w:rsidRPr="00A63970">
              <w:rPr>
                <w:b/>
                <w:bCs/>
              </w:rPr>
              <w:t>14</w:t>
            </w:r>
          </w:p>
        </w:tc>
        <w:tc>
          <w:tcPr>
            <w:tcW w:w="3197" w:type="dxa"/>
            <w:hideMark/>
          </w:tcPr>
          <w:p w:rsidR="00267E2B" w:rsidRPr="00A63970" w:rsidRDefault="00267E2B" w:rsidP="007B3AA5">
            <w:pPr>
              <w:rPr>
                <w:b/>
                <w:bCs/>
              </w:rPr>
            </w:pPr>
            <w:r w:rsidRPr="00A63970">
              <w:rPr>
                <w:b/>
                <w:bCs/>
              </w:rPr>
              <w:t>Базова дотація</w:t>
            </w:r>
          </w:p>
        </w:tc>
        <w:tc>
          <w:tcPr>
            <w:tcW w:w="1142" w:type="dxa"/>
            <w:noWrap/>
            <w:hideMark/>
          </w:tcPr>
          <w:p w:rsidR="00267E2B" w:rsidRPr="00A63970" w:rsidRDefault="00267E2B" w:rsidP="007B3AA5">
            <w:r w:rsidRPr="00A63970">
              <w:t>45205,4</w:t>
            </w:r>
          </w:p>
        </w:tc>
        <w:tc>
          <w:tcPr>
            <w:tcW w:w="894" w:type="dxa"/>
            <w:noWrap/>
            <w:hideMark/>
          </w:tcPr>
          <w:p w:rsidR="00267E2B" w:rsidRPr="00A63970" w:rsidRDefault="00267E2B" w:rsidP="007B3AA5">
            <w:r w:rsidRPr="00A63970">
              <w:t>45205,4</w:t>
            </w:r>
          </w:p>
        </w:tc>
        <w:tc>
          <w:tcPr>
            <w:tcW w:w="894" w:type="dxa"/>
            <w:noWrap/>
            <w:hideMark/>
          </w:tcPr>
          <w:p w:rsidR="00267E2B" w:rsidRPr="00A63970" w:rsidRDefault="00267E2B" w:rsidP="007B3AA5">
            <w:r w:rsidRPr="00A63970">
              <w:t>22602,6</w:t>
            </w:r>
          </w:p>
        </w:tc>
        <w:tc>
          <w:tcPr>
            <w:tcW w:w="769" w:type="dxa"/>
            <w:noWrap/>
            <w:hideMark/>
          </w:tcPr>
          <w:p w:rsidR="00267E2B" w:rsidRPr="00A63970" w:rsidRDefault="00267E2B" w:rsidP="007B3AA5">
            <w:r w:rsidRPr="00A63970">
              <w:t>22602,6</w:t>
            </w:r>
          </w:p>
        </w:tc>
        <w:tc>
          <w:tcPr>
            <w:tcW w:w="622" w:type="dxa"/>
            <w:noWrap/>
            <w:hideMark/>
          </w:tcPr>
          <w:p w:rsidR="00267E2B" w:rsidRPr="00A63970" w:rsidRDefault="00267E2B" w:rsidP="007B3AA5">
            <w:r w:rsidRPr="00A63970">
              <w:t>0,0</w:t>
            </w:r>
          </w:p>
        </w:tc>
        <w:tc>
          <w:tcPr>
            <w:tcW w:w="719" w:type="dxa"/>
            <w:noWrap/>
            <w:hideMark/>
          </w:tcPr>
          <w:p w:rsidR="00267E2B" w:rsidRPr="00A63970" w:rsidRDefault="00267E2B" w:rsidP="007B3AA5">
            <w:r w:rsidRPr="00A63970">
              <w:t>100,0</w:t>
            </w:r>
          </w:p>
        </w:tc>
        <w:tc>
          <w:tcPr>
            <w:tcW w:w="900" w:type="dxa"/>
            <w:noWrap/>
            <w:hideMark/>
          </w:tcPr>
          <w:p w:rsidR="00267E2B" w:rsidRPr="00A63970" w:rsidRDefault="00267E2B" w:rsidP="007B3AA5">
            <w:r w:rsidRPr="00A63970">
              <w:t>50,0</w:t>
            </w:r>
          </w:p>
        </w:tc>
      </w:tr>
      <w:tr w:rsidR="00267E2B" w:rsidRPr="00A63970" w:rsidTr="007B3AA5">
        <w:trPr>
          <w:trHeight w:val="450"/>
        </w:trPr>
        <w:tc>
          <w:tcPr>
            <w:tcW w:w="433" w:type="dxa"/>
            <w:noWrap/>
            <w:hideMark/>
          </w:tcPr>
          <w:p w:rsidR="00267E2B" w:rsidRPr="00A63970" w:rsidRDefault="00267E2B" w:rsidP="007B3AA5">
            <w:pPr>
              <w:rPr>
                <w:b/>
                <w:bCs/>
              </w:rPr>
            </w:pPr>
            <w:r w:rsidRPr="00A63970">
              <w:rPr>
                <w:b/>
                <w:bCs/>
              </w:rPr>
              <w:t>15</w:t>
            </w:r>
          </w:p>
        </w:tc>
        <w:tc>
          <w:tcPr>
            <w:tcW w:w="3197" w:type="dxa"/>
            <w:hideMark/>
          </w:tcPr>
          <w:p w:rsidR="00267E2B" w:rsidRPr="00A63970" w:rsidRDefault="00267E2B" w:rsidP="007B3AA5">
            <w:pPr>
              <w:rPr>
                <w:b/>
                <w:bCs/>
              </w:rPr>
            </w:pPr>
            <w:r w:rsidRPr="00A63970">
              <w:rPr>
                <w:b/>
                <w:bCs/>
              </w:rPr>
              <w:t>Освітня субвенція з державного бюджету</w:t>
            </w:r>
          </w:p>
        </w:tc>
        <w:tc>
          <w:tcPr>
            <w:tcW w:w="1142" w:type="dxa"/>
            <w:noWrap/>
            <w:hideMark/>
          </w:tcPr>
          <w:p w:rsidR="00267E2B" w:rsidRPr="00A63970" w:rsidRDefault="00267E2B" w:rsidP="007B3AA5">
            <w:r w:rsidRPr="00A63970">
              <w:t>108458,5</w:t>
            </w:r>
          </w:p>
        </w:tc>
        <w:tc>
          <w:tcPr>
            <w:tcW w:w="894" w:type="dxa"/>
            <w:noWrap/>
            <w:hideMark/>
          </w:tcPr>
          <w:p w:rsidR="00267E2B" w:rsidRPr="00A63970" w:rsidRDefault="00267E2B" w:rsidP="007B3AA5">
            <w:r w:rsidRPr="00A63970">
              <w:t>108458,5</w:t>
            </w:r>
          </w:p>
        </w:tc>
        <w:tc>
          <w:tcPr>
            <w:tcW w:w="894" w:type="dxa"/>
            <w:noWrap/>
            <w:hideMark/>
          </w:tcPr>
          <w:p w:rsidR="00267E2B" w:rsidRPr="00A63970" w:rsidRDefault="00267E2B" w:rsidP="007B3AA5">
            <w:r w:rsidRPr="00A63970">
              <w:t>62745,5</w:t>
            </w:r>
          </w:p>
        </w:tc>
        <w:tc>
          <w:tcPr>
            <w:tcW w:w="769" w:type="dxa"/>
            <w:noWrap/>
            <w:hideMark/>
          </w:tcPr>
          <w:p w:rsidR="00267E2B" w:rsidRPr="00A63970" w:rsidRDefault="00267E2B" w:rsidP="007B3AA5">
            <w:r w:rsidRPr="00A63970">
              <w:t>62745,5</w:t>
            </w:r>
          </w:p>
        </w:tc>
        <w:tc>
          <w:tcPr>
            <w:tcW w:w="622" w:type="dxa"/>
            <w:noWrap/>
            <w:hideMark/>
          </w:tcPr>
          <w:p w:rsidR="00267E2B" w:rsidRPr="00A63970" w:rsidRDefault="00267E2B" w:rsidP="007B3AA5">
            <w:r w:rsidRPr="00A63970">
              <w:t>0,0</w:t>
            </w:r>
          </w:p>
        </w:tc>
        <w:tc>
          <w:tcPr>
            <w:tcW w:w="719" w:type="dxa"/>
            <w:noWrap/>
            <w:hideMark/>
          </w:tcPr>
          <w:p w:rsidR="00267E2B" w:rsidRPr="00A63970" w:rsidRDefault="00267E2B" w:rsidP="007B3AA5">
            <w:r w:rsidRPr="00A63970">
              <w:t>100,0</w:t>
            </w:r>
          </w:p>
        </w:tc>
        <w:tc>
          <w:tcPr>
            <w:tcW w:w="900" w:type="dxa"/>
            <w:noWrap/>
            <w:hideMark/>
          </w:tcPr>
          <w:p w:rsidR="00267E2B" w:rsidRPr="00A63970" w:rsidRDefault="00267E2B" w:rsidP="007B3AA5">
            <w:r w:rsidRPr="00A63970">
              <w:t>57,9</w:t>
            </w:r>
          </w:p>
        </w:tc>
      </w:tr>
      <w:tr w:rsidR="00267E2B" w:rsidRPr="00A63970" w:rsidTr="007B3AA5">
        <w:trPr>
          <w:trHeight w:val="1455"/>
        </w:trPr>
        <w:tc>
          <w:tcPr>
            <w:tcW w:w="433" w:type="dxa"/>
            <w:noWrap/>
            <w:hideMark/>
          </w:tcPr>
          <w:p w:rsidR="00267E2B" w:rsidRPr="00A63970" w:rsidRDefault="00267E2B" w:rsidP="007B3AA5">
            <w:pPr>
              <w:rPr>
                <w:b/>
                <w:bCs/>
              </w:rPr>
            </w:pPr>
            <w:r w:rsidRPr="00A63970">
              <w:rPr>
                <w:b/>
                <w:bCs/>
              </w:rPr>
              <w:t>16</w:t>
            </w:r>
          </w:p>
        </w:tc>
        <w:tc>
          <w:tcPr>
            <w:tcW w:w="3197" w:type="dxa"/>
            <w:hideMark/>
          </w:tcPr>
          <w:p w:rsidR="00267E2B" w:rsidRPr="00A63970" w:rsidRDefault="00267E2B" w:rsidP="007B3AA5">
            <w:pPr>
              <w:rPr>
                <w:b/>
                <w:bCs/>
              </w:rPr>
            </w:pPr>
            <w:r w:rsidRPr="00A63970">
              <w:rPr>
                <w:b/>
                <w:bCs/>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1142" w:type="dxa"/>
            <w:noWrap/>
            <w:hideMark/>
          </w:tcPr>
          <w:p w:rsidR="00267E2B" w:rsidRPr="00A63970" w:rsidRDefault="00267E2B" w:rsidP="007B3AA5">
            <w:r w:rsidRPr="00A63970">
              <w:t>3807,3</w:t>
            </w:r>
          </w:p>
        </w:tc>
        <w:tc>
          <w:tcPr>
            <w:tcW w:w="894" w:type="dxa"/>
            <w:noWrap/>
            <w:hideMark/>
          </w:tcPr>
          <w:p w:rsidR="00267E2B" w:rsidRPr="00A63970" w:rsidRDefault="00267E2B" w:rsidP="007B3AA5">
            <w:r w:rsidRPr="00A63970">
              <w:t>3807,3</w:t>
            </w:r>
          </w:p>
        </w:tc>
        <w:tc>
          <w:tcPr>
            <w:tcW w:w="894" w:type="dxa"/>
            <w:noWrap/>
            <w:hideMark/>
          </w:tcPr>
          <w:p w:rsidR="00267E2B" w:rsidRPr="00A63970" w:rsidRDefault="00267E2B" w:rsidP="007B3AA5">
            <w:r w:rsidRPr="00A63970">
              <w:t>1903,5</w:t>
            </w:r>
          </w:p>
        </w:tc>
        <w:tc>
          <w:tcPr>
            <w:tcW w:w="769" w:type="dxa"/>
            <w:noWrap/>
            <w:hideMark/>
          </w:tcPr>
          <w:p w:rsidR="00267E2B" w:rsidRPr="00A63970" w:rsidRDefault="00267E2B" w:rsidP="007B3AA5">
            <w:r w:rsidRPr="00A63970">
              <w:t>1903,5</w:t>
            </w:r>
          </w:p>
        </w:tc>
        <w:tc>
          <w:tcPr>
            <w:tcW w:w="622" w:type="dxa"/>
            <w:noWrap/>
            <w:hideMark/>
          </w:tcPr>
          <w:p w:rsidR="00267E2B" w:rsidRPr="00A63970" w:rsidRDefault="00267E2B" w:rsidP="007B3AA5">
            <w:r w:rsidRPr="00A63970">
              <w:t>0,0</w:t>
            </w:r>
          </w:p>
        </w:tc>
        <w:tc>
          <w:tcPr>
            <w:tcW w:w="719" w:type="dxa"/>
            <w:noWrap/>
            <w:hideMark/>
          </w:tcPr>
          <w:p w:rsidR="00267E2B" w:rsidRPr="00A63970" w:rsidRDefault="00267E2B" w:rsidP="007B3AA5">
            <w:r w:rsidRPr="00A63970">
              <w:t>100,0</w:t>
            </w:r>
          </w:p>
        </w:tc>
        <w:tc>
          <w:tcPr>
            <w:tcW w:w="900" w:type="dxa"/>
            <w:noWrap/>
            <w:hideMark/>
          </w:tcPr>
          <w:p w:rsidR="00267E2B" w:rsidRPr="00A63970" w:rsidRDefault="00267E2B" w:rsidP="007B3AA5">
            <w:r w:rsidRPr="00A63970">
              <w:t>50,0</w:t>
            </w:r>
          </w:p>
        </w:tc>
      </w:tr>
      <w:tr w:rsidR="00267E2B" w:rsidRPr="00A63970" w:rsidTr="007B3AA5">
        <w:trPr>
          <w:trHeight w:val="15"/>
        </w:trPr>
        <w:tc>
          <w:tcPr>
            <w:tcW w:w="433" w:type="dxa"/>
            <w:noWrap/>
            <w:hideMark/>
          </w:tcPr>
          <w:p w:rsidR="00267E2B" w:rsidRPr="00A63970" w:rsidRDefault="00267E2B" w:rsidP="007B3AA5">
            <w:pPr>
              <w:rPr>
                <w:b/>
                <w:bCs/>
              </w:rPr>
            </w:pPr>
            <w:r w:rsidRPr="00A63970">
              <w:rPr>
                <w:b/>
                <w:bCs/>
              </w:rPr>
              <w:t>21</w:t>
            </w:r>
          </w:p>
        </w:tc>
        <w:tc>
          <w:tcPr>
            <w:tcW w:w="3197" w:type="dxa"/>
            <w:hideMark/>
          </w:tcPr>
          <w:p w:rsidR="00267E2B" w:rsidRPr="00A63970" w:rsidRDefault="00267E2B" w:rsidP="007B3AA5">
            <w:pPr>
              <w:rPr>
                <w:b/>
                <w:bCs/>
              </w:rPr>
            </w:pPr>
            <w:r w:rsidRPr="00A63970">
              <w:rPr>
                <w:b/>
                <w:bCs/>
              </w:rPr>
              <w:t>Субвенція з місцевого бюджету на здійснення переданих видатків у сфері освіти за рахунок залишку коштів освітньої субвенції</w:t>
            </w:r>
          </w:p>
        </w:tc>
        <w:tc>
          <w:tcPr>
            <w:tcW w:w="1142"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 </w:t>
            </w:r>
          </w:p>
        </w:tc>
        <w:tc>
          <w:tcPr>
            <w:tcW w:w="769" w:type="dxa"/>
            <w:noWrap/>
            <w:hideMark/>
          </w:tcPr>
          <w:p w:rsidR="00267E2B" w:rsidRPr="00A63970" w:rsidRDefault="00267E2B" w:rsidP="007B3AA5">
            <w:r w:rsidRPr="00A63970">
              <w:t> </w:t>
            </w:r>
          </w:p>
        </w:tc>
        <w:tc>
          <w:tcPr>
            <w:tcW w:w="622" w:type="dxa"/>
            <w:noWrap/>
            <w:hideMark/>
          </w:tcPr>
          <w:p w:rsidR="00267E2B" w:rsidRPr="00A63970" w:rsidRDefault="00267E2B" w:rsidP="007B3AA5">
            <w:r w:rsidRPr="00A63970">
              <w:t>0,0</w:t>
            </w:r>
          </w:p>
        </w:tc>
        <w:tc>
          <w:tcPr>
            <w:tcW w:w="719" w:type="dxa"/>
            <w:noWrap/>
            <w:hideMark/>
          </w:tcPr>
          <w:p w:rsidR="00267E2B" w:rsidRPr="00A63970" w:rsidRDefault="00267E2B" w:rsidP="007B3AA5">
            <w:r w:rsidRPr="00A63970">
              <w:t>#ДЕЛ/0!</w:t>
            </w:r>
          </w:p>
        </w:tc>
        <w:tc>
          <w:tcPr>
            <w:tcW w:w="900" w:type="dxa"/>
            <w:noWrap/>
            <w:hideMark/>
          </w:tcPr>
          <w:p w:rsidR="00267E2B" w:rsidRPr="00A63970" w:rsidRDefault="00267E2B" w:rsidP="007B3AA5">
            <w:r w:rsidRPr="00A63970">
              <w:t>#ДЕЛ/0!</w:t>
            </w:r>
          </w:p>
        </w:tc>
      </w:tr>
      <w:tr w:rsidR="00267E2B" w:rsidRPr="00A63970" w:rsidTr="007B3AA5">
        <w:trPr>
          <w:trHeight w:val="1500"/>
        </w:trPr>
        <w:tc>
          <w:tcPr>
            <w:tcW w:w="433" w:type="dxa"/>
            <w:noWrap/>
            <w:hideMark/>
          </w:tcPr>
          <w:p w:rsidR="00267E2B" w:rsidRPr="00A63970" w:rsidRDefault="00267E2B" w:rsidP="007B3AA5">
            <w:pPr>
              <w:rPr>
                <w:b/>
                <w:bCs/>
              </w:rPr>
            </w:pPr>
            <w:r w:rsidRPr="00A63970">
              <w:rPr>
                <w:b/>
                <w:bCs/>
              </w:rPr>
              <w:t>17</w:t>
            </w:r>
          </w:p>
        </w:tc>
        <w:tc>
          <w:tcPr>
            <w:tcW w:w="3197" w:type="dxa"/>
            <w:hideMark/>
          </w:tcPr>
          <w:p w:rsidR="00267E2B" w:rsidRPr="00A63970" w:rsidRDefault="00267E2B" w:rsidP="007B3AA5">
            <w:pPr>
              <w:rPr>
                <w:b/>
                <w:bCs/>
              </w:rPr>
            </w:pPr>
            <w:r w:rsidRPr="00A63970">
              <w:rPr>
                <w:b/>
                <w:bCs/>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tc>
        <w:tc>
          <w:tcPr>
            <w:tcW w:w="1142" w:type="dxa"/>
            <w:noWrap/>
            <w:hideMark/>
          </w:tcPr>
          <w:p w:rsidR="00267E2B" w:rsidRPr="00A63970" w:rsidRDefault="00267E2B" w:rsidP="007B3AA5">
            <w:r w:rsidRPr="00A63970">
              <w:t>660,6</w:t>
            </w:r>
          </w:p>
        </w:tc>
        <w:tc>
          <w:tcPr>
            <w:tcW w:w="894" w:type="dxa"/>
            <w:noWrap/>
            <w:hideMark/>
          </w:tcPr>
          <w:p w:rsidR="00267E2B" w:rsidRPr="00A63970" w:rsidRDefault="00267E2B" w:rsidP="007B3AA5">
            <w:r w:rsidRPr="00A63970">
              <w:t>660,6</w:t>
            </w:r>
          </w:p>
        </w:tc>
        <w:tc>
          <w:tcPr>
            <w:tcW w:w="894" w:type="dxa"/>
            <w:noWrap/>
            <w:hideMark/>
          </w:tcPr>
          <w:p w:rsidR="00267E2B" w:rsidRPr="00A63970" w:rsidRDefault="00267E2B" w:rsidP="007B3AA5">
            <w:r w:rsidRPr="00A63970">
              <w:t>284,7</w:t>
            </w:r>
          </w:p>
        </w:tc>
        <w:tc>
          <w:tcPr>
            <w:tcW w:w="769" w:type="dxa"/>
            <w:noWrap/>
            <w:hideMark/>
          </w:tcPr>
          <w:p w:rsidR="00267E2B" w:rsidRPr="00A63970" w:rsidRDefault="00267E2B" w:rsidP="007B3AA5">
            <w:r w:rsidRPr="00A63970">
              <w:t>284,7</w:t>
            </w:r>
          </w:p>
        </w:tc>
        <w:tc>
          <w:tcPr>
            <w:tcW w:w="622" w:type="dxa"/>
            <w:noWrap/>
            <w:hideMark/>
          </w:tcPr>
          <w:p w:rsidR="00267E2B" w:rsidRPr="00A63970" w:rsidRDefault="00267E2B" w:rsidP="007B3AA5">
            <w:r w:rsidRPr="00A63970">
              <w:t> </w:t>
            </w:r>
          </w:p>
        </w:tc>
        <w:tc>
          <w:tcPr>
            <w:tcW w:w="719" w:type="dxa"/>
            <w:noWrap/>
            <w:hideMark/>
          </w:tcPr>
          <w:p w:rsidR="00267E2B" w:rsidRPr="00A63970" w:rsidRDefault="00267E2B" w:rsidP="007B3AA5">
            <w:r w:rsidRPr="00A63970">
              <w:t>100,0</w:t>
            </w:r>
          </w:p>
        </w:tc>
        <w:tc>
          <w:tcPr>
            <w:tcW w:w="900" w:type="dxa"/>
            <w:noWrap/>
            <w:hideMark/>
          </w:tcPr>
          <w:p w:rsidR="00267E2B" w:rsidRPr="00A63970" w:rsidRDefault="00267E2B" w:rsidP="007B3AA5">
            <w:r w:rsidRPr="00A63970">
              <w:t>43,1</w:t>
            </w:r>
          </w:p>
        </w:tc>
      </w:tr>
      <w:tr w:rsidR="00267E2B" w:rsidRPr="00A63970" w:rsidTr="007B3AA5">
        <w:trPr>
          <w:trHeight w:val="1020"/>
        </w:trPr>
        <w:tc>
          <w:tcPr>
            <w:tcW w:w="433" w:type="dxa"/>
            <w:noWrap/>
            <w:hideMark/>
          </w:tcPr>
          <w:p w:rsidR="00267E2B" w:rsidRPr="00A63970" w:rsidRDefault="00267E2B" w:rsidP="007B3AA5">
            <w:pPr>
              <w:rPr>
                <w:b/>
                <w:bCs/>
              </w:rPr>
            </w:pPr>
            <w:r w:rsidRPr="00A63970">
              <w:rPr>
                <w:b/>
                <w:bCs/>
              </w:rPr>
              <w:t>18</w:t>
            </w:r>
          </w:p>
        </w:tc>
        <w:tc>
          <w:tcPr>
            <w:tcW w:w="3197" w:type="dxa"/>
            <w:hideMark/>
          </w:tcPr>
          <w:p w:rsidR="00267E2B" w:rsidRPr="00A63970" w:rsidRDefault="00267E2B" w:rsidP="007B3AA5">
            <w:pPr>
              <w:rPr>
                <w:b/>
                <w:bCs/>
              </w:rPr>
            </w:pPr>
            <w:r w:rsidRPr="00A63970">
              <w:rPr>
                <w:b/>
                <w:bCs/>
              </w:rPr>
              <w:t>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w:t>
            </w:r>
          </w:p>
        </w:tc>
        <w:tc>
          <w:tcPr>
            <w:tcW w:w="1142" w:type="dxa"/>
            <w:noWrap/>
            <w:hideMark/>
          </w:tcPr>
          <w:p w:rsidR="00267E2B" w:rsidRPr="00A63970" w:rsidRDefault="00267E2B" w:rsidP="007B3AA5">
            <w:r w:rsidRPr="00A63970">
              <w:t>0,0</w:t>
            </w:r>
          </w:p>
        </w:tc>
        <w:tc>
          <w:tcPr>
            <w:tcW w:w="894" w:type="dxa"/>
            <w:noWrap/>
            <w:hideMark/>
          </w:tcPr>
          <w:p w:rsidR="00267E2B" w:rsidRPr="00A63970" w:rsidRDefault="00267E2B" w:rsidP="007B3AA5">
            <w:r w:rsidRPr="00A63970">
              <w:t>514,7</w:t>
            </w:r>
          </w:p>
        </w:tc>
        <w:tc>
          <w:tcPr>
            <w:tcW w:w="894" w:type="dxa"/>
            <w:noWrap/>
            <w:hideMark/>
          </w:tcPr>
          <w:p w:rsidR="00267E2B" w:rsidRPr="00A63970" w:rsidRDefault="00267E2B" w:rsidP="007B3AA5">
            <w:r w:rsidRPr="00A63970">
              <w:t>514,7</w:t>
            </w:r>
          </w:p>
        </w:tc>
        <w:tc>
          <w:tcPr>
            <w:tcW w:w="769" w:type="dxa"/>
            <w:noWrap/>
            <w:hideMark/>
          </w:tcPr>
          <w:p w:rsidR="00267E2B" w:rsidRPr="00A63970" w:rsidRDefault="00267E2B" w:rsidP="007B3AA5">
            <w:r w:rsidRPr="00A63970">
              <w:t>514,7</w:t>
            </w:r>
          </w:p>
        </w:tc>
        <w:tc>
          <w:tcPr>
            <w:tcW w:w="622" w:type="dxa"/>
            <w:noWrap/>
            <w:hideMark/>
          </w:tcPr>
          <w:p w:rsidR="00267E2B" w:rsidRPr="00A63970" w:rsidRDefault="00267E2B" w:rsidP="007B3AA5">
            <w:r w:rsidRPr="00A63970">
              <w:t>0,0</w:t>
            </w:r>
          </w:p>
        </w:tc>
        <w:tc>
          <w:tcPr>
            <w:tcW w:w="719" w:type="dxa"/>
            <w:noWrap/>
            <w:hideMark/>
          </w:tcPr>
          <w:p w:rsidR="00267E2B" w:rsidRPr="00A63970" w:rsidRDefault="00267E2B" w:rsidP="007B3AA5">
            <w:r w:rsidRPr="00A63970">
              <w:t>100,0</w:t>
            </w:r>
          </w:p>
        </w:tc>
        <w:tc>
          <w:tcPr>
            <w:tcW w:w="900" w:type="dxa"/>
            <w:noWrap/>
            <w:hideMark/>
          </w:tcPr>
          <w:p w:rsidR="00267E2B" w:rsidRPr="00A63970" w:rsidRDefault="00267E2B" w:rsidP="007B3AA5">
            <w:r w:rsidRPr="00A63970">
              <w:t>100,0</w:t>
            </w:r>
          </w:p>
        </w:tc>
      </w:tr>
      <w:tr w:rsidR="00267E2B" w:rsidRPr="00A63970" w:rsidTr="007B3AA5">
        <w:trPr>
          <w:trHeight w:val="510"/>
        </w:trPr>
        <w:tc>
          <w:tcPr>
            <w:tcW w:w="433" w:type="dxa"/>
            <w:noWrap/>
            <w:hideMark/>
          </w:tcPr>
          <w:p w:rsidR="00267E2B" w:rsidRPr="00A63970" w:rsidRDefault="00267E2B" w:rsidP="007B3AA5">
            <w:pPr>
              <w:rPr>
                <w:b/>
                <w:bCs/>
              </w:rPr>
            </w:pPr>
            <w:r w:rsidRPr="00A63970">
              <w:rPr>
                <w:b/>
                <w:bCs/>
              </w:rPr>
              <w:t>19</w:t>
            </w:r>
          </w:p>
        </w:tc>
        <w:tc>
          <w:tcPr>
            <w:tcW w:w="3197" w:type="dxa"/>
            <w:hideMark/>
          </w:tcPr>
          <w:p w:rsidR="00267E2B" w:rsidRPr="00A63970" w:rsidRDefault="00267E2B" w:rsidP="007B3AA5">
            <w:pPr>
              <w:rPr>
                <w:b/>
                <w:bCs/>
              </w:rPr>
            </w:pPr>
            <w:r w:rsidRPr="00A63970">
              <w:rPr>
                <w:b/>
                <w:bCs/>
              </w:rPr>
              <w:t>Інші субвенції</w:t>
            </w:r>
          </w:p>
        </w:tc>
        <w:tc>
          <w:tcPr>
            <w:tcW w:w="1142" w:type="dxa"/>
            <w:noWrap/>
            <w:hideMark/>
          </w:tcPr>
          <w:p w:rsidR="00267E2B" w:rsidRPr="00A63970" w:rsidRDefault="00267E2B" w:rsidP="007B3AA5">
            <w:r w:rsidRPr="00A63970">
              <w:t>0,0</w:t>
            </w:r>
          </w:p>
        </w:tc>
        <w:tc>
          <w:tcPr>
            <w:tcW w:w="894" w:type="dxa"/>
            <w:noWrap/>
            <w:hideMark/>
          </w:tcPr>
          <w:p w:rsidR="00267E2B" w:rsidRPr="00A63970" w:rsidRDefault="00267E2B" w:rsidP="007B3AA5">
            <w:r w:rsidRPr="00A63970">
              <w:t>160,0</w:t>
            </w:r>
          </w:p>
        </w:tc>
        <w:tc>
          <w:tcPr>
            <w:tcW w:w="894" w:type="dxa"/>
            <w:noWrap/>
            <w:hideMark/>
          </w:tcPr>
          <w:p w:rsidR="00267E2B" w:rsidRPr="00A63970" w:rsidRDefault="00267E2B" w:rsidP="007B3AA5">
            <w:r w:rsidRPr="00A63970">
              <w:t>144,9</w:t>
            </w:r>
          </w:p>
        </w:tc>
        <w:tc>
          <w:tcPr>
            <w:tcW w:w="769" w:type="dxa"/>
            <w:noWrap/>
            <w:hideMark/>
          </w:tcPr>
          <w:p w:rsidR="00267E2B" w:rsidRPr="00A63970" w:rsidRDefault="00267E2B" w:rsidP="007B3AA5">
            <w:r w:rsidRPr="00A63970">
              <w:t>50,7</w:t>
            </w:r>
          </w:p>
        </w:tc>
        <w:tc>
          <w:tcPr>
            <w:tcW w:w="622" w:type="dxa"/>
            <w:noWrap/>
            <w:hideMark/>
          </w:tcPr>
          <w:p w:rsidR="00267E2B" w:rsidRPr="00A63970" w:rsidRDefault="00267E2B" w:rsidP="007B3AA5">
            <w:r w:rsidRPr="00A63970">
              <w:t>-94,2</w:t>
            </w:r>
          </w:p>
        </w:tc>
        <w:tc>
          <w:tcPr>
            <w:tcW w:w="719" w:type="dxa"/>
            <w:noWrap/>
            <w:hideMark/>
          </w:tcPr>
          <w:p w:rsidR="00267E2B" w:rsidRPr="00A63970" w:rsidRDefault="00267E2B" w:rsidP="007B3AA5">
            <w:r w:rsidRPr="00A63970">
              <w:t>35,0</w:t>
            </w:r>
          </w:p>
        </w:tc>
        <w:tc>
          <w:tcPr>
            <w:tcW w:w="900" w:type="dxa"/>
            <w:noWrap/>
            <w:hideMark/>
          </w:tcPr>
          <w:p w:rsidR="00267E2B" w:rsidRPr="00A63970" w:rsidRDefault="00267E2B" w:rsidP="007B3AA5">
            <w:r w:rsidRPr="00A63970">
              <w:t>31,7</w:t>
            </w:r>
          </w:p>
        </w:tc>
      </w:tr>
      <w:tr w:rsidR="00267E2B" w:rsidRPr="00A63970" w:rsidTr="007B3AA5">
        <w:trPr>
          <w:trHeight w:val="690"/>
        </w:trPr>
        <w:tc>
          <w:tcPr>
            <w:tcW w:w="3630" w:type="dxa"/>
            <w:gridSpan w:val="2"/>
            <w:noWrap/>
            <w:hideMark/>
          </w:tcPr>
          <w:p w:rsidR="00267E2B" w:rsidRPr="00A63970" w:rsidRDefault="00267E2B" w:rsidP="007B3AA5">
            <w:pPr>
              <w:rPr>
                <w:b/>
                <w:bCs/>
              </w:rPr>
            </w:pPr>
            <w:r w:rsidRPr="00A63970">
              <w:rPr>
                <w:b/>
                <w:bCs/>
              </w:rPr>
              <w:t>Всього по загальному фонду</w:t>
            </w:r>
          </w:p>
        </w:tc>
        <w:tc>
          <w:tcPr>
            <w:tcW w:w="1142" w:type="dxa"/>
            <w:noWrap/>
            <w:hideMark/>
          </w:tcPr>
          <w:p w:rsidR="00267E2B" w:rsidRPr="00A63970" w:rsidRDefault="00267E2B" w:rsidP="007B3AA5">
            <w:pPr>
              <w:rPr>
                <w:b/>
                <w:bCs/>
              </w:rPr>
            </w:pPr>
            <w:r w:rsidRPr="00A63970">
              <w:rPr>
                <w:b/>
                <w:bCs/>
              </w:rPr>
              <w:t>190781,8</w:t>
            </w:r>
          </w:p>
        </w:tc>
        <w:tc>
          <w:tcPr>
            <w:tcW w:w="894" w:type="dxa"/>
            <w:noWrap/>
            <w:hideMark/>
          </w:tcPr>
          <w:p w:rsidR="00267E2B" w:rsidRPr="00A63970" w:rsidRDefault="00267E2B" w:rsidP="007B3AA5">
            <w:pPr>
              <w:rPr>
                <w:b/>
                <w:bCs/>
              </w:rPr>
            </w:pPr>
            <w:r w:rsidRPr="00A63970">
              <w:rPr>
                <w:b/>
                <w:bCs/>
              </w:rPr>
              <w:t>191456,5</w:t>
            </w:r>
          </w:p>
        </w:tc>
        <w:tc>
          <w:tcPr>
            <w:tcW w:w="894" w:type="dxa"/>
            <w:noWrap/>
            <w:hideMark/>
          </w:tcPr>
          <w:p w:rsidR="00267E2B" w:rsidRPr="00A63970" w:rsidRDefault="00267E2B" w:rsidP="007B3AA5">
            <w:pPr>
              <w:rPr>
                <w:b/>
                <w:bCs/>
              </w:rPr>
            </w:pPr>
            <w:r w:rsidRPr="00A63970">
              <w:rPr>
                <w:b/>
                <w:bCs/>
              </w:rPr>
              <w:t>105582,1</w:t>
            </w:r>
          </w:p>
        </w:tc>
        <w:tc>
          <w:tcPr>
            <w:tcW w:w="769" w:type="dxa"/>
            <w:noWrap/>
            <w:hideMark/>
          </w:tcPr>
          <w:p w:rsidR="00267E2B" w:rsidRPr="00A63970" w:rsidRDefault="00267E2B" w:rsidP="007B3AA5">
            <w:pPr>
              <w:rPr>
                <w:b/>
                <w:bCs/>
              </w:rPr>
            </w:pPr>
            <w:r w:rsidRPr="00A63970">
              <w:rPr>
                <w:b/>
                <w:bCs/>
              </w:rPr>
              <w:t>106140,3</w:t>
            </w:r>
          </w:p>
        </w:tc>
        <w:tc>
          <w:tcPr>
            <w:tcW w:w="622" w:type="dxa"/>
            <w:noWrap/>
            <w:hideMark/>
          </w:tcPr>
          <w:p w:rsidR="00267E2B" w:rsidRPr="00A63970" w:rsidRDefault="00267E2B" w:rsidP="007B3AA5">
            <w:pPr>
              <w:rPr>
                <w:b/>
                <w:bCs/>
              </w:rPr>
            </w:pPr>
            <w:r w:rsidRPr="00A63970">
              <w:rPr>
                <w:b/>
                <w:bCs/>
              </w:rPr>
              <w:t>558,2</w:t>
            </w:r>
          </w:p>
        </w:tc>
        <w:tc>
          <w:tcPr>
            <w:tcW w:w="719" w:type="dxa"/>
            <w:noWrap/>
            <w:hideMark/>
          </w:tcPr>
          <w:p w:rsidR="00267E2B" w:rsidRPr="00A63970" w:rsidRDefault="00267E2B" w:rsidP="007B3AA5">
            <w:pPr>
              <w:rPr>
                <w:b/>
                <w:bCs/>
              </w:rPr>
            </w:pPr>
            <w:r w:rsidRPr="00A63970">
              <w:rPr>
                <w:b/>
                <w:bCs/>
              </w:rPr>
              <w:t>100,5</w:t>
            </w:r>
          </w:p>
        </w:tc>
        <w:tc>
          <w:tcPr>
            <w:tcW w:w="900" w:type="dxa"/>
            <w:noWrap/>
            <w:hideMark/>
          </w:tcPr>
          <w:p w:rsidR="00267E2B" w:rsidRPr="00A63970" w:rsidRDefault="00267E2B" w:rsidP="007B3AA5">
            <w:pPr>
              <w:rPr>
                <w:b/>
                <w:bCs/>
              </w:rPr>
            </w:pPr>
            <w:r w:rsidRPr="00A63970">
              <w:rPr>
                <w:b/>
                <w:bCs/>
              </w:rPr>
              <w:t>55,4</w:t>
            </w:r>
          </w:p>
        </w:tc>
      </w:tr>
      <w:tr w:rsidR="00267E2B" w:rsidRPr="00A63970" w:rsidTr="007B3AA5">
        <w:trPr>
          <w:trHeight w:val="480"/>
        </w:trPr>
        <w:tc>
          <w:tcPr>
            <w:tcW w:w="433" w:type="dxa"/>
            <w:noWrap/>
            <w:hideMark/>
          </w:tcPr>
          <w:p w:rsidR="00267E2B" w:rsidRPr="00A63970" w:rsidRDefault="00267E2B" w:rsidP="007B3AA5">
            <w:pPr>
              <w:rPr>
                <w:b/>
                <w:bCs/>
              </w:rPr>
            </w:pPr>
            <w:r w:rsidRPr="00A63970">
              <w:rPr>
                <w:b/>
                <w:bCs/>
              </w:rPr>
              <w:t>20</w:t>
            </w:r>
          </w:p>
        </w:tc>
        <w:tc>
          <w:tcPr>
            <w:tcW w:w="3197" w:type="dxa"/>
            <w:noWrap/>
            <w:hideMark/>
          </w:tcPr>
          <w:p w:rsidR="00267E2B" w:rsidRPr="00A63970" w:rsidRDefault="00267E2B" w:rsidP="007B3AA5">
            <w:pPr>
              <w:rPr>
                <w:b/>
                <w:bCs/>
              </w:rPr>
            </w:pPr>
            <w:r w:rsidRPr="00A63970">
              <w:rPr>
                <w:b/>
                <w:bCs/>
              </w:rPr>
              <w:t>Екологічний податок</w:t>
            </w:r>
          </w:p>
        </w:tc>
        <w:tc>
          <w:tcPr>
            <w:tcW w:w="1142"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 </w:t>
            </w:r>
          </w:p>
        </w:tc>
        <w:tc>
          <w:tcPr>
            <w:tcW w:w="769" w:type="dxa"/>
            <w:noWrap/>
            <w:hideMark/>
          </w:tcPr>
          <w:p w:rsidR="00267E2B" w:rsidRPr="00A63970" w:rsidRDefault="00267E2B" w:rsidP="007B3AA5">
            <w:r w:rsidRPr="00A63970">
              <w:t>5,2</w:t>
            </w:r>
          </w:p>
        </w:tc>
        <w:tc>
          <w:tcPr>
            <w:tcW w:w="622" w:type="dxa"/>
            <w:noWrap/>
            <w:hideMark/>
          </w:tcPr>
          <w:p w:rsidR="00267E2B" w:rsidRPr="00A63970" w:rsidRDefault="00267E2B" w:rsidP="007B3AA5">
            <w:r w:rsidRPr="00A63970">
              <w:t>5,2</w:t>
            </w:r>
          </w:p>
        </w:tc>
        <w:tc>
          <w:tcPr>
            <w:tcW w:w="719" w:type="dxa"/>
            <w:noWrap/>
            <w:hideMark/>
          </w:tcPr>
          <w:p w:rsidR="00267E2B" w:rsidRPr="00A63970" w:rsidRDefault="00267E2B" w:rsidP="007B3AA5">
            <w:r w:rsidRPr="00A63970">
              <w:t>0,0</w:t>
            </w:r>
          </w:p>
        </w:tc>
        <w:tc>
          <w:tcPr>
            <w:tcW w:w="900" w:type="dxa"/>
            <w:noWrap/>
            <w:hideMark/>
          </w:tcPr>
          <w:p w:rsidR="00267E2B" w:rsidRPr="00A63970" w:rsidRDefault="00267E2B" w:rsidP="007B3AA5">
            <w:r w:rsidRPr="00A63970">
              <w:t>0,0</w:t>
            </w:r>
          </w:p>
        </w:tc>
      </w:tr>
      <w:tr w:rsidR="00267E2B" w:rsidRPr="00A63970" w:rsidTr="007B3AA5">
        <w:trPr>
          <w:trHeight w:val="480"/>
        </w:trPr>
        <w:tc>
          <w:tcPr>
            <w:tcW w:w="433" w:type="dxa"/>
            <w:noWrap/>
            <w:hideMark/>
          </w:tcPr>
          <w:p w:rsidR="00267E2B" w:rsidRPr="00A63970" w:rsidRDefault="00267E2B" w:rsidP="007B3AA5">
            <w:pPr>
              <w:rPr>
                <w:b/>
                <w:bCs/>
              </w:rPr>
            </w:pPr>
            <w:r w:rsidRPr="00A63970">
              <w:rPr>
                <w:b/>
                <w:bCs/>
              </w:rPr>
              <w:t>21</w:t>
            </w:r>
          </w:p>
        </w:tc>
        <w:tc>
          <w:tcPr>
            <w:tcW w:w="3197" w:type="dxa"/>
            <w:noWrap/>
            <w:hideMark/>
          </w:tcPr>
          <w:p w:rsidR="00267E2B" w:rsidRPr="00A63970" w:rsidRDefault="00267E2B" w:rsidP="007B3AA5">
            <w:pPr>
              <w:rPr>
                <w:b/>
                <w:bCs/>
              </w:rPr>
            </w:pPr>
            <w:r w:rsidRPr="00A63970">
              <w:rPr>
                <w:b/>
                <w:bCs/>
              </w:rPr>
              <w:t>Штрафи за забруднення</w:t>
            </w:r>
          </w:p>
        </w:tc>
        <w:tc>
          <w:tcPr>
            <w:tcW w:w="1142"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 </w:t>
            </w:r>
          </w:p>
        </w:tc>
        <w:tc>
          <w:tcPr>
            <w:tcW w:w="769" w:type="dxa"/>
            <w:noWrap/>
            <w:hideMark/>
          </w:tcPr>
          <w:p w:rsidR="00267E2B" w:rsidRPr="00A63970" w:rsidRDefault="00267E2B" w:rsidP="007B3AA5">
            <w:r w:rsidRPr="00A63970">
              <w:t>28,4</w:t>
            </w:r>
          </w:p>
        </w:tc>
        <w:tc>
          <w:tcPr>
            <w:tcW w:w="622" w:type="dxa"/>
            <w:noWrap/>
            <w:hideMark/>
          </w:tcPr>
          <w:p w:rsidR="00267E2B" w:rsidRPr="00A63970" w:rsidRDefault="00267E2B" w:rsidP="007B3AA5">
            <w:r w:rsidRPr="00A63970">
              <w:t>28,4</w:t>
            </w:r>
          </w:p>
        </w:tc>
        <w:tc>
          <w:tcPr>
            <w:tcW w:w="719" w:type="dxa"/>
            <w:noWrap/>
            <w:hideMark/>
          </w:tcPr>
          <w:p w:rsidR="00267E2B" w:rsidRPr="00A63970" w:rsidRDefault="00267E2B" w:rsidP="007B3AA5">
            <w:r w:rsidRPr="00A63970">
              <w:t>0,0</w:t>
            </w:r>
          </w:p>
        </w:tc>
        <w:tc>
          <w:tcPr>
            <w:tcW w:w="900" w:type="dxa"/>
            <w:noWrap/>
            <w:hideMark/>
          </w:tcPr>
          <w:p w:rsidR="00267E2B" w:rsidRPr="00A63970" w:rsidRDefault="00267E2B" w:rsidP="007B3AA5">
            <w:r w:rsidRPr="00A63970">
              <w:t>0,0</w:t>
            </w:r>
          </w:p>
        </w:tc>
      </w:tr>
      <w:tr w:rsidR="00267E2B" w:rsidRPr="00A63970" w:rsidTr="007B3AA5">
        <w:trPr>
          <w:trHeight w:val="525"/>
        </w:trPr>
        <w:tc>
          <w:tcPr>
            <w:tcW w:w="433" w:type="dxa"/>
            <w:noWrap/>
            <w:hideMark/>
          </w:tcPr>
          <w:p w:rsidR="00267E2B" w:rsidRPr="00A63970" w:rsidRDefault="00267E2B" w:rsidP="007B3AA5">
            <w:pPr>
              <w:rPr>
                <w:b/>
                <w:bCs/>
              </w:rPr>
            </w:pPr>
            <w:r w:rsidRPr="00A63970">
              <w:rPr>
                <w:b/>
                <w:bCs/>
              </w:rPr>
              <w:t>22</w:t>
            </w:r>
          </w:p>
        </w:tc>
        <w:tc>
          <w:tcPr>
            <w:tcW w:w="3197" w:type="dxa"/>
            <w:noWrap/>
            <w:hideMark/>
          </w:tcPr>
          <w:p w:rsidR="00267E2B" w:rsidRPr="00A63970" w:rsidRDefault="00267E2B" w:rsidP="007B3AA5">
            <w:pPr>
              <w:rPr>
                <w:b/>
                <w:bCs/>
              </w:rPr>
            </w:pPr>
            <w:r w:rsidRPr="00A63970">
              <w:rPr>
                <w:b/>
                <w:bCs/>
              </w:rPr>
              <w:t>Власні надходження бюджетних установ</w:t>
            </w:r>
          </w:p>
        </w:tc>
        <w:tc>
          <w:tcPr>
            <w:tcW w:w="1142" w:type="dxa"/>
            <w:noWrap/>
            <w:hideMark/>
          </w:tcPr>
          <w:p w:rsidR="00267E2B" w:rsidRPr="00A63970" w:rsidRDefault="00267E2B" w:rsidP="007B3AA5">
            <w:r w:rsidRPr="00A63970">
              <w:t>1498,0</w:t>
            </w:r>
          </w:p>
        </w:tc>
        <w:tc>
          <w:tcPr>
            <w:tcW w:w="894" w:type="dxa"/>
            <w:noWrap/>
            <w:hideMark/>
          </w:tcPr>
          <w:p w:rsidR="00267E2B" w:rsidRPr="00A63970" w:rsidRDefault="00267E2B" w:rsidP="007B3AA5">
            <w:r w:rsidRPr="00A63970">
              <w:t>1498,0</w:t>
            </w:r>
          </w:p>
        </w:tc>
        <w:tc>
          <w:tcPr>
            <w:tcW w:w="894" w:type="dxa"/>
            <w:noWrap/>
            <w:hideMark/>
          </w:tcPr>
          <w:p w:rsidR="00267E2B" w:rsidRPr="00A63970" w:rsidRDefault="00267E2B" w:rsidP="007B3AA5">
            <w:r w:rsidRPr="00A63970">
              <w:t>742,8</w:t>
            </w:r>
          </w:p>
        </w:tc>
        <w:tc>
          <w:tcPr>
            <w:tcW w:w="769" w:type="dxa"/>
            <w:noWrap/>
            <w:hideMark/>
          </w:tcPr>
          <w:p w:rsidR="00267E2B" w:rsidRPr="00A63970" w:rsidRDefault="00267E2B" w:rsidP="007B3AA5">
            <w:r w:rsidRPr="00A63970">
              <w:t>330,9</w:t>
            </w:r>
          </w:p>
        </w:tc>
        <w:tc>
          <w:tcPr>
            <w:tcW w:w="622" w:type="dxa"/>
            <w:noWrap/>
            <w:hideMark/>
          </w:tcPr>
          <w:p w:rsidR="00267E2B" w:rsidRPr="00A63970" w:rsidRDefault="00267E2B" w:rsidP="007B3AA5">
            <w:r w:rsidRPr="00A63970">
              <w:t>-411,9</w:t>
            </w:r>
          </w:p>
        </w:tc>
        <w:tc>
          <w:tcPr>
            <w:tcW w:w="719" w:type="dxa"/>
            <w:noWrap/>
            <w:hideMark/>
          </w:tcPr>
          <w:p w:rsidR="00267E2B" w:rsidRPr="00A63970" w:rsidRDefault="00267E2B" w:rsidP="007B3AA5">
            <w:r w:rsidRPr="00A63970">
              <w:t>44,5</w:t>
            </w:r>
          </w:p>
        </w:tc>
        <w:tc>
          <w:tcPr>
            <w:tcW w:w="900" w:type="dxa"/>
            <w:noWrap/>
            <w:hideMark/>
          </w:tcPr>
          <w:p w:rsidR="00267E2B" w:rsidRPr="00A63970" w:rsidRDefault="00267E2B" w:rsidP="007B3AA5">
            <w:r w:rsidRPr="00A63970">
              <w:t>22,1</w:t>
            </w:r>
          </w:p>
        </w:tc>
      </w:tr>
      <w:tr w:rsidR="00267E2B" w:rsidRPr="00A63970" w:rsidTr="007B3AA5">
        <w:trPr>
          <w:trHeight w:val="15"/>
        </w:trPr>
        <w:tc>
          <w:tcPr>
            <w:tcW w:w="433" w:type="dxa"/>
            <w:noWrap/>
            <w:hideMark/>
          </w:tcPr>
          <w:p w:rsidR="00267E2B" w:rsidRPr="00A63970" w:rsidRDefault="00267E2B" w:rsidP="007B3AA5">
            <w:pPr>
              <w:rPr>
                <w:b/>
                <w:bCs/>
              </w:rPr>
            </w:pPr>
            <w:r w:rsidRPr="00A63970">
              <w:rPr>
                <w:b/>
                <w:bCs/>
              </w:rPr>
              <w:t>32</w:t>
            </w:r>
          </w:p>
        </w:tc>
        <w:tc>
          <w:tcPr>
            <w:tcW w:w="3197" w:type="dxa"/>
            <w:hideMark/>
          </w:tcPr>
          <w:p w:rsidR="00267E2B" w:rsidRPr="00A63970" w:rsidRDefault="00267E2B" w:rsidP="007B3AA5">
            <w:pPr>
              <w:rPr>
                <w:b/>
                <w:bCs/>
              </w:rPr>
            </w:pPr>
            <w:r w:rsidRPr="00A63970">
              <w:rPr>
                <w:b/>
                <w:bCs/>
              </w:rPr>
              <w:t>Надходження коштів від відшкодування втрат сільськогосподарського і лісогосподарського виробництва  </w:t>
            </w:r>
          </w:p>
        </w:tc>
        <w:tc>
          <w:tcPr>
            <w:tcW w:w="1142"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 </w:t>
            </w:r>
          </w:p>
        </w:tc>
        <w:tc>
          <w:tcPr>
            <w:tcW w:w="769" w:type="dxa"/>
            <w:noWrap/>
            <w:hideMark/>
          </w:tcPr>
          <w:p w:rsidR="00267E2B" w:rsidRPr="00A63970" w:rsidRDefault="00267E2B" w:rsidP="007B3AA5">
            <w:r w:rsidRPr="00A63970">
              <w:t>1,9</w:t>
            </w:r>
          </w:p>
        </w:tc>
        <w:tc>
          <w:tcPr>
            <w:tcW w:w="622" w:type="dxa"/>
            <w:noWrap/>
            <w:hideMark/>
          </w:tcPr>
          <w:p w:rsidR="00267E2B" w:rsidRPr="00A63970" w:rsidRDefault="00267E2B" w:rsidP="007B3AA5">
            <w:r w:rsidRPr="00A63970">
              <w:t>1,9</w:t>
            </w:r>
          </w:p>
        </w:tc>
        <w:tc>
          <w:tcPr>
            <w:tcW w:w="719" w:type="dxa"/>
            <w:noWrap/>
            <w:hideMark/>
          </w:tcPr>
          <w:p w:rsidR="00267E2B" w:rsidRPr="00A63970" w:rsidRDefault="00267E2B" w:rsidP="007B3AA5">
            <w:r w:rsidRPr="00A63970">
              <w:t>#ДЕЛ/0!</w:t>
            </w:r>
          </w:p>
        </w:tc>
        <w:tc>
          <w:tcPr>
            <w:tcW w:w="900" w:type="dxa"/>
            <w:noWrap/>
            <w:hideMark/>
          </w:tcPr>
          <w:p w:rsidR="00267E2B" w:rsidRPr="00A63970" w:rsidRDefault="00267E2B" w:rsidP="007B3AA5">
            <w:r w:rsidRPr="00A63970">
              <w:t>#ДЕЛ/0!</w:t>
            </w:r>
          </w:p>
        </w:tc>
      </w:tr>
      <w:tr w:rsidR="00267E2B" w:rsidRPr="00A63970" w:rsidTr="007B3AA5">
        <w:trPr>
          <w:trHeight w:val="630"/>
        </w:trPr>
        <w:tc>
          <w:tcPr>
            <w:tcW w:w="3630" w:type="dxa"/>
            <w:gridSpan w:val="2"/>
            <w:noWrap/>
            <w:hideMark/>
          </w:tcPr>
          <w:p w:rsidR="00267E2B" w:rsidRPr="00A63970" w:rsidRDefault="00267E2B" w:rsidP="007B3AA5">
            <w:pPr>
              <w:rPr>
                <w:b/>
                <w:bCs/>
                <w:i/>
                <w:iCs/>
              </w:rPr>
            </w:pPr>
            <w:r w:rsidRPr="00A63970">
              <w:rPr>
                <w:b/>
                <w:bCs/>
                <w:i/>
                <w:iCs/>
              </w:rPr>
              <w:t>Всього власних доходів по спеціальному фонду</w:t>
            </w:r>
          </w:p>
        </w:tc>
        <w:tc>
          <w:tcPr>
            <w:tcW w:w="1142" w:type="dxa"/>
            <w:noWrap/>
            <w:hideMark/>
          </w:tcPr>
          <w:p w:rsidR="00267E2B" w:rsidRPr="00A63970" w:rsidRDefault="00267E2B" w:rsidP="007B3AA5">
            <w:pPr>
              <w:rPr>
                <w:b/>
                <w:bCs/>
              </w:rPr>
            </w:pPr>
            <w:r w:rsidRPr="00A63970">
              <w:rPr>
                <w:b/>
                <w:bCs/>
              </w:rPr>
              <w:t>1498,0</w:t>
            </w:r>
          </w:p>
        </w:tc>
        <w:tc>
          <w:tcPr>
            <w:tcW w:w="894" w:type="dxa"/>
            <w:noWrap/>
            <w:hideMark/>
          </w:tcPr>
          <w:p w:rsidR="00267E2B" w:rsidRPr="00A63970" w:rsidRDefault="00267E2B" w:rsidP="007B3AA5">
            <w:pPr>
              <w:rPr>
                <w:b/>
                <w:bCs/>
              </w:rPr>
            </w:pPr>
            <w:r w:rsidRPr="00A63970">
              <w:rPr>
                <w:b/>
                <w:bCs/>
              </w:rPr>
              <w:t>1498,0</w:t>
            </w:r>
          </w:p>
        </w:tc>
        <w:tc>
          <w:tcPr>
            <w:tcW w:w="894" w:type="dxa"/>
            <w:noWrap/>
            <w:hideMark/>
          </w:tcPr>
          <w:p w:rsidR="00267E2B" w:rsidRPr="00A63970" w:rsidRDefault="00267E2B" w:rsidP="007B3AA5">
            <w:pPr>
              <w:rPr>
                <w:b/>
                <w:bCs/>
              </w:rPr>
            </w:pPr>
            <w:r w:rsidRPr="00A63970">
              <w:rPr>
                <w:b/>
                <w:bCs/>
              </w:rPr>
              <w:t>742,8</w:t>
            </w:r>
          </w:p>
        </w:tc>
        <w:tc>
          <w:tcPr>
            <w:tcW w:w="769" w:type="dxa"/>
            <w:noWrap/>
            <w:hideMark/>
          </w:tcPr>
          <w:p w:rsidR="00267E2B" w:rsidRPr="00A63970" w:rsidRDefault="00267E2B" w:rsidP="007B3AA5">
            <w:pPr>
              <w:rPr>
                <w:b/>
                <w:bCs/>
              </w:rPr>
            </w:pPr>
            <w:r w:rsidRPr="00A63970">
              <w:rPr>
                <w:b/>
                <w:bCs/>
              </w:rPr>
              <w:t>366,4</w:t>
            </w:r>
          </w:p>
        </w:tc>
        <w:tc>
          <w:tcPr>
            <w:tcW w:w="622" w:type="dxa"/>
            <w:noWrap/>
            <w:hideMark/>
          </w:tcPr>
          <w:p w:rsidR="00267E2B" w:rsidRPr="00A63970" w:rsidRDefault="00267E2B" w:rsidP="007B3AA5">
            <w:pPr>
              <w:rPr>
                <w:b/>
                <w:bCs/>
              </w:rPr>
            </w:pPr>
            <w:r w:rsidRPr="00A63970">
              <w:rPr>
                <w:b/>
                <w:bCs/>
              </w:rPr>
              <w:t>-378,3</w:t>
            </w:r>
          </w:p>
        </w:tc>
        <w:tc>
          <w:tcPr>
            <w:tcW w:w="719" w:type="dxa"/>
            <w:noWrap/>
            <w:hideMark/>
          </w:tcPr>
          <w:p w:rsidR="00267E2B" w:rsidRPr="00A63970" w:rsidRDefault="00267E2B" w:rsidP="007B3AA5">
            <w:pPr>
              <w:rPr>
                <w:b/>
                <w:bCs/>
              </w:rPr>
            </w:pPr>
            <w:r w:rsidRPr="00A63970">
              <w:rPr>
                <w:b/>
                <w:bCs/>
              </w:rPr>
              <w:t>49,3</w:t>
            </w:r>
          </w:p>
        </w:tc>
        <w:tc>
          <w:tcPr>
            <w:tcW w:w="900" w:type="dxa"/>
            <w:noWrap/>
            <w:hideMark/>
          </w:tcPr>
          <w:p w:rsidR="00267E2B" w:rsidRPr="00A63970" w:rsidRDefault="00267E2B" w:rsidP="007B3AA5">
            <w:r w:rsidRPr="00A63970">
              <w:t>24,5</w:t>
            </w:r>
          </w:p>
        </w:tc>
      </w:tr>
      <w:tr w:rsidR="00267E2B" w:rsidRPr="00A63970" w:rsidTr="007B3AA5">
        <w:trPr>
          <w:trHeight w:val="525"/>
        </w:trPr>
        <w:tc>
          <w:tcPr>
            <w:tcW w:w="433" w:type="dxa"/>
            <w:noWrap/>
            <w:hideMark/>
          </w:tcPr>
          <w:p w:rsidR="00267E2B" w:rsidRPr="00A63970" w:rsidRDefault="00267E2B" w:rsidP="007B3AA5">
            <w:pPr>
              <w:rPr>
                <w:b/>
                <w:bCs/>
              </w:rPr>
            </w:pPr>
            <w:r w:rsidRPr="00A63970">
              <w:rPr>
                <w:b/>
                <w:bCs/>
              </w:rPr>
              <w:lastRenderedPageBreak/>
              <w:t>23</w:t>
            </w:r>
          </w:p>
        </w:tc>
        <w:tc>
          <w:tcPr>
            <w:tcW w:w="3197" w:type="dxa"/>
            <w:noWrap/>
            <w:hideMark/>
          </w:tcPr>
          <w:p w:rsidR="00267E2B" w:rsidRPr="00A63970" w:rsidRDefault="00267E2B" w:rsidP="007B3AA5">
            <w:pPr>
              <w:rPr>
                <w:b/>
                <w:bCs/>
              </w:rPr>
            </w:pPr>
            <w:r w:rsidRPr="00A63970">
              <w:rPr>
                <w:b/>
                <w:bCs/>
              </w:rPr>
              <w:t>Субвенція з місцевого бюджету на здійснення природоохоронних заходів</w:t>
            </w:r>
          </w:p>
        </w:tc>
        <w:tc>
          <w:tcPr>
            <w:tcW w:w="1142"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4598,0</w:t>
            </w:r>
          </w:p>
        </w:tc>
        <w:tc>
          <w:tcPr>
            <w:tcW w:w="894" w:type="dxa"/>
            <w:noWrap/>
            <w:hideMark/>
          </w:tcPr>
          <w:p w:rsidR="00267E2B" w:rsidRPr="00A63970" w:rsidRDefault="00267E2B" w:rsidP="007B3AA5">
            <w:r w:rsidRPr="00A63970">
              <w:t>4598,0</w:t>
            </w:r>
          </w:p>
        </w:tc>
        <w:tc>
          <w:tcPr>
            <w:tcW w:w="769" w:type="dxa"/>
            <w:noWrap/>
            <w:hideMark/>
          </w:tcPr>
          <w:p w:rsidR="00267E2B" w:rsidRPr="00A63970" w:rsidRDefault="00267E2B" w:rsidP="007B3AA5">
            <w:r w:rsidRPr="00A63970">
              <w:t>1733,7</w:t>
            </w:r>
          </w:p>
        </w:tc>
        <w:tc>
          <w:tcPr>
            <w:tcW w:w="622" w:type="dxa"/>
            <w:noWrap/>
            <w:hideMark/>
          </w:tcPr>
          <w:p w:rsidR="00267E2B" w:rsidRPr="00A63970" w:rsidRDefault="00267E2B" w:rsidP="007B3AA5">
            <w:r w:rsidRPr="00A63970">
              <w:t>-2864,3</w:t>
            </w:r>
          </w:p>
        </w:tc>
        <w:tc>
          <w:tcPr>
            <w:tcW w:w="719" w:type="dxa"/>
            <w:noWrap/>
            <w:hideMark/>
          </w:tcPr>
          <w:p w:rsidR="00267E2B" w:rsidRPr="00A63970" w:rsidRDefault="00267E2B" w:rsidP="007B3AA5">
            <w:r w:rsidRPr="00A63970">
              <w:t>37,7</w:t>
            </w:r>
          </w:p>
        </w:tc>
        <w:tc>
          <w:tcPr>
            <w:tcW w:w="900" w:type="dxa"/>
            <w:noWrap/>
            <w:hideMark/>
          </w:tcPr>
          <w:p w:rsidR="00267E2B" w:rsidRPr="00A63970" w:rsidRDefault="00267E2B" w:rsidP="007B3AA5">
            <w:r w:rsidRPr="00A63970">
              <w:t>37,7</w:t>
            </w:r>
          </w:p>
        </w:tc>
      </w:tr>
      <w:tr w:rsidR="00267E2B" w:rsidRPr="00A63970" w:rsidTr="007B3AA5">
        <w:trPr>
          <w:trHeight w:val="540"/>
        </w:trPr>
        <w:tc>
          <w:tcPr>
            <w:tcW w:w="433" w:type="dxa"/>
            <w:noWrap/>
            <w:hideMark/>
          </w:tcPr>
          <w:p w:rsidR="00267E2B" w:rsidRPr="00A63970" w:rsidRDefault="00267E2B" w:rsidP="007B3AA5">
            <w:pPr>
              <w:rPr>
                <w:b/>
                <w:bCs/>
              </w:rPr>
            </w:pPr>
            <w:r w:rsidRPr="00A63970">
              <w:rPr>
                <w:b/>
                <w:bCs/>
              </w:rPr>
              <w:t>34</w:t>
            </w:r>
          </w:p>
        </w:tc>
        <w:tc>
          <w:tcPr>
            <w:tcW w:w="3197" w:type="dxa"/>
            <w:noWrap/>
            <w:hideMark/>
          </w:tcPr>
          <w:p w:rsidR="00267E2B" w:rsidRPr="00A63970" w:rsidRDefault="00267E2B" w:rsidP="007B3AA5">
            <w:pPr>
              <w:rPr>
                <w:b/>
                <w:bCs/>
              </w:rPr>
            </w:pPr>
            <w:r w:rsidRPr="00A63970">
              <w:rPr>
                <w:b/>
                <w:bCs/>
              </w:rPr>
              <w:t>Інші субвенції</w:t>
            </w:r>
          </w:p>
        </w:tc>
        <w:tc>
          <w:tcPr>
            <w:tcW w:w="1142" w:type="dxa"/>
            <w:noWrap/>
            <w:hideMark/>
          </w:tcPr>
          <w:p w:rsidR="00267E2B" w:rsidRPr="00A63970" w:rsidRDefault="00267E2B" w:rsidP="007B3AA5">
            <w:r w:rsidRPr="00A63970">
              <w:t> </w:t>
            </w:r>
          </w:p>
        </w:tc>
        <w:tc>
          <w:tcPr>
            <w:tcW w:w="894" w:type="dxa"/>
            <w:noWrap/>
            <w:hideMark/>
          </w:tcPr>
          <w:p w:rsidR="00267E2B" w:rsidRPr="00A63970" w:rsidRDefault="00267E2B" w:rsidP="007B3AA5">
            <w:r w:rsidRPr="00A63970">
              <w:t>1130,5</w:t>
            </w:r>
          </w:p>
        </w:tc>
        <w:tc>
          <w:tcPr>
            <w:tcW w:w="894" w:type="dxa"/>
            <w:noWrap/>
            <w:hideMark/>
          </w:tcPr>
          <w:p w:rsidR="00267E2B" w:rsidRPr="00A63970" w:rsidRDefault="00267E2B" w:rsidP="007B3AA5">
            <w:r w:rsidRPr="00A63970">
              <w:t>1130,5</w:t>
            </w:r>
          </w:p>
        </w:tc>
        <w:tc>
          <w:tcPr>
            <w:tcW w:w="769" w:type="dxa"/>
            <w:noWrap/>
            <w:hideMark/>
          </w:tcPr>
          <w:p w:rsidR="00267E2B" w:rsidRPr="00A63970" w:rsidRDefault="00267E2B" w:rsidP="007B3AA5">
            <w:r w:rsidRPr="00A63970">
              <w:t>348,9</w:t>
            </w:r>
          </w:p>
        </w:tc>
        <w:tc>
          <w:tcPr>
            <w:tcW w:w="622" w:type="dxa"/>
            <w:noWrap/>
            <w:hideMark/>
          </w:tcPr>
          <w:p w:rsidR="00267E2B" w:rsidRPr="00A63970" w:rsidRDefault="00267E2B" w:rsidP="007B3AA5">
            <w:r w:rsidRPr="00A63970">
              <w:t>-781,6</w:t>
            </w:r>
          </w:p>
        </w:tc>
        <w:tc>
          <w:tcPr>
            <w:tcW w:w="719" w:type="dxa"/>
            <w:noWrap/>
            <w:hideMark/>
          </w:tcPr>
          <w:p w:rsidR="00267E2B" w:rsidRPr="00A63970" w:rsidRDefault="00267E2B" w:rsidP="007B3AA5">
            <w:r w:rsidRPr="00A63970">
              <w:t>30,9</w:t>
            </w:r>
          </w:p>
        </w:tc>
        <w:tc>
          <w:tcPr>
            <w:tcW w:w="900" w:type="dxa"/>
            <w:noWrap/>
            <w:hideMark/>
          </w:tcPr>
          <w:p w:rsidR="00267E2B" w:rsidRPr="00A63970" w:rsidRDefault="00267E2B" w:rsidP="007B3AA5">
            <w:r w:rsidRPr="00A63970">
              <w:t>30,9</w:t>
            </w:r>
          </w:p>
        </w:tc>
      </w:tr>
      <w:tr w:rsidR="00267E2B" w:rsidRPr="00A63970" w:rsidTr="007B3AA5">
        <w:trPr>
          <w:trHeight w:val="675"/>
        </w:trPr>
        <w:tc>
          <w:tcPr>
            <w:tcW w:w="3630" w:type="dxa"/>
            <w:gridSpan w:val="2"/>
            <w:noWrap/>
            <w:hideMark/>
          </w:tcPr>
          <w:p w:rsidR="00267E2B" w:rsidRPr="00A63970" w:rsidRDefault="00267E2B" w:rsidP="007B3AA5">
            <w:pPr>
              <w:rPr>
                <w:b/>
                <w:bCs/>
              </w:rPr>
            </w:pPr>
            <w:r w:rsidRPr="00A63970">
              <w:rPr>
                <w:b/>
                <w:bCs/>
              </w:rPr>
              <w:t>Всього по спеціальному фонду</w:t>
            </w:r>
          </w:p>
        </w:tc>
        <w:tc>
          <w:tcPr>
            <w:tcW w:w="1142" w:type="dxa"/>
            <w:noWrap/>
            <w:hideMark/>
          </w:tcPr>
          <w:p w:rsidR="00267E2B" w:rsidRPr="00A63970" w:rsidRDefault="00267E2B" w:rsidP="007B3AA5">
            <w:pPr>
              <w:rPr>
                <w:b/>
                <w:bCs/>
              </w:rPr>
            </w:pPr>
            <w:r w:rsidRPr="00A63970">
              <w:rPr>
                <w:b/>
                <w:bCs/>
              </w:rPr>
              <w:t>1498,0</w:t>
            </w:r>
          </w:p>
        </w:tc>
        <w:tc>
          <w:tcPr>
            <w:tcW w:w="894" w:type="dxa"/>
            <w:noWrap/>
            <w:hideMark/>
          </w:tcPr>
          <w:p w:rsidR="00267E2B" w:rsidRPr="00A63970" w:rsidRDefault="00267E2B" w:rsidP="007B3AA5">
            <w:pPr>
              <w:rPr>
                <w:b/>
                <w:bCs/>
              </w:rPr>
            </w:pPr>
            <w:r w:rsidRPr="00A63970">
              <w:rPr>
                <w:b/>
                <w:bCs/>
              </w:rPr>
              <w:t>7226,5</w:t>
            </w:r>
          </w:p>
        </w:tc>
        <w:tc>
          <w:tcPr>
            <w:tcW w:w="894" w:type="dxa"/>
            <w:noWrap/>
            <w:hideMark/>
          </w:tcPr>
          <w:p w:rsidR="00267E2B" w:rsidRPr="00A63970" w:rsidRDefault="00267E2B" w:rsidP="007B3AA5">
            <w:pPr>
              <w:rPr>
                <w:b/>
                <w:bCs/>
              </w:rPr>
            </w:pPr>
            <w:r w:rsidRPr="00A63970">
              <w:rPr>
                <w:b/>
                <w:bCs/>
              </w:rPr>
              <w:t>6471,3</w:t>
            </w:r>
          </w:p>
        </w:tc>
        <w:tc>
          <w:tcPr>
            <w:tcW w:w="769" w:type="dxa"/>
            <w:noWrap/>
            <w:hideMark/>
          </w:tcPr>
          <w:p w:rsidR="00267E2B" w:rsidRPr="00A63970" w:rsidRDefault="00267E2B" w:rsidP="007B3AA5">
            <w:pPr>
              <w:rPr>
                <w:b/>
                <w:bCs/>
              </w:rPr>
            </w:pPr>
            <w:r w:rsidRPr="00A63970">
              <w:rPr>
                <w:b/>
                <w:bCs/>
              </w:rPr>
              <w:t>2449,0</w:t>
            </w:r>
          </w:p>
        </w:tc>
        <w:tc>
          <w:tcPr>
            <w:tcW w:w="622" w:type="dxa"/>
            <w:noWrap/>
            <w:hideMark/>
          </w:tcPr>
          <w:p w:rsidR="00267E2B" w:rsidRPr="00A63970" w:rsidRDefault="00267E2B" w:rsidP="007B3AA5">
            <w:pPr>
              <w:rPr>
                <w:b/>
                <w:bCs/>
              </w:rPr>
            </w:pPr>
            <w:r w:rsidRPr="00A63970">
              <w:rPr>
                <w:b/>
                <w:bCs/>
              </w:rPr>
              <w:t>-4024,2</w:t>
            </w:r>
          </w:p>
        </w:tc>
        <w:tc>
          <w:tcPr>
            <w:tcW w:w="719" w:type="dxa"/>
            <w:noWrap/>
            <w:hideMark/>
          </w:tcPr>
          <w:p w:rsidR="00267E2B" w:rsidRPr="00A63970" w:rsidRDefault="00267E2B" w:rsidP="007B3AA5">
            <w:pPr>
              <w:rPr>
                <w:b/>
                <w:bCs/>
              </w:rPr>
            </w:pPr>
            <w:r w:rsidRPr="00A63970">
              <w:rPr>
                <w:b/>
                <w:bCs/>
              </w:rPr>
              <w:t>37,8</w:t>
            </w:r>
          </w:p>
        </w:tc>
        <w:tc>
          <w:tcPr>
            <w:tcW w:w="900" w:type="dxa"/>
            <w:noWrap/>
            <w:hideMark/>
          </w:tcPr>
          <w:p w:rsidR="00267E2B" w:rsidRPr="00A63970" w:rsidRDefault="00267E2B" w:rsidP="007B3AA5">
            <w:pPr>
              <w:rPr>
                <w:b/>
                <w:bCs/>
              </w:rPr>
            </w:pPr>
            <w:r w:rsidRPr="00A63970">
              <w:rPr>
                <w:b/>
                <w:bCs/>
              </w:rPr>
              <w:t>33,9</w:t>
            </w:r>
          </w:p>
        </w:tc>
      </w:tr>
      <w:tr w:rsidR="00267E2B" w:rsidRPr="00A63970" w:rsidTr="007B3AA5">
        <w:trPr>
          <w:trHeight w:val="540"/>
        </w:trPr>
        <w:tc>
          <w:tcPr>
            <w:tcW w:w="433" w:type="dxa"/>
            <w:noWrap/>
            <w:hideMark/>
          </w:tcPr>
          <w:p w:rsidR="00267E2B" w:rsidRPr="00A63970" w:rsidRDefault="00267E2B" w:rsidP="007B3AA5"/>
        </w:tc>
        <w:tc>
          <w:tcPr>
            <w:tcW w:w="3197" w:type="dxa"/>
            <w:noWrap/>
            <w:hideMark/>
          </w:tcPr>
          <w:p w:rsidR="00267E2B" w:rsidRPr="00A63970" w:rsidRDefault="00267E2B" w:rsidP="007B3AA5"/>
        </w:tc>
        <w:tc>
          <w:tcPr>
            <w:tcW w:w="1142" w:type="dxa"/>
            <w:noWrap/>
            <w:hideMark/>
          </w:tcPr>
          <w:p w:rsidR="00267E2B" w:rsidRPr="00A63970" w:rsidRDefault="00267E2B" w:rsidP="007B3AA5"/>
        </w:tc>
        <w:tc>
          <w:tcPr>
            <w:tcW w:w="894" w:type="dxa"/>
            <w:noWrap/>
            <w:hideMark/>
          </w:tcPr>
          <w:p w:rsidR="00267E2B" w:rsidRPr="00A63970" w:rsidRDefault="00267E2B" w:rsidP="007B3AA5"/>
        </w:tc>
        <w:tc>
          <w:tcPr>
            <w:tcW w:w="894" w:type="dxa"/>
            <w:noWrap/>
            <w:hideMark/>
          </w:tcPr>
          <w:p w:rsidR="00267E2B" w:rsidRPr="00A63970" w:rsidRDefault="00267E2B" w:rsidP="007B3AA5"/>
        </w:tc>
        <w:tc>
          <w:tcPr>
            <w:tcW w:w="769" w:type="dxa"/>
            <w:noWrap/>
            <w:hideMark/>
          </w:tcPr>
          <w:p w:rsidR="00267E2B" w:rsidRPr="00A63970" w:rsidRDefault="00267E2B" w:rsidP="007B3AA5"/>
        </w:tc>
        <w:tc>
          <w:tcPr>
            <w:tcW w:w="622" w:type="dxa"/>
            <w:noWrap/>
            <w:hideMark/>
          </w:tcPr>
          <w:p w:rsidR="00267E2B" w:rsidRPr="00A63970" w:rsidRDefault="00267E2B" w:rsidP="007B3AA5"/>
        </w:tc>
        <w:tc>
          <w:tcPr>
            <w:tcW w:w="719" w:type="dxa"/>
            <w:noWrap/>
            <w:hideMark/>
          </w:tcPr>
          <w:p w:rsidR="00267E2B" w:rsidRPr="00A63970" w:rsidRDefault="00267E2B" w:rsidP="007B3AA5"/>
        </w:tc>
        <w:tc>
          <w:tcPr>
            <w:tcW w:w="900" w:type="dxa"/>
            <w:noWrap/>
            <w:hideMark/>
          </w:tcPr>
          <w:p w:rsidR="00267E2B" w:rsidRPr="00A63970" w:rsidRDefault="00267E2B" w:rsidP="007B3AA5">
            <w:r w:rsidRPr="00A63970">
              <w:t> </w:t>
            </w:r>
          </w:p>
        </w:tc>
      </w:tr>
      <w:tr w:rsidR="00267E2B" w:rsidRPr="00A63970" w:rsidTr="007B3AA5">
        <w:trPr>
          <w:trHeight w:val="675"/>
        </w:trPr>
        <w:tc>
          <w:tcPr>
            <w:tcW w:w="3630" w:type="dxa"/>
            <w:gridSpan w:val="2"/>
            <w:noWrap/>
            <w:hideMark/>
          </w:tcPr>
          <w:p w:rsidR="00267E2B" w:rsidRPr="00A63970" w:rsidRDefault="00267E2B" w:rsidP="007B3AA5">
            <w:pPr>
              <w:rPr>
                <w:b/>
                <w:bCs/>
              </w:rPr>
            </w:pPr>
            <w:r w:rsidRPr="00A63970">
              <w:rPr>
                <w:b/>
                <w:bCs/>
              </w:rPr>
              <w:t>Всього по селищному бюджету</w:t>
            </w:r>
          </w:p>
        </w:tc>
        <w:tc>
          <w:tcPr>
            <w:tcW w:w="1142" w:type="dxa"/>
            <w:noWrap/>
            <w:hideMark/>
          </w:tcPr>
          <w:p w:rsidR="00267E2B" w:rsidRPr="00A63970" w:rsidRDefault="00267E2B" w:rsidP="007B3AA5">
            <w:pPr>
              <w:rPr>
                <w:b/>
                <w:bCs/>
              </w:rPr>
            </w:pPr>
            <w:r w:rsidRPr="00A63970">
              <w:rPr>
                <w:b/>
                <w:bCs/>
              </w:rPr>
              <w:t>192279,8</w:t>
            </w:r>
          </w:p>
        </w:tc>
        <w:tc>
          <w:tcPr>
            <w:tcW w:w="894" w:type="dxa"/>
            <w:noWrap/>
            <w:hideMark/>
          </w:tcPr>
          <w:p w:rsidR="00267E2B" w:rsidRPr="00A63970" w:rsidRDefault="00267E2B" w:rsidP="007B3AA5">
            <w:pPr>
              <w:rPr>
                <w:b/>
                <w:bCs/>
              </w:rPr>
            </w:pPr>
            <w:r w:rsidRPr="00A63970">
              <w:rPr>
                <w:b/>
                <w:bCs/>
              </w:rPr>
              <w:t>198683,0</w:t>
            </w:r>
          </w:p>
        </w:tc>
        <w:tc>
          <w:tcPr>
            <w:tcW w:w="894" w:type="dxa"/>
            <w:noWrap/>
            <w:hideMark/>
          </w:tcPr>
          <w:p w:rsidR="00267E2B" w:rsidRPr="00A63970" w:rsidRDefault="00267E2B" w:rsidP="007B3AA5">
            <w:pPr>
              <w:rPr>
                <w:b/>
                <w:bCs/>
              </w:rPr>
            </w:pPr>
            <w:r w:rsidRPr="00A63970">
              <w:rPr>
                <w:b/>
                <w:bCs/>
              </w:rPr>
              <w:t>112053,4</w:t>
            </w:r>
          </w:p>
        </w:tc>
        <w:tc>
          <w:tcPr>
            <w:tcW w:w="769" w:type="dxa"/>
            <w:noWrap/>
            <w:hideMark/>
          </w:tcPr>
          <w:p w:rsidR="00267E2B" w:rsidRPr="00A63970" w:rsidRDefault="00267E2B" w:rsidP="007B3AA5">
            <w:pPr>
              <w:rPr>
                <w:b/>
                <w:bCs/>
              </w:rPr>
            </w:pPr>
            <w:r w:rsidRPr="00A63970">
              <w:rPr>
                <w:b/>
                <w:bCs/>
              </w:rPr>
              <w:t>108589,3</w:t>
            </w:r>
          </w:p>
        </w:tc>
        <w:tc>
          <w:tcPr>
            <w:tcW w:w="622" w:type="dxa"/>
            <w:noWrap/>
            <w:hideMark/>
          </w:tcPr>
          <w:p w:rsidR="00267E2B" w:rsidRPr="00A63970" w:rsidRDefault="00267E2B" w:rsidP="007B3AA5">
            <w:pPr>
              <w:rPr>
                <w:b/>
                <w:bCs/>
              </w:rPr>
            </w:pPr>
            <w:r w:rsidRPr="00A63970">
              <w:rPr>
                <w:b/>
                <w:bCs/>
              </w:rPr>
              <w:t>-3466,0</w:t>
            </w:r>
          </w:p>
        </w:tc>
        <w:tc>
          <w:tcPr>
            <w:tcW w:w="719" w:type="dxa"/>
            <w:noWrap/>
            <w:hideMark/>
          </w:tcPr>
          <w:p w:rsidR="00267E2B" w:rsidRPr="00A63970" w:rsidRDefault="00267E2B" w:rsidP="007B3AA5">
            <w:pPr>
              <w:rPr>
                <w:b/>
                <w:bCs/>
              </w:rPr>
            </w:pPr>
            <w:r w:rsidRPr="00A63970">
              <w:rPr>
                <w:b/>
                <w:bCs/>
              </w:rPr>
              <w:t>96,9</w:t>
            </w:r>
          </w:p>
        </w:tc>
        <w:tc>
          <w:tcPr>
            <w:tcW w:w="900" w:type="dxa"/>
            <w:noWrap/>
            <w:hideMark/>
          </w:tcPr>
          <w:p w:rsidR="00267E2B" w:rsidRPr="00A63970" w:rsidRDefault="00267E2B" w:rsidP="007B3AA5">
            <w:pPr>
              <w:rPr>
                <w:b/>
                <w:bCs/>
              </w:rPr>
            </w:pPr>
            <w:r w:rsidRPr="00A63970">
              <w:rPr>
                <w:b/>
                <w:bCs/>
              </w:rPr>
              <w:t>54,7</w:t>
            </w:r>
          </w:p>
        </w:tc>
      </w:tr>
      <w:tr w:rsidR="00267E2B" w:rsidRPr="00A63970" w:rsidTr="007B3AA5">
        <w:trPr>
          <w:trHeight w:val="255"/>
        </w:trPr>
        <w:tc>
          <w:tcPr>
            <w:tcW w:w="433" w:type="dxa"/>
            <w:noWrap/>
            <w:hideMark/>
          </w:tcPr>
          <w:p w:rsidR="00267E2B" w:rsidRPr="00A63970" w:rsidRDefault="00267E2B" w:rsidP="007B3AA5"/>
        </w:tc>
        <w:tc>
          <w:tcPr>
            <w:tcW w:w="3197" w:type="dxa"/>
            <w:noWrap/>
            <w:hideMark/>
          </w:tcPr>
          <w:p w:rsidR="00267E2B" w:rsidRPr="00A63970" w:rsidRDefault="00267E2B" w:rsidP="007B3AA5"/>
        </w:tc>
        <w:tc>
          <w:tcPr>
            <w:tcW w:w="1142" w:type="dxa"/>
            <w:noWrap/>
            <w:hideMark/>
          </w:tcPr>
          <w:p w:rsidR="00267E2B" w:rsidRPr="00A63970" w:rsidRDefault="00267E2B" w:rsidP="007B3AA5"/>
        </w:tc>
        <w:tc>
          <w:tcPr>
            <w:tcW w:w="894" w:type="dxa"/>
            <w:noWrap/>
            <w:hideMark/>
          </w:tcPr>
          <w:p w:rsidR="00267E2B" w:rsidRPr="00A63970" w:rsidRDefault="00267E2B" w:rsidP="007B3AA5"/>
        </w:tc>
        <w:tc>
          <w:tcPr>
            <w:tcW w:w="894" w:type="dxa"/>
            <w:noWrap/>
            <w:hideMark/>
          </w:tcPr>
          <w:p w:rsidR="00267E2B" w:rsidRPr="00A63970" w:rsidRDefault="00267E2B" w:rsidP="007B3AA5"/>
        </w:tc>
        <w:tc>
          <w:tcPr>
            <w:tcW w:w="769" w:type="dxa"/>
            <w:noWrap/>
            <w:hideMark/>
          </w:tcPr>
          <w:p w:rsidR="00267E2B" w:rsidRPr="00A63970" w:rsidRDefault="00267E2B" w:rsidP="007B3AA5"/>
        </w:tc>
        <w:tc>
          <w:tcPr>
            <w:tcW w:w="622" w:type="dxa"/>
            <w:noWrap/>
            <w:hideMark/>
          </w:tcPr>
          <w:p w:rsidR="00267E2B" w:rsidRPr="00A63970" w:rsidRDefault="00267E2B" w:rsidP="007B3AA5"/>
        </w:tc>
        <w:tc>
          <w:tcPr>
            <w:tcW w:w="719" w:type="dxa"/>
            <w:noWrap/>
            <w:hideMark/>
          </w:tcPr>
          <w:p w:rsidR="00267E2B" w:rsidRPr="00A63970" w:rsidRDefault="00267E2B" w:rsidP="007B3AA5"/>
        </w:tc>
        <w:tc>
          <w:tcPr>
            <w:tcW w:w="900" w:type="dxa"/>
            <w:noWrap/>
            <w:hideMark/>
          </w:tcPr>
          <w:p w:rsidR="00267E2B" w:rsidRPr="00A63970" w:rsidRDefault="00267E2B" w:rsidP="007B3AA5"/>
        </w:tc>
      </w:tr>
    </w:tbl>
    <w:p w:rsidR="00267E2B" w:rsidRDefault="00267E2B" w:rsidP="00267E2B">
      <w:pPr>
        <w:rPr>
          <w:lang w:val="ru-RU"/>
        </w:rPr>
      </w:pPr>
    </w:p>
    <w:p w:rsidR="002B19E4" w:rsidRDefault="002B19E4" w:rsidP="00267E2B">
      <w:pPr>
        <w:rPr>
          <w:lang w:val="ru-RU"/>
        </w:rPr>
      </w:pPr>
    </w:p>
    <w:p w:rsidR="002B19E4" w:rsidRDefault="002B19E4" w:rsidP="00267E2B">
      <w:pPr>
        <w:rPr>
          <w:lang w:val="ru-RU"/>
        </w:rPr>
      </w:pPr>
    </w:p>
    <w:p w:rsidR="002B19E4" w:rsidRDefault="002B19E4" w:rsidP="00267E2B">
      <w:pPr>
        <w:rPr>
          <w:lang w:val="ru-RU"/>
        </w:rPr>
      </w:pPr>
      <w:bookmarkStart w:id="0" w:name="_GoBack"/>
      <w:bookmarkEnd w:id="0"/>
    </w:p>
    <w:p w:rsidR="002B19E4" w:rsidRDefault="002B19E4" w:rsidP="00267E2B">
      <w:pPr>
        <w:rPr>
          <w:lang w:val="ru-RU"/>
        </w:rPr>
      </w:pPr>
    </w:p>
    <w:tbl>
      <w:tblPr>
        <w:tblStyle w:val="af3"/>
        <w:tblW w:w="10491" w:type="dxa"/>
        <w:tblInd w:w="-885" w:type="dxa"/>
        <w:tblLook w:val="04A0" w:firstRow="1" w:lastRow="0" w:firstColumn="1" w:lastColumn="0" w:noHBand="0" w:noVBand="1"/>
      </w:tblPr>
      <w:tblGrid>
        <w:gridCol w:w="768"/>
        <w:gridCol w:w="3944"/>
        <w:gridCol w:w="946"/>
        <w:gridCol w:w="1244"/>
        <w:gridCol w:w="1010"/>
        <w:gridCol w:w="1032"/>
        <w:gridCol w:w="1547"/>
      </w:tblGrid>
      <w:tr w:rsidR="00267E2B" w:rsidRPr="00A63970" w:rsidTr="007B3AA5">
        <w:trPr>
          <w:trHeight w:val="450"/>
        </w:trPr>
        <w:tc>
          <w:tcPr>
            <w:tcW w:w="768" w:type="dxa"/>
            <w:noWrap/>
            <w:hideMark/>
          </w:tcPr>
          <w:p w:rsidR="00267E2B" w:rsidRPr="00A63970" w:rsidRDefault="00267E2B" w:rsidP="007B3AA5"/>
        </w:tc>
        <w:tc>
          <w:tcPr>
            <w:tcW w:w="3944" w:type="dxa"/>
            <w:noWrap/>
            <w:hideMark/>
          </w:tcPr>
          <w:p w:rsidR="00267E2B" w:rsidRPr="00A63970" w:rsidRDefault="00267E2B" w:rsidP="007B3AA5"/>
        </w:tc>
        <w:tc>
          <w:tcPr>
            <w:tcW w:w="946" w:type="dxa"/>
            <w:noWrap/>
            <w:hideMark/>
          </w:tcPr>
          <w:p w:rsidR="00267E2B" w:rsidRPr="00A63970" w:rsidRDefault="00267E2B" w:rsidP="007B3AA5"/>
        </w:tc>
        <w:tc>
          <w:tcPr>
            <w:tcW w:w="1244" w:type="dxa"/>
            <w:noWrap/>
            <w:hideMark/>
          </w:tcPr>
          <w:p w:rsidR="00267E2B" w:rsidRPr="00A63970" w:rsidRDefault="00267E2B" w:rsidP="007B3AA5"/>
        </w:tc>
        <w:tc>
          <w:tcPr>
            <w:tcW w:w="1010" w:type="dxa"/>
            <w:noWrap/>
            <w:hideMark/>
          </w:tcPr>
          <w:p w:rsidR="00267E2B" w:rsidRPr="00A63970" w:rsidRDefault="00267E2B" w:rsidP="007B3AA5"/>
        </w:tc>
        <w:tc>
          <w:tcPr>
            <w:tcW w:w="1032" w:type="dxa"/>
            <w:noWrap/>
            <w:hideMark/>
          </w:tcPr>
          <w:p w:rsidR="00267E2B" w:rsidRPr="00A63970" w:rsidRDefault="00267E2B" w:rsidP="007B3AA5">
            <w:pPr>
              <w:rPr>
                <w:b/>
                <w:bCs/>
              </w:rPr>
            </w:pPr>
            <w:r w:rsidRPr="00A63970">
              <w:rPr>
                <w:b/>
                <w:bCs/>
              </w:rPr>
              <w:t>Додаток 2</w:t>
            </w:r>
          </w:p>
        </w:tc>
        <w:tc>
          <w:tcPr>
            <w:tcW w:w="1547" w:type="dxa"/>
            <w:noWrap/>
            <w:hideMark/>
          </w:tcPr>
          <w:p w:rsidR="00267E2B" w:rsidRPr="00A63970" w:rsidRDefault="00267E2B" w:rsidP="007B3AA5"/>
        </w:tc>
      </w:tr>
      <w:tr w:rsidR="00267E2B" w:rsidRPr="00A63970" w:rsidTr="007B3AA5">
        <w:trPr>
          <w:trHeight w:val="1605"/>
        </w:trPr>
        <w:tc>
          <w:tcPr>
            <w:tcW w:w="768" w:type="dxa"/>
            <w:noWrap/>
            <w:hideMark/>
          </w:tcPr>
          <w:p w:rsidR="00267E2B" w:rsidRPr="00A63970" w:rsidRDefault="00267E2B" w:rsidP="007B3AA5"/>
        </w:tc>
        <w:tc>
          <w:tcPr>
            <w:tcW w:w="3944" w:type="dxa"/>
            <w:noWrap/>
            <w:hideMark/>
          </w:tcPr>
          <w:p w:rsidR="00267E2B" w:rsidRPr="00A63970" w:rsidRDefault="00267E2B" w:rsidP="007B3AA5"/>
        </w:tc>
        <w:tc>
          <w:tcPr>
            <w:tcW w:w="946" w:type="dxa"/>
            <w:noWrap/>
            <w:hideMark/>
          </w:tcPr>
          <w:p w:rsidR="00267E2B" w:rsidRPr="00A63970" w:rsidRDefault="00267E2B" w:rsidP="007B3AA5"/>
        </w:tc>
        <w:tc>
          <w:tcPr>
            <w:tcW w:w="1244" w:type="dxa"/>
            <w:noWrap/>
            <w:hideMark/>
          </w:tcPr>
          <w:p w:rsidR="00267E2B" w:rsidRPr="00A63970" w:rsidRDefault="00267E2B" w:rsidP="007B3AA5">
            <w:pPr>
              <w:rPr>
                <w:b/>
                <w:bCs/>
              </w:rPr>
            </w:pPr>
          </w:p>
        </w:tc>
        <w:tc>
          <w:tcPr>
            <w:tcW w:w="3589" w:type="dxa"/>
            <w:gridSpan w:val="3"/>
            <w:hideMark/>
          </w:tcPr>
          <w:p w:rsidR="00267E2B" w:rsidRPr="00A63970" w:rsidRDefault="00267E2B" w:rsidP="007B3AA5">
            <w:pPr>
              <w:rPr>
                <w:b/>
                <w:bCs/>
              </w:rPr>
            </w:pPr>
            <w:r w:rsidRPr="00A63970">
              <w:rPr>
                <w:b/>
                <w:bCs/>
              </w:rPr>
              <w:t xml:space="preserve">до рішення сесії </w:t>
            </w:r>
            <w:proofErr w:type="spellStart"/>
            <w:r w:rsidRPr="00A63970">
              <w:rPr>
                <w:b/>
                <w:bCs/>
              </w:rPr>
              <w:t>Солотвинської</w:t>
            </w:r>
            <w:proofErr w:type="spellEnd"/>
            <w:r w:rsidRPr="00A63970">
              <w:rPr>
                <w:b/>
                <w:bCs/>
              </w:rPr>
              <w:t xml:space="preserve"> селищної ради від 13.08.2021 р. №471/10/2021</w:t>
            </w:r>
          </w:p>
        </w:tc>
      </w:tr>
      <w:tr w:rsidR="00267E2B" w:rsidRPr="00A63970" w:rsidTr="007B3AA5">
        <w:trPr>
          <w:trHeight w:val="810"/>
        </w:trPr>
        <w:tc>
          <w:tcPr>
            <w:tcW w:w="768" w:type="dxa"/>
            <w:noWrap/>
            <w:hideMark/>
          </w:tcPr>
          <w:p w:rsidR="00267E2B" w:rsidRPr="00A63970" w:rsidRDefault="00267E2B" w:rsidP="007B3AA5"/>
        </w:tc>
        <w:tc>
          <w:tcPr>
            <w:tcW w:w="3944" w:type="dxa"/>
            <w:noWrap/>
            <w:hideMark/>
          </w:tcPr>
          <w:p w:rsidR="00267E2B" w:rsidRPr="00A63970" w:rsidRDefault="00267E2B" w:rsidP="007B3AA5"/>
        </w:tc>
        <w:tc>
          <w:tcPr>
            <w:tcW w:w="946" w:type="dxa"/>
            <w:noWrap/>
            <w:hideMark/>
          </w:tcPr>
          <w:p w:rsidR="00267E2B" w:rsidRPr="00A63970" w:rsidRDefault="00267E2B" w:rsidP="007B3AA5"/>
        </w:tc>
        <w:tc>
          <w:tcPr>
            <w:tcW w:w="1244" w:type="dxa"/>
            <w:noWrap/>
            <w:hideMark/>
          </w:tcPr>
          <w:p w:rsidR="00267E2B" w:rsidRPr="00A63970" w:rsidRDefault="00267E2B" w:rsidP="007B3AA5"/>
        </w:tc>
        <w:tc>
          <w:tcPr>
            <w:tcW w:w="1010" w:type="dxa"/>
            <w:noWrap/>
            <w:hideMark/>
          </w:tcPr>
          <w:p w:rsidR="00267E2B" w:rsidRPr="00A63970" w:rsidRDefault="00267E2B" w:rsidP="007B3AA5"/>
        </w:tc>
        <w:tc>
          <w:tcPr>
            <w:tcW w:w="1032" w:type="dxa"/>
            <w:noWrap/>
            <w:hideMark/>
          </w:tcPr>
          <w:p w:rsidR="00267E2B" w:rsidRPr="00A63970" w:rsidRDefault="00267E2B" w:rsidP="007B3AA5"/>
        </w:tc>
        <w:tc>
          <w:tcPr>
            <w:tcW w:w="1547" w:type="dxa"/>
            <w:noWrap/>
            <w:hideMark/>
          </w:tcPr>
          <w:p w:rsidR="00267E2B" w:rsidRPr="00A63970" w:rsidRDefault="00267E2B" w:rsidP="007B3AA5"/>
        </w:tc>
      </w:tr>
      <w:tr w:rsidR="00267E2B" w:rsidRPr="00A63970" w:rsidTr="007B3AA5">
        <w:trPr>
          <w:trHeight w:val="825"/>
        </w:trPr>
        <w:tc>
          <w:tcPr>
            <w:tcW w:w="10491" w:type="dxa"/>
            <w:gridSpan w:val="7"/>
            <w:hideMark/>
          </w:tcPr>
          <w:p w:rsidR="00267E2B" w:rsidRPr="00A63970" w:rsidRDefault="00267E2B" w:rsidP="007B3AA5">
            <w:pPr>
              <w:rPr>
                <w:b/>
                <w:bCs/>
                <w:i/>
                <w:iCs/>
              </w:rPr>
            </w:pPr>
            <w:r w:rsidRPr="00A63970">
              <w:rPr>
                <w:b/>
                <w:bCs/>
                <w:i/>
                <w:iCs/>
              </w:rPr>
              <w:t xml:space="preserve">Довідка про використання коштів </w:t>
            </w:r>
            <w:proofErr w:type="spellStart"/>
            <w:r w:rsidRPr="00A63970">
              <w:rPr>
                <w:b/>
                <w:bCs/>
                <w:i/>
                <w:iCs/>
              </w:rPr>
              <w:t>Солотвинського</w:t>
            </w:r>
            <w:proofErr w:type="spellEnd"/>
            <w:r w:rsidRPr="00A63970">
              <w:rPr>
                <w:b/>
                <w:bCs/>
                <w:i/>
                <w:iCs/>
              </w:rPr>
              <w:t xml:space="preserve"> селищного бюджету  за І півріччя 2021  року</w:t>
            </w:r>
          </w:p>
        </w:tc>
      </w:tr>
      <w:tr w:rsidR="00267E2B" w:rsidRPr="00A63970" w:rsidTr="007B3AA5">
        <w:trPr>
          <w:trHeight w:val="525"/>
        </w:trPr>
        <w:tc>
          <w:tcPr>
            <w:tcW w:w="768" w:type="dxa"/>
            <w:noWrap/>
            <w:hideMark/>
          </w:tcPr>
          <w:p w:rsidR="00267E2B" w:rsidRPr="00A63970" w:rsidRDefault="00267E2B" w:rsidP="007B3AA5"/>
        </w:tc>
        <w:tc>
          <w:tcPr>
            <w:tcW w:w="3944" w:type="dxa"/>
            <w:noWrap/>
            <w:hideMark/>
          </w:tcPr>
          <w:p w:rsidR="00267E2B" w:rsidRPr="00A63970" w:rsidRDefault="00267E2B" w:rsidP="007B3AA5"/>
        </w:tc>
        <w:tc>
          <w:tcPr>
            <w:tcW w:w="946" w:type="dxa"/>
            <w:noWrap/>
            <w:hideMark/>
          </w:tcPr>
          <w:p w:rsidR="00267E2B" w:rsidRPr="00A63970" w:rsidRDefault="00267E2B" w:rsidP="007B3AA5"/>
        </w:tc>
        <w:tc>
          <w:tcPr>
            <w:tcW w:w="1244" w:type="dxa"/>
            <w:noWrap/>
            <w:hideMark/>
          </w:tcPr>
          <w:p w:rsidR="00267E2B" w:rsidRPr="00A63970" w:rsidRDefault="00267E2B" w:rsidP="007B3AA5"/>
        </w:tc>
        <w:tc>
          <w:tcPr>
            <w:tcW w:w="1010" w:type="dxa"/>
            <w:noWrap/>
            <w:hideMark/>
          </w:tcPr>
          <w:p w:rsidR="00267E2B" w:rsidRPr="00A63970" w:rsidRDefault="00267E2B" w:rsidP="007B3AA5"/>
        </w:tc>
        <w:tc>
          <w:tcPr>
            <w:tcW w:w="1032" w:type="dxa"/>
            <w:noWrap/>
            <w:hideMark/>
          </w:tcPr>
          <w:p w:rsidR="00267E2B" w:rsidRPr="00A63970" w:rsidRDefault="00267E2B" w:rsidP="007B3AA5"/>
        </w:tc>
        <w:tc>
          <w:tcPr>
            <w:tcW w:w="1547" w:type="dxa"/>
            <w:noWrap/>
            <w:hideMark/>
          </w:tcPr>
          <w:p w:rsidR="00267E2B" w:rsidRPr="00A63970" w:rsidRDefault="00267E2B" w:rsidP="007B3AA5">
            <w:proofErr w:type="spellStart"/>
            <w:r w:rsidRPr="00A63970">
              <w:t>тис.грн</w:t>
            </w:r>
            <w:proofErr w:type="spellEnd"/>
            <w:r w:rsidRPr="00A63970">
              <w:t>.</w:t>
            </w:r>
          </w:p>
        </w:tc>
      </w:tr>
      <w:tr w:rsidR="00267E2B" w:rsidRPr="00A63970" w:rsidTr="007B3AA5">
        <w:trPr>
          <w:trHeight w:val="315"/>
        </w:trPr>
        <w:tc>
          <w:tcPr>
            <w:tcW w:w="768" w:type="dxa"/>
            <w:vMerge w:val="restart"/>
            <w:noWrap/>
            <w:hideMark/>
          </w:tcPr>
          <w:p w:rsidR="00267E2B" w:rsidRPr="00A63970" w:rsidRDefault="00267E2B" w:rsidP="007B3AA5">
            <w:pPr>
              <w:rPr>
                <w:b/>
                <w:bCs/>
              </w:rPr>
            </w:pPr>
            <w:r w:rsidRPr="00A63970">
              <w:rPr>
                <w:b/>
                <w:bCs/>
              </w:rPr>
              <w:t>К П К</w:t>
            </w:r>
          </w:p>
        </w:tc>
        <w:tc>
          <w:tcPr>
            <w:tcW w:w="3944" w:type="dxa"/>
            <w:vMerge w:val="restart"/>
            <w:hideMark/>
          </w:tcPr>
          <w:p w:rsidR="00267E2B" w:rsidRPr="00A63970" w:rsidRDefault="00267E2B" w:rsidP="007B3AA5">
            <w:pPr>
              <w:rPr>
                <w:b/>
                <w:bCs/>
              </w:rPr>
            </w:pPr>
            <w:r w:rsidRPr="00A63970">
              <w:rPr>
                <w:b/>
                <w:bCs/>
              </w:rPr>
              <w:t>Назва видатків</w:t>
            </w:r>
          </w:p>
        </w:tc>
        <w:tc>
          <w:tcPr>
            <w:tcW w:w="5779" w:type="dxa"/>
            <w:gridSpan w:val="5"/>
            <w:hideMark/>
          </w:tcPr>
          <w:p w:rsidR="00267E2B" w:rsidRPr="00A63970" w:rsidRDefault="00267E2B" w:rsidP="007B3AA5">
            <w:pPr>
              <w:rPr>
                <w:b/>
                <w:bCs/>
              </w:rPr>
            </w:pPr>
            <w:r w:rsidRPr="00A63970">
              <w:rPr>
                <w:b/>
                <w:bCs/>
              </w:rPr>
              <w:t> </w:t>
            </w:r>
          </w:p>
        </w:tc>
      </w:tr>
      <w:tr w:rsidR="00267E2B" w:rsidRPr="00A63970" w:rsidTr="007B3AA5">
        <w:trPr>
          <w:trHeight w:val="945"/>
        </w:trPr>
        <w:tc>
          <w:tcPr>
            <w:tcW w:w="768" w:type="dxa"/>
            <w:vMerge/>
            <w:hideMark/>
          </w:tcPr>
          <w:p w:rsidR="00267E2B" w:rsidRPr="00A63970" w:rsidRDefault="00267E2B" w:rsidP="007B3AA5">
            <w:pPr>
              <w:rPr>
                <w:b/>
                <w:bCs/>
              </w:rPr>
            </w:pPr>
          </w:p>
        </w:tc>
        <w:tc>
          <w:tcPr>
            <w:tcW w:w="3944" w:type="dxa"/>
            <w:vMerge/>
            <w:hideMark/>
          </w:tcPr>
          <w:p w:rsidR="00267E2B" w:rsidRPr="00A63970" w:rsidRDefault="00267E2B" w:rsidP="007B3AA5">
            <w:pPr>
              <w:rPr>
                <w:b/>
                <w:bCs/>
              </w:rPr>
            </w:pPr>
          </w:p>
        </w:tc>
        <w:tc>
          <w:tcPr>
            <w:tcW w:w="946" w:type="dxa"/>
            <w:vMerge w:val="restart"/>
            <w:hideMark/>
          </w:tcPr>
          <w:p w:rsidR="00267E2B" w:rsidRPr="00A63970" w:rsidRDefault="00267E2B" w:rsidP="007B3AA5">
            <w:pPr>
              <w:rPr>
                <w:b/>
                <w:bCs/>
              </w:rPr>
            </w:pPr>
            <w:r w:rsidRPr="00A63970">
              <w:rPr>
                <w:b/>
                <w:bCs/>
              </w:rPr>
              <w:t>План на 2021р.</w:t>
            </w:r>
          </w:p>
        </w:tc>
        <w:tc>
          <w:tcPr>
            <w:tcW w:w="1244" w:type="dxa"/>
            <w:vMerge w:val="restart"/>
            <w:hideMark/>
          </w:tcPr>
          <w:p w:rsidR="00267E2B" w:rsidRPr="00A63970" w:rsidRDefault="00267E2B" w:rsidP="007B3AA5">
            <w:pPr>
              <w:rPr>
                <w:b/>
                <w:bCs/>
              </w:rPr>
            </w:pPr>
            <w:r w:rsidRPr="00A63970">
              <w:rPr>
                <w:b/>
                <w:bCs/>
              </w:rPr>
              <w:t>Уточнений план на І півріччя 2021р.</w:t>
            </w:r>
          </w:p>
        </w:tc>
        <w:tc>
          <w:tcPr>
            <w:tcW w:w="1010" w:type="dxa"/>
            <w:vMerge w:val="restart"/>
            <w:hideMark/>
          </w:tcPr>
          <w:p w:rsidR="00267E2B" w:rsidRPr="00A63970" w:rsidRDefault="00267E2B" w:rsidP="007B3AA5">
            <w:pPr>
              <w:rPr>
                <w:b/>
                <w:bCs/>
              </w:rPr>
            </w:pPr>
            <w:r w:rsidRPr="00A63970">
              <w:rPr>
                <w:b/>
                <w:bCs/>
              </w:rPr>
              <w:t>Касові видатки за І півріччя 2021р.</w:t>
            </w:r>
          </w:p>
        </w:tc>
        <w:tc>
          <w:tcPr>
            <w:tcW w:w="2579" w:type="dxa"/>
            <w:gridSpan w:val="2"/>
            <w:hideMark/>
          </w:tcPr>
          <w:p w:rsidR="00267E2B" w:rsidRPr="00A63970" w:rsidRDefault="00267E2B" w:rsidP="007B3AA5">
            <w:pPr>
              <w:rPr>
                <w:b/>
                <w:bCs/>
              </w:rPr>
            </w:pPr>
            <w:r w:rsidRPr="00A63970">
              <w:rPr>
                <w:b/>
                <w:bCs/>
              </w:rPr>
              <w:t>Відхилення касових видатків до уточненого плану за  І півріччя 2021 р.</w:t>
            </w:r>
          </w:p>
        </w:tc>
      </w:tr>
      <w:tr w:rsidR="00267E2B" w:rsidRPr="00A63970" w:rsidTr="007B3AA5">
        <w:trPr>
          <w:trHeight w:val="495"/>
        </w:trPr>
        <w:tc>
          <w:tcPr>
            <w:tcW w:w="768" w:type="dxa"/>
            <w:vMerge/>
            <w:hideMark/>
          </w:tcPr>
          <w:p w:rsidR="00267E2B" w:rsidRPr="00A63970" w:rsidRDefault="00267E2B" w:rsidP="007B3AA5">
            <w:pPr>
              <w:rPr>
                <w:b/>
                <w:bCs/>
              </w:rPr>
            </w:pPr>
          </w:p>
        </w:tc>
        <w:tc>
          <w:tcPr>
            <w:tcW w:w="3944" w:type="dxa"/>
            <w:vMerge/>
            <w:hideMark/>
          </w:tcPr>
          <w:p w:rsidR="00267E2B" w:rsidRPr="00A63970" w:rsidRDefault="00267E2B" w:rsidP="007B3AA5">
            <w:pPr>
              <w:rPr>
                <w:b/>
                <w:bCs/>
              </w:rPr>
            </w:pPr>
          </w:p>
        </w:tc>
        <w:tc>
          <w:tcPr>
            <w:tcW w:w="946" w:type="dxa"/>
            <w:vMerge/>
            <w:hideMark/>
          </w:tcPr>
          <w:p w:rsidR="00267E2B" w:rsidRPr="00A63970" w:rsidRDefault="00267E2B" w:rsidP="007B3AA5">
            <w:pPr>
              <w:rPr>
                <w:b/>
                <w:bCs/>
              </w:rPr>
            </w:pPr>
          </w:p>
        </w:tc>
        <w:tc>
          <w:tcPr>
            <w:tcW w:w="1244" w:type="dxa"/>
            <w:vMerge/>
            <w:hideMark/>
          </w:tcPr>
          <w:p w:rsidR="00267E2B" w:rsidRPr="00A63970" w:rsidRDefault="00267E2B" w:rsidP="007B3AA5">
            <w:pPr>
              <w:rPr>
                <w:b/>
                <w:bCs/>
              </w:rPr>
            </w:pPr>
          </w:p>
        </w:tc>
        <w:tc>
          <w:tcPr>
            <w:tcW w:w="1010" w:type="dxa"/>
            <w:vMerge/>
            <w:hideMark/>
          </w:tcPr>
          <w:p w:rsidR="00267E2B" w:rsidRPr="00A63970" w:rsidRDefault="00267E2B" w:rsidP="007B3AA5">
            <w:pPr>
              <w:rPr>
                <w:b/>
                <w:bCs/>
              </w:rPr>
            </w:pPr>
          </w:p>
        </w:tc>
        <w:tc>
          <w:tcPr>
            <w:tcW w:w="1032" w:type="dxa"/>
            <w:noWrap/>
            <w:hideMark/>
          </w:tcPr>
          <w:p w:rsidR="00267E2B" w:rsidRPr="00A63970" w:rsidRDefault="00267E2B" w:rsidP="007B3AA5">
            <w:pPr>
              <w:rPr>
                <w:b/>
                <w:bCs/>
              </w:rPr>
            </w:pPr>
            <w:r w:rsidRPr="00A63970">
              <w:rPr>
                <w:b/>
                <w:bCs/>
              </w:rPr>
              <w:t>( + ; -)</w:t>
            </w:r>
          </w:p>
        </w:tc>
        <w:tc>
          <w:tcPr>
            <w:tcW w:w="1547" w:type="dxa"/>
            <w:noWrap/>
            <w:hideMark/>
          </w:tcPr>
          <w:p w:rsidR="00267E2B" w:rsidRPr="00A63970" w:rsidRDefault="00267E2B" w:rsidP="007B3AA5">
            <w:pPr>
              <w:rPr>
                <w:b/>
                <w:bCs/>
              </w:rPr>
            </w:pPr>
            <w:r w:rsidRPr="00A63970">
              <w:rPr>
                <w:b/>
                <w:bCs/>
              </w:rPr>
              <w:t>%</w:t>
            </w:r>
          </w:p>
        </w:tc>
      </w:tr>
      <w:tr w:rsidR="00267E2B" w:rsidRPr="00A63970" w:rsidTr="007B3AA5">
        <w:trPr>
          <w:trHeight w:val="495"/>
        </w:trPr>
        <w:tc>
          <w:tcPr>
            <w:tcW w:w="10491" w:type="dxa"/>
            <w:gridSpan w:val="7"/>
            <w:noWrap/>
            <w:hideMark/>
          </w:tcPr>
          <w:p w:rsidR="00267E2B" w:rsidRPr="00A63970" w:rsidRDefault="00267E2B" w:rsidP="007B3AA5">
            <w:pPr>
              <w:rPr>
                <w:b/>
                <w:bCs/>
              </w:rPr>
            </w:pPr>
            <w:r w:rsidRPr="00A63970">
              <w:rPr>
                <w:b/>
                <w:bCs/>
              </w:rPr>
              <w:t>Загальний фонд</w:t>
            </w:r>
          </w:p>
        </w:tc>
      </w:tr>
      <w:tr w:rsidR="00267E2B" w:rsidRPr="00A63970" w:rsidTr="007B3AA5">
        <w:trPr>
          <w:trHeight w:val="525"/>
        </w:trPr>
        <w:tc>
          <w:tcPr>
            <w:tcW w:w="768" w:type="dxa"/>
            <w:noWrap/>
            <w:hideMark/>
          </w:tcPr>
          <w:p w:rsidR="00267E2B" w:rsidRPr="00A63970" w:rsidRDefault="00267E2B" w:rsidP="007B3AA5">
            <w:pPr>
              <w:rPr>
                <w:b/>
                <w:bCs/>
              </w:rPr>
            </w:pPr>
            <w:r w:rsidRPr="00A63970">
              <w:rPr>
                <w:b/>
                <w:bCs/>
              </w:rPr>
              <w:t>0100</w:t>
            </w:r>
          </w:p>
        </w:tc>
        <w:tc>
          <w:tcPr>
            <w:tcW w:w="3944" w:type="dxa"/>
            <w:noWrap/>
            <w:hideMark/>
          </w:tcPr>
          <w:p w:rsidR="00267E2B" w:rsidRPr="00A63970" w:rsidRDefault="00267E2B" w:rsidP="007B3AA5">
            <w:pPr>
              <w:rPr>
                <w:b/>
                <w:bCs/>
              </w:rPr>
            </w:pPr>
            <w:r w:rsidRPr="00A63970">
              <w:rPr>
                <w:b/>
                <w:bCs/>
              </w:rPr>
              <w:t>Державне управління</w:t>
            </w:r>
          </w:p>
        </w:tc>
        <w:tc>
          <w:tcPr>
            <w:tcW w:w="946" w:type="dxa"/>
            <w:noWrap/>
            <w:hideMark/>
          </w:tcPr>
          <w:p w:rsidR="00267E2B" w:rsidRPr="00A63970" w:rsidRDefault="00267E2B" w:rsidP="007B3AA5">
            <w:pPr>
              <w:rPr>
                <w:b/>
                <w:bCs/>
              </w:rPr>
            </w:pPr>
            <w:r w:rsidRPr="00A63970">
              <w:rPr>
                <w:b/>
                <w:bCs/>
              </w:rPr>
              <w:t>19 290,8</w:t>
            </w:r>
          </w:p>
        </w:tc>
        <w:tc>
          <w:tcPr>
            <w:tcW w:w="1244" w:type="dxa"/>
            <w:noWrap/>
            <w:hideMark/>
          </w:tcPr>
          <w:p w:rsidR="00267E2B" w:rsidRPr="00A63970" w:rsidRDefault="00267E2B" w:rsidP="007B3AA5">
            <w:pPr>
              <w:rPr>
                <w:b/>
                <w:bCs/>
              </w:rPr>
            </w:pPr>
            <w:r w:rsidRPr="00A63970">
              <w:rPr>
                <w:b/>
                <w:bCs/>
              </w:rPr>
              <w:t>10 676,6</w:t>
            </w:r>
          </w:p>
        </w:tc>
        <w:tc>
          <w:tcPr>
            <w:tcW w:w="1010" w:type="dxa"/>
            <w:noWrap/>
            <w:hideMark/>
          </w:tcPr>
          <w:p w:rsidR="00267E2B" w:rsidRPr="00A63970" w:rsidRDefault="00267E2B" w:rsidP="007B3AA5">
            <w:pPr>
              <w:rPr>
                <w:b/>
                <w:bCs/>
              </w:rPr>
            </w:pPr>
            <w:r w:rsidRPr="00A63970">
              <w:rPr>
                <w:b/>
                <w:bCs/>
              </w:rPr>
              <w:t>8 699,3</w:t>
            </w:r>
          </w:p>
        </w:tc>
        <w:tc>
          <w:tcPr>
            <w:tcW w:w="1032" w:type="dxa"/>
            <w:noWrap/>
            <w:hideMark/>
          </w:tcPr>
          <w:p w:rsidR="00267E2B" w:rsidRPr="00A63970" w:rsidRDefault="00267E2B" w:rsidP="007B3AA5">
            <w:pPr>
              <w:rPr>
                <w:b/>
                <w:bCs/>
              </w:rPr>
            </w:pPr>
            <w:r w:rsidRPr="00A63970">
              <w:rPr>
                <w:b/>
                <w:bCs/>
              </w:rPr>
              <w:t>-1 977,3</w:t>
            </w:r>
          </w:p>
        </w:tc>
        <w:tc>
          <w:tcPr>
            <w:tcW w:w="1547" w:type="dxa"/>
            <w:noWrap/>
            <w:hideMark/>
          </w:tcPr>
          <w:p w:rsidR="00267E2B" w:rsidRPr="00A63970" w:rsidRDefault="00267E2B" w:rsidP="007B3AA5">
            <w:pPr>
              <w:rPr>
                <w:b/>
                <w:bCs/>
              </w:rPr>
            </w:pPr>
            <w:r w:rsidRPr="00A63970">
              <w:rPr>
                <w:b/>
                <w:bCs/>
              </w:rPr>
              <w:t>81,5</w:t>
            </w:r>
          </w:p>
        </w:tc>
      </w:tr>
      <w:tr w:rsidR="00267E2B" w:rsidRPr="00A63970" w:rsidTr="007B3AA5">
        <w:trPr>
          <w:trHeight w:val="525"/>
        </w:trPr>
        <w:tc>
          <w:tcPr>
            <w:tcW w:w="768" w:type="dxa"/>
            <w:noWrap/>
            <w:hideMark/>
          </w:tcPr>
          <w:p w:rsidR="00267E2B" w:rsidRPr="00A63970" w:rsidRDefault="00267E2B" w:rsidP="007B3AA5">
            <w:pPr>
              <w:rPr>
                <w:b/>
                <w:bCs/>
              </w:rPr>
            </w:pPr>
            <w:r w:rsidRPr="00A63970">
              <w:rPr>
                <w:b/>
                <w:bCs/>
              </w:rPr>
              <w:t>1000</w:t>
            </w:r>
          </w:p>
        </w:tc>
        <w:tc>
          <w:tcPr>
            <w:tcW w:w="3944" w:type="dxa"/>
            <w:noWrap/>
            <w:hideMark/>
          </w:tcPr>
          <w:p w:rsidR="00267E2B" w:rsidRPr="00A63970" w:rsidRDefault="00267E2B" w:rsidP="007B3AA5">
            <w:pPr>
              <w:rPr>
                <w:b/>
                <w:bCs/>
              </w:rPr>
            </w:pPr>
            <w:r w:rsidRPr="00A63970">
              <w:rPr>
                <w:b/>
                <w:bCs/>
              </w:rPr>
              <w:t>Освіта</w:t>
            </w:r>
          </w:p>
        </w:tc>
        <w:tc>
          <w:tcPr>
            <w:tcW w:w="946" w:type="dxa"/>
            <w:noWrap/>
            <w:hideMark/>
          </w:tcPr>
          <w:p w:rsidR="00267E2B" w:rsidRPr="00A63970" w:rsidRDefault="00267E2B" w:rsidP="007B3AA5">
            <w:pPr>
              <w:rPr>
                <w:b/>
                <w:bCs/>
              </w:rPr>
            </w:pPr>
            <w:r w:rsidRPr="00A63970">
              <w:rPr>
                <w:b/>
                <w:bCs/>
              </w:rPr>
              <w:t>160 248,9</w:t>
            </w:r>
          </w:p>
        </w:tc>
        <w:tc>
          <w:tcPr>
            <w:tcW w:w="1244" w:type="dxa"/>
            <w:noWrap/>
            <w:hideMark/>
          </w:tcPr>
          <w:p w:rsidR="00267E2B" w:rsidRPr="00A63970" w:rsidRDefault="00267E2B" w:rsidP="007B3AA5">
            <w:pPr>
              <w:rPr>
                <w:b/>
                <w:bCs/>
              </w:rPr>
            </w:pPr>
            <w:r w:rsidRPr="00A63970">
              <w:rPr>
                <w:b/>
                <w:bCs/>
              </w:rPr>
              <w:t>93 536,9</w:t>
            </w:r>
          </w:p>
        </w:tc>
        <w:tc>
          <w:tcPr>
            <w:tcW w:w="1010" w:type="dxa"/>
            <w:noWrap/>
            <w:hideMark/>
          </w:tcPr>
          <w:p w:rsidR="00267E2B" w:rsidRPr="00A63970" w:rsidRDefault="00267E2B" w:rsidP="007B3AA5">
            <w:pPr>
              <w:rPr>
                <w:b/>
                <w:bCs/>
              </w:rPr>
            </w:pPr>
            <w:r w:rsidRPr="00A63970">
              <w:rPr>
                <w:b/>
                <w:bCs/>
              </w:rPr>
              <w:t>89 485,4</w:t>
            </w:r>
          </w:p>
        </w:tc>
        <w:tc>
          <w:tcPr>
            <w:tcW w:w="1032" w:type="dxa"/>
            <w:noWrap/>
            <w:hideMark/>
          </w:tcPr>
          <w:p w:rsidR="00267E2B" w:rsidRPr="00A63970" w:rsidRDefault="00267E2B" w:rsidP="007B3AA5">
            <w:pPr>
              <w:rPr>
                <w:b/>
                <w:bCs/>
              </w:rPr>
            </w:pPr>
            <w:r w:rsidRPr="00A63970">
              <w:rPr>
                <w:b/>
                <w:bCs/>
              </w:rPr>
              <w:t>-4 051,5</w:t>
            </w:r>
          </w:p>
        </w:tc>
        <w:tc>
          <w:tcPr>
            <w:tcW w:w="1547" w:type="dxa"/>
            <w:noWrap/>
            <w:hideMark/>
          </w:tcPr>
          <w:p w:rsidR="00267E2B" w:rsidRPr="00A63970" w:rsidRDefault="00267E2B" w:rsidP="007B3AA5">
            <w:pPr>
              <w:rPr>
                <w:b/>
                <w:bCs/>
              </w:rPr>
            </w:pPr>
            <w:r w:rsidRPr="00A63970">
              <w:rPr>
                <w:b/>
                <w:bCs/>
              </w:rPr>
              <w:t>95,7</w:t>
            </w:r>
          </w:p>
        </w:tc>
      </w:tr>
      <w:tr w:rsidR="00267E2B" w:rsidRPr="00A63970" w:rsidTr="007B3AA5">
        <w:trPr>
          <w:trHeight w:val="525"/>
        </w:trPr>
        <w:tc>
          <w:tcPr>
            <w:tcW w:w="768" w:type="dxa"/>
            <w:noWrap/>
            <w:hideMark/>
          </w:tcPr>
          <w:p w:rsidR="00267E2B" w:rsidRPr="00A63970" w:rsidRDefault="00267E2B" w:rsidP="007B3AA5">
            <w:pPr>
              <w:rPr>
                <w:b/>
                <w:bCs/>
              </w:rPr>
            </w:pPr>
            <w:r w:rsidRPr="00A63970">
              <w:rPr>
                <w:b/>
                <w:bCs/>
              </w:rPr>
              <w:t>2000</w:t>
            </w:r>
          </w:p>
        </w:tc>
        <w:tc>
          <w:tcPr>
            <w:tcW w:w="3944" w:type="dxa"/>
            <w:noWrap/>
            <w:hideMark/>
          </w:tcPr>
          <w:p w:rsidR="00267E2B" w:rsidRPr="00A63970" w:rsidRDefault="00267E2B" w:rsidP="007B3AA5">
            <w:pPr>
              <w:rPr>
                <w:b/>
                <w:bCs/>
              </w:rPr>
            </w:pPr>
            <w:r w:rsidRPr="00A63970">
              <w:rPr>
                <w:b/>
                <w:bCs/>
              </w:rPr>
              <w:t>Охорона здоров'я</w:t>
            </w:r>
          </w:p>
        </w:tc>
        <w:tc>
          <w:tcPr>
            <w:tcW w:w="946" w:type="dxa"/>
            <w:noWrap/>
            <w:hideMark/>
          </w:tcPr>
          <w:p w:rsidR="00267E2B" w:rsidRPr="00A63970" w:rsidRDefault="00267E2B" w:rsidP="007B3AA5">
            <w:pPr>
              <w:rPr>
                <w:b/>
                <w:bCs/>
              </w:rPr>
            </w:pPr>
            <w:r w:rsidRPr="00A63970">
              <w:rPr>
                <w:b/>
                <w:bCs/>
              </w:rPr>
              <w:t>2 700,0</w:t>
            </w:r>
          </w:p>
        </w:tc>
        <w:tc>
          <w:tcPr>
            <w:tcW w:w="1244" w:type="dxa"/>
            <w:noWrap/>
            <w:hideMark/>
          </w:tcPr>
          <w:p w:rsidR="00267E2B" w:rsidRPr="00A63970" w:rsidRDefault="00267E2B" w:rsidP="007B3AA5">
            <w:pPr>
              <w:rPr>
                <w:b/>
                <w:bCs/>
              </w:rPr>
            </w:pPr>
            <w:r w:rsidRPr="00A63970">
              <w:rPr>
                <w:b/>
                <w:bCs/>
              </w:rPr>
              <w:t>3 042,8</w:t>
            </w:r>
          </w:p>
        </w:tc>
        <w:tc>
          <w:tcPr>
            <w:tcW w:w="1010" w:type="dxa"/>
            <w:noWrap/>
            <w:hideMark/>
          </w:tcPr>
          <w:p w:rsidR="00267E2B" w:rsidRPr="00A63970" w:rsidRDefault="00267E2B" w:rsidP="007B3AA5">
            <w:pPr>
              <w:rPr>
                <w:b/>
                <w:bCs/>
              </w:rPr>
            </w:pPr>
            <w:r w:rsidRPr="00A63970">
              <w:rPr>
                <w:b/>
                <w:bCs/>
              </w:rPr>
              <w:t>2 957,4</w:t>
            </w:r>
          </w:p>
        </w:tc>
        <w:tc>
          <w:tcPr>
            <w:tcW w:w="1032" w:type="dxa"/>
            <w:noWrap/>
            <w:hideMark/>
          </w:tcPr>
          <w:p w:rsidR="00267E2B" w:rsidRPr="00A63970" w:rsidRDefault="00267E2B" w:rsidP="007B3AA5">
            <w:pPr>
              <w:rPr>
                <w:b/>
                <w:bCs/>
              </w:rPr>
            </w:pPr>
            <w:r w:rsidRPr="00A63970">
              <w:rPr>
                <w:b/>
                <w:bCs/>
              </w:rPr>
              <w:t>-85,4</w:t>
            </w:r>
          </w:p>
        </w:tc>
        <w:tc>
          <w:tcPr>
            <w:tcW w:w="1547" w:type="dxa"/>
            <w:noWrap/>
            <w:hideMark/>
          </w:tcPr>
          <w:p w:rsidR="00267E2B" w:rsidRPr="00A63970" w:rsidRDefault="00267E2B" w:rsidP="007B3AA5">
            <w:pPr>
              <w:rPr>
                <w:b/>
                <w:bCs/>
              </w:rPr>
            </w:pPr>
            <w:r w:rsidRPr="00A63970">
              <w:rPr>
                <w:b/>
                <w:bCs/>
              </w:rPr>
              <w:t>97,2</w:t>
            </w:r>
          </w:p>
        </w:tc>
      </w:tr>
      <w:tr w:rsidR="00267E2B" w:rsidRPr="00A63970" w:rsidTr="007B3AA5">
        <w:trPr>
          <w:trHeight w:val="540"/>
        </w:trPr>
        <w:tc>
          <w:tcPr>
            <w:tcW w:w="768" w:type="dxa"/>
            <w:noWrap/>
            <w:hideMark/>
          </w:tcPr>
          <w:p w:rsidR="00267E2B" w:rsidRPr="00A63970" w:rsidRDefault="00267E2B" w:rsidP="007B3AA5">
            <w:pPr>
              <w:rPr>
                <w:b/>
                <w:bCs/>
              </w:rPr>
            </w:pPr>
            <w:r w:rsidRPr="00A63970">
              <w:rPr>
                <w:b/>
                <w:bCs/>
              </w:rPr>
              <w:lastRenderedPageBreak/>
              <w:t>3000</w:t>
            </w:r>
          </w:p>
        </w:tc>
        <w:tc>
          <w:tcPr>
            <w:tcW w:w="3944" w:type="dxa"/>
            <w:hideMark/>
          </w:tcPr>
          <w:p w:rsidR="00267E2B" w:rsidRPr="00A63970" w:rsidRDefault="00267E2B" w:rsidP="007B3AA5">
            <w:pPr>
              <w:rPr>
                <w:b/>
                <w:bCs/>
              </w:rPr>
            </w:pPr>
            <w:r w:rsidRPr="00A63970">
              <w:rPr>
                <w:b/>
                <w:bCs/>
              </w:rPr>
              <w:t xml:space="preserve">Соціальний захист та соціальне забезпечення (в т.ч.)    </w:t>
            </w:r>
          </w:p>
        </w:tc>
        <w:tc>
          <w:tcPr>
            <w:tcW w:w="946" w:type="dxa"/>
            <w:hideMark/>
          </w:tcPr>
          <w:p w:rsidR="00267E2B" w:rsidRPr="00A63970" w:rsidRDefault="00267E2B" w:rsidP="007B3AA5">
            <w:pPr>
              <w:rPr>
                <w:b/>
                <w:bCs/>
              </w:rPr>
            </w:pPr>
            <w:r w:rsidRPr="00A63970">
              <w:rPr>
                <w:b/>
                <w:bCs/>
              </w:rPr>
              <w:t>516,2</w:t>
            </w:r>
          </w:p>
        </w:tc>
        <w:tc>
          <w:tcPr>
            <w:tcW w:w="1244" w:type="dxa"/>
            <w:hideMark/>
          </w:tcPr>
          <w:p w:rsidR="00267E2B" w:rsidRPr="00A63970" w:rsidRDefault="00267E2B" w:rsidP="007B3AA5">
            <w:pPr>
              <w:rPr>
                <w:b/>
                <w:bCs/>
              </w:rPr>
            </w:pPr>
            <w:r w:rsidRPr="00A63970">
              <w:rPr>
                <w:b/>
                <w:bCs/>
              </w:rPr>
              <w:t>570,2</w:t>
            </w:r>
          </w:p>
        </w:tc>
        <w:tc>
          <w:tcPr>
            <w:tcW w:w="1010" w:type="dxa"/>
            <w:hideMark/>
          </w:tcPr>
          <w:p w:rsidR="00267E2B" w:rsidRPr="00A63970" w:rsidRDefault="00267E2B" w:rsidP="007B3AA5">
            <w:pPr>
              <w:rPr>
                <w:b/>
                <w:bCs/>
              </w:rPr>
            </w:pPr>
            <w:r w:rsidRPr="00A63970">
              <w:rPr>
                <w:b/>
                <w:bCs/>
              </w:rPr>
              <w:t>328,0</w:t>
            </w:r>
          </w:p>
        </w:tc>
        <w:tc>
          <w:tcPr>
            <w:tcW w:w="1032" w:type="dxa"/>
            <w:noWrap/>
            <w:hideMark/>
          </w:tcPr>
          <w:p w:rsidR="00267E2B" w:rsidRPr="00A63970" w:rsidRDefault="00267E2B" w:rsidP="007B3AA5">
            <w:pPr>
              <w:rPr>
                <w:b/>
                <w:bCs/>
              </w:rPr>
            </w:pPr>
            <w:r w:rsidRPr="00A63970">
              <w:rPr>
                <w:b/>
                <w:bCs/>
              </w:rPr>
              <w:t>-242,2</w:t>
            </w:r>
          </w:p>
        </w:tc>
        <w:tc>
          <w:tcPr>
            <w:tcW w:w="1547" w:type="dxa"/>
            <w:noWrap/>
            <w:hideMark/>
          </w:tcPr>
          <w:p w:rsidR="00267E2B" w:rsidRPr="00A63970" w:rsidRDefault="00267E2B" w:rsidP="007B3AA5">
            <w:pPr>
              <w:rPr>
                <w:b/>
                <w:bCs/>
              </w:rPr>
            </w:pPr>
            <w:r w:rsidRPr="00A63970">
              <w:rPr>
                <w:b/>
                <w:bCs/>
              </w:rPr>
              <w:t>57,5</w:t>
            </w:r>
          </w:p>
        </w:tc>
      </w:tr>
      <w:tr w:rsidR="00267E2B" w:rsidRPr="00A63970" w:rsidTr="007B3AA5">
        <w:trPr>
          <w:trHeight w:val="555"/>
        </w:trPr>
        <w:tc>
          <w:tcPr>
            <w:tcW w:w="768" w:type="dxa"/>
            <w:noWrap/>
            <w:hideMark/>
          </w:tcPr>
          <w:p w:rsidR="00267E2B" w:rsidRPr="00A63970" w:rsidRDefault="00267E2B" w:rsidP="007B3AA5">
            <w:r w:rsidRPr="00A63970">
              <w:t>3242</w:t>
            </w:r>
          </w:p>
        </w:tc>
        <w:tc>
          <w:tcPr>
            <w:tcW w:w="3944" w:type="dxa"/>
            <w:noWrap/>
            <w:hideMark/>
          </w:tcPr>
          <w:p w:rsidR="00267E2B" w:rsidRPr="00A63970" w:rsidRDefault="00267E2B" w:rsidP="007B3AA5">
            <w:r w:rsidRPr="00A63970">
              <w:t>інші заходи у сфері соціального захисту та соціального забезпечення</w:t>
            </w:r>
          </w:p>
        </w:tc>
        <w:tc>
          <w:tcPr>
            <w:tcW w:w="946" w:type="dxa"/>
            <w:noWrap/>
            <w:hideMark/>
          </w:tcPr>
          <w:p w:rsidR="00267E2B" w:rsidRPr="00A63970" w:rsidRDefault="00267E2B" w:rsidP="007B3AA5">
            <w:r w:rsidRPr="00A63970">
              <w:t>501,2</w:t>
            </w:r>
          </w:p>
        </w:tc>
        <w:tc>
          <w:tcPr>
            <w:tcW w:w="1244" w:type="dxa"/>
            <w:noWrap/>
            <w:hideMark/>
          </w:tcPr>
          <w:p w:rsidR="00267E2B" w:rsidRPr="00A63970" w:rsidRDefault="00267E2B" w:rsidP="007B3AA5">
            <w:r w:rsidRPr="00A63970">
              <w:t>459,0</w:t>
            </w:r>
          </w:p>
        </w:tc>
        <w:tc>
          <w:tcPr>
            <w:tcW w:w="1010" w:type="dxa"/>
            <w:noWrap/>
            <w:hideMark/>
          </w:tcPr>
          <w:p w:rsidR="00267E2B" w:rsidRPr="00A63970" w:rsidRDefault="00267E2B" w:rsidP="007B3AA5">
            <w:r w:rsidRPr="00A63970">
              <w:t>259,0</w:t>
            </w:r>
          </w:p>
        </w:tc>
        <w:tc>
          <w:tcPr>
            <w:tcW w:w="1032" w:type="dxa"/>
            <w:noWrap/>
            <w:hideMark/>
          </w:tcPr>
          <w:p w:rsidR="00267E2B" w:rsidRPr="00A63970" w:rsidRDefault="00267E2B" w:rsidP="007B3AA5">
            <w:r w:rsidRPr="00A63970">
              <w:t>-200,0</w:t>
            </w:r>
          </w:p>
        </w:tc>
        <w:tc>
          <w:tcPr>
            <w:tcW w:w="1547" w:type="dxa"/>
            <w:noWrap/>
            <w:hideMark/>
          </w:tcPr>
          <w:p w:rsidR="00267E2B" w:rsidRPr="00A63970" w:rsidRDefault="00267E2B" w:rsidP="007B3AA5">
            <w:r w:rsidRPr="00A63970">
              <w:t>56,4</w:t>
            </w:r>
          </w:p>
        </w:tc>
      </w:tr>
      <w:tr w:rsidR="00267E2B" w:rsidRPr="00A63970" w:rsidTr="007B3AA5">
        <w:trPr>
          <w:trHeight w:val="555"/>
        </w:trPr>
        <w:tc>
          <w:tcPr>
            <w:tcW w:w="768" w:type="dxa"/>
            <w:noWrap/>
            <w:hideMark/>
          </w:tcPr>
          <w:p w:rsidR="00267E2B" w:rsidRPr="00A63970" w:rsidRDefault="00267E2B" w:rsidP="007B3AA5">
            <w:r w:rsidRPr="00A63970">
              <w:t>3050</w:t>
            </w:r>
          </w:p>
        </w:tc>
        <w:tc>
          <w:tcPr>
            <w:tcW w:w="3944" w:type="dxa"/>
            <w:noWrap/>
            <w:hideMark/>
          </w:tcPr>
          <w:p w:rsidR="00267E2B" w:rsidRPr="00A63970" w:rsidRDefault="00267E2B" w:rsidP="007B3AA5">
            <w:r w:rsidRPr="00A63970">
              <w:t>пільгове медичне обслуговування</w:t>
            </w:r>
          </w:p>
        </w:tc>
        <w:tc>
          <w:tcPr>
            <w:tcW w:w="946" w:type="dxa"/>
            <w:noWrap/>
            <w:hideMark/>
          </w:tcPr>
          <w:p w:rsidR="00267E2B" w:rsidRPr="00A63970" w:rsidRDefault="00267E2B" w:rsidP="007B3AA5">
            <w:r w:rsidRPr="00A63970">
              <w:t>0,0</w:t>
            </w:r>
          </w:p>
        </w:tc>
        <w:tc>
          <w:tcPr>
            <w:tcW w:w="1244" w:type="dxa"/>
            <w:noWrap/>
            <w:hideMark/>
          </w:tcPr>
          <w:p w:rsidR="00267E2B" w:rsidRPr="00A63970" w:rsidRDefault="00267E2B" w:rsidP="007B3AA5">
            <w:r w:rsidRPr="00A63970">
              <w:t>4,2</w:t>
            </w:r>
          </w:p>
        </w:tc>
        <w:tc>
          <w:tcPr>
            <w:tcW w:w="1010" w:type="dxa"/>
            <w:noWrap/>
            <w:hideMark/>
          </w:tcPr>
          <w:p w:rsidR="00267E2B" w:rsidRPr="00A63970" w:rsidRDefault="00267E2B" w:rsidP="007B3AA5">
            <w:r w:rsidRPr="00A63970">
              <w:t>0,9</w:t>
            </w:r>
          </w:p>
        </w:tc>
        <w:tc>
          <w:tcPr>
            <w:tcW w:w="1032" w:type="dxa"/>
            <w:noWrap/>
            <w:hideMark/>
          </w:tcPr>
          <w:p w:rsidR="00267E2B" w:rsidRPr="00A63970" w:rsidRDefault="00267E2B" w:rsidP="007B3AA5">
            <w:r w:rsidRPr="00A63970">
              <w:t>-3,3</w:t>
            </w:r>
          </w:p>
        </w:tc>
        <w:tc>
          <w:tcPr>
            <w:tcW w:w="1547" w:type="dxa"/>
            <w:noWrap/>
            <w:hideMark/>
          </w:tcPr>
          <w:p w:rsidR="00267E2B" w:rsidRPr="00A63970" w:rsidRDefault="00267E2B" w:rsidP="007B3AA5">
            <w:r w:rsidRPr="00A63970">
              <w:t>21,4</w:t>
            </w:r>
          </w:p>
        </w:tc>
      </w:tr>
      <w:tr w:rsidR="00267E2B" w:rsidRPr="00A63970" w:rsidTr="007B3AA5">
        <w:trPr>
          <w:trHeight w:val="480"/>
        </w:trPr>
        <w:tc>
          <w:tcPr>
            <w:tcW w:w="768" w:type="dxa"/>
            <w:noWrap/>
            <w:hideMark/>
          </w:tcPr>
          <w:p w:rsidR="00267E2B" w:rsidRPr="00A63970" w:rsidRDefault="00267E2B" w:rsidP="007B3AA5">
            <w:r w:rsidRPr="00A63970">
              <w:t>3090</w:t>
            </w:r>
          </w:p>
        </w:tc>
        <w:tc>
          <w:tcPr>
            <w:tcW w:w="3944" w:type="dxa"/>
            <w:noWrap/>
            <w:hideMark/>
          </w:tcPr>
          <w:p w:rsidR="00267E2B" w:rsidRPr="00A63970" w:rsidRDefault="00267E2B" w:rsidP="007B3AA5">
            <w:r w:rsidRPr="00A63970">
              <w:t>видатки на поховання учасників бойових дій</w:t>
            </w:r>
          </w:p>
        </w:tc>
        <w:tc>
          <w:tcPr>
            <w:tcW w:w="946" w:type="dxa"/>
            <w:noWrap/>
            <w:hideMark/>
          </w:tcPr>
          <w:p w:rsidR="00267E2B" w:rsidRPr="00A63970" w:rsidRDefault="00267E2B" w:rsidP="007B3AA5">
            <w:r w:rsidRPr="00A63970">
              <w:t>0,0</w:t>
            </w:r>
          </w:p>
        </w:tc>
        <w:tc>
          <w:tcPr>
            <w:tcW w:w="1244" w:type="dxa"/>
            <w:noWrap/>
            <w:hideMark/>
          </w:tcPr>
          <w:p w:rsidR="00267E2B" w:rsidRPr="00A63970" w:rsidRDefault="00267E2B" w:rsidP="007B3AA5">
            <w:r w:rsidRPr="00A63970">
              <w:t>2,7</w:t>
            </w:r>
          </w:p>
        </w:tc>
        <w:tc>
          <w:tcPr>
            <w:tcW w:w="1010" w:type="dxa"/>
            <w:noWrap/>
            <w:hideMark/>
          </w:tcPr>
          <w:p w:rsidR="00267E2B" w:rsidRPr="00A63970" w:rsidRDefault="00267E2B" w:rsidP="007B3AA5">
            <w:r w:rsidRPr="00A63970">
              <w:t>0,0</w:t>
            </w:r>
          </w:p>
        </w:tc>
        <w:tc>
          <w:tcPr>
            <w:tcW w:w="1032" w:type="dxa"/>
            <w:noWrap/>
            <w:hideMark/>
          </w:tcPr>
          <w:p w:rsidR="00267E2B" w:rsidRPr="00A63970" w:rsidRDefault="00267E2B" w:rsidP="007B3AA5">
            <w:r w:rsidRPr="00A63970">
              <w:t>-2,7</w:t>
            </w:r>
          </w:p>
        </w:tc>
        <w:tc>
          <w:tcPr>
            <w:tcW w:w="1547" w:type="dxa"/>
            <w:noWrap/>
            <w:hideMark/>
          </w:tcPr>
          <w:p w:rsidR="00267E2B" w:rsidRPr="00A63970" w:rsidRDefault="00267E2B" w:rsidP="007B3AA5">
            <w:r w:rsidRPr="00A63970">
              <w:t>0,0</w:t>
            </w:r>
          </w:p>
        </w:tc>
      </w:tr>
      <w:tr w:rsidR="00267E2B" w:rsidRPr="00A63970" w:rsidTr="007B3AA5">
        <w:trPr>
          <w:trHeight w:val="525"/>
        </w:trPr>
        <w:tc>
          <w:tcPr>
            <w:tcW w:w="768" w:type="dxa"/>
            <w:noWrap/>
            <w:hideMark/>
          </w:tcPr>
          <w:p w:rsidR="00267E2B" w:rsidRPr="00A63970" w:rsidRDefault="00267E2B" w:rsidP="007B3AA5">
            <w:r w:rsidRPr="00A63970">
              <w:t>3112</w:t>
            </w:r>
          </w:p>
        </w:tc>
        <w:tc>
          <w:tcPr>
            <w:tcW w:w="3944" w:type="dxa"/>
            <w:noWrap/>
            <w:hideMark/>
          </w:tcPr>
          <w:p w:rsidR="00267E2B" w:rsidRPr="00A63970" w:rsidRDefault="00267E2B" w:rsidP="007B3AA5">
            <w:r w:rsidRPr="00A63970">
              <w:t>інші програми соціального захисту дітей</w:t>
            </w:r>
          </w:p>
        </w:tc>
        <w:tc>
          <w:tcPr>
            <w:tcW w:w="946" w:type="dxa"/>
            <w:noWrap/>
            <w:hideMark/>
          </w:tcPr>
          <w:p w:rsidR="00267E2B" w:rsidRPr="00A63970" w:rsidRDefault="00267E2B" w:rsidP="007B3AA5">
            <w:r w:rsidRPr="00A63970">
              <w:t>15,0</w:t>
            </w:r>
          </w:p>
        </w:tc>
        <w:tc>
          <w:tcPr>
            <w:tcW w:w="1244" w:type="dxa"/>
            <w:noWrap/>
            <w:hideMark/>
          </w:tcPr>
          <w:p w:rsidR="00267E2B" w:rsidRPr="00A63970" w:rsidRDefault="00267E2B" w:rsidP="007B3AA5">
            <w:r w:rsidRPr="00A63970">
              <w:t>15,0</w:t>
            </w:r>
          </w:p>
        </w:tc>
        <w:tc>
          <w:tcPr>
            <w:tcW w:w="1010" w:type="dxa"/>
            <w:noWrap/>
            <w:hideMark/>
          </w:tcPr>
          <w:p w:rsidR="00267E2B" w:rsidRPr="00A63970" w:rsidRDefault="00267E2B" w:rsidP="007B3AA5">
            <w:r w:rsidRPr="00A63970">
              <w:t>8,3</w:t>
            </w:r>
          </w:p>
        </w:tc>
        <w:tc>
          <w:tcPr>
            <w:tcW w:w="1032" w:type="dxa"/>
            <w:noWrap/>
            <w:hideMark/>
          </w:tcPr>
          <w:p w:rsidR="00267E2B" w:rsidRPr="00A63970" w:rsidRDefault="00267E2B" w:rsidP="007B3AA5">
            <w:r w:rsidRPr="00A63970">
              <w:t>-6,7</w:t>
            </w:r>
          </w:p>
        </w:tc>
        <w:tc>
          <w:tcPr>
            <w:tcW w:w="1547" w:type="dxa"/>
            <w:noWrap/>
            <w:hideMark/>
          </w:tcPr>
          <w:p w:rsidR="00267E2B" w:rsidRPr="00A63970" w:rsidRDefault="00267E2B" w:rsidP="007B3AA5">
            <w:r w:rsidRPr="00A63970">
              <w:t>55,3</w:t>
            </w:r>
          </w:p>
        </w:tc>
      </w:tr>
      <w:tr w:rsidR="00267E2B" w:rsidRPr="00A63970" w:rsidTr="007B3AA5">
        <w:trPr>
          <w:trHeight w:val="465"/>
        </w:trPr>
        <w:tc>
          <w:tcPr>
            <w:tcW w:w="768" w:type="dxa"/>
            <w:noWrap/>
            <w:hideMark/>
          </w:tcPr>
          <w:p w:rsidR="00267E2B" w:rsidRPr="00A63970" w:rsidRDefault="00267E2B" w:rsidP="007B3AA5">
            <w:r w:rsidRPr="00A63970">
              <w:t>3210</w:t>
            </w:r>
          </w:p>
        </w:tc>
        <w:tc>
          <w:tcPr>
            <w:tcW w:w="3944" w:type="dxa"/>
            <w:noWrap/>
            <w:hideMark/>
          </w:tcPr>
          <w:p w:rsidR="00267E2B" w:rsidRPr="00A63970" w:rsidRDefault="00267E2B" w:rsidP="007B3AA5">
            <w:r w:rsidRPr="00A63970">
              <w:t>організація та проведення громадських робіт</w:t>
            </w:r>
          </w:p>
        </w:tc>
        <w:tc>
          <w:tcPr>
            <w:tcW w:w="946" w:type="dxa"/>
            <w:noWrap/>
            <w:hideMark/>
          </w:tcPr>
          <w:p w:rsidR="00267E2B" w:rsidRPr="00A63970" w:rsidRDefault="00267E2B" w:rsidP="007B3AA5">
            <w:r w:rsidRPr="00A63970">
              <w:t>0,0</w:t>
            </w:r>
          </w:p>
        </w:tc>
        <w:tc>
          <w:tcPr>
            <w:tcW w:w="1244" w:type="dxa"/>
            <w:noWrap/>
            <w:hideMark/>
          </w:tcPr>
          <w:p w:rsidR="00267E2B" w:rsidRPr="00A63970" w:rsidRDefault="00267E2B" w:rsidP="007B3AA5">
            <w:r w:rsidRPr="00A63970">
              <w:t>89,3</w:t>
            </w:r>
          </w:p>
        </w:tc>
        <w:tc>
          <w:tcPr>
            <w:tcW w:w="1010" w:type="dxa"/>
            <w:noWrap/>
            <w:hideMark/>
          </w:tcPr>
          <w:p w:rsidR="00267E2B" w:rsidRPr="00A63970" w:rsidRDefault="00267E2B" w:rsidP="007B3AA5">
            <w:r w:rsidRPr="00A63970">
              <w:t>59,8</w:t>
            </w:r>
          </w:p>
        </w:tc>
        <w:tc>
          <w:tcPr>
            <w:tcW w:w="1032" w:type="dxa"/>
            <w:noWrap/>
            <w:hideMark/>
          </w:tcPr>
          <w:p w:rsidR="00267E2B" w:rsidRPr="00A63970" w:rsidRDefault="00267E2B" w:rsidP="007B3AA5">
            <w:r w:rsidRPr="00A63970">
              <w:t>-29,5</w:t>
            </w:r>
          </w:p>
        </w:tc>
        <w:tc>
          <w:tcPr>
            <w:tcW w:w="1547" w:type="dxa"/>
            <w:noWrap/>
            <w:hideMark/>
          </w:tcPr>
          <w:p w:rsidR="00267E2B" w:rsidRPr="00A63970" w:rsidRDefault="00267E2B" w:rsidP="007B3AA5">
            <w:r w:rsidRPr="00A63970">
              <w:t>67,0</w:t>
            </w:r>
          </w:p>
        </w:tc>
      </w:tr>
      <w:tr w:rsidR="00267E2B" w:rsidRPr="00A63970" w:rsidTr="007B3AA5">
        <w:trPr>
          <w:trHeight w:val="510"/>
        </w:trPr>
        <w:tc>
          <w:tcPr>
            <w:tcW w:w="768" w:type="dxa"/>
            <w:noWrap/>
            <w:hideMark/>
          </w:tcPr>
          <w:p w:rsidR="00267E2B" w:rsidRPr="00A63970" w:rsidRDefault="00267E2B" w:rsidP="007B3AA5">
            <w:pPr>
              <w:rPr>
                <w:b/>
                <w:bCs/>
              </w:rPr>
            </w:pPr>
            <w:r w:rsidRPr="00A63970">
              <w:rPr>
                <w:b/>
                <w:bCs/>
              </w:rPr>
              <w:t>4000</w:t>
            </w:r>
          </w:p>
        </w:tc>
        <w:tc>
          <w:tcPr>
            <w:tcW w:w="3944" w:type="dxa"/>
            <w:noWrap/>
            <w:hideMark/>
          </w:tcPr>
          <w:p w:rsidR="00267E2B" w:rsidRPr="00A63970" w:rsidRDefault="00267E2B" w:rsidP="007B3AA5">
            <w:pPr>
              <w:rPr>
                <w:b/>
                <w:bCs/>
              </w:rPr>
            </w:pPr>
            <w:r w:rsidRPr="00A63970">
              <w:rPr>
                <w:b/>
                <w:bCs/>
              </w:rPr>
              <w:t>Культура і мистецтво</w:t>
            </w:r>
          </w:p>
        </w:tc>
        <w:tc>
          <w:tcPr>
            <w:tcW w:w="946" w:type="dxa"/>
            <w:noWrap/>
            <w:hideMark/>
          </w:tcPr>
          <w:p w:rsidR="00267E2B" w:rsidRPr="00A63970" w:rsidRDefault="00267E2B" w:rsidP="007B3AA5">
            <w:pPr>
              <w:rPr>
                <w:b/>
                <w:bCs/>
              </w:rPr>
            </w:pPr>
            <w:r w:rsidRPr="00A63970">
              <w:rPr>
                <w:b/>
                <w:bCs/>
              </w:rPr>
              <w:t>5 573,5</w:t>
            </w:r>
          </w:p>
        </w:tc>
        <w:tc>
          <w:tcPr>
            <w:tcW w:w="1244" w:type="dxa"/>
            <w:noWrap/>
            <w:hideMark/>
          </w:tcPr>
          <w:p w:rsidR="00267E2B" w:rsidRPr="00A63970" w:rsidRDefault="00267E2B" w:rsidP="007B3AA5">
            <w:pPr>
              <w:rPr>
                <w:b/>
                <w:bCs/>
              </w:rPr>
            </w:pPr>
            <w:r w:rsidRPr="00A63970">
              <w:rPr>
                <w:b/>
                <w:bCs/>
              </w:rPr>
              <w:t>3 119,8</w:t>
            </w:r>
          </w:p>
        </w:tc>
        <w:tc>
          <w:tcPr>
            <w:tcW w:w="1010" w:type="dxa"/>
            <w:noWrap/>
            <w:hideMark/>
          </w:tcPr>
          <w:p w:rsidR="00267E2B" w:rsidRPr="00A63970" w:rsidRDefault="00267E2B" w:rsidP="007B3AA5">
            <w:pPr>
              <w:rPr>
                <w:b/>
                <w:bCs/>
              </w:rPr>
            </w:pPr>
            <w:r w:rsidRPr="00A63970">
              <w:rPr>
                <w:b/>
                <w:bCs/>
              </w:rPr>
              <w:t>2 426,6</w:t>
            </w:r>
          </w:p>
        </w:tc>
        <w:tc>
          <w:tcPr>
            <w:tcW w:w="1032" w:type="dxa"/>
            <w:noWrap/>
            <w:hideMark/>
          </w:tcPr>
          <w:p w:rsidR="00267E2B" w:rsidRPr="00A63970" w:rsidRDefault="00267E2B" w:rsidP="007B3AA5">
            <w:pPr>
              <w:rPr>
                <w:b/>
                <w:bCs/>
              </w:rPr>
            </w:pPr>
            <w:r w:rsidRPr="00A63970">
              <w:rPr>
                <w:b/>
                <w:bCs/>
              </w:rPr>
              <w:t>-693,2</w:t>
            </w:r>
          </w:p>
        </w:tc>
        <w:tc>
          <w:tcPr>
            <w:tcW w:w="1547" w:type="dxa"/>
            <w:noWrap/>
            <w:hideMark/>
          </w:tcPr>
          <w:p w:rsidR="00267E2B" w:rsidRPr="00A63970" w:rsidRDefault="00267E2B" w:rsidP="007B3AA5">
            <w:pPr>
              <w:rPr>
                <w:b/>
                <w:bCs/>
              </w:rPr>
            </w:pPr>
            <w:r w:rsidRPr="00A63970">
              <w:rPr>
                <w:b/>
                <w:bCs/>
              </w:rPr>
              <w:t>77,8</w:t>
            </w:r>
          </w:p>
        </w:tc>
      </w:tr>
      <w:tr w:rsidR="00267E2B" w:rsidRPr="00A63970" w:rsidTr="007B3AA5">
        <w:trPr>
          <w:trHeight w:val="480"/>
        </w:trPr>
        <w:tc>
          <w:tcPr>
            <w:tcW w:w="768" w:type="dxa"/>
            <w:noWrap/>
            <w:hideMark/>
          </w:tcPr>
          <w:p w:rsidR="00267E2B" w:rsidRPr="00A63970" w:rsidRDefault="00267E2B" w:rsidP="007B3AA5">
            <w:pPr>
              <w:rPr>
                <w:b/>
                <w:bCs/>
              </w:rPr>
            </w:pPr>
            <w:r w:rsidRPr="00A63970">
              <w:rPr>
                <w:b/>
                <w:bCs/>
              </w:rPr>
              <w:t>6000</w:t>
            </w:r>
          </w:p>
        </w:tc>
        <w:tc>
          <w:tcPr>
            <w:tcW w:w="3944" w:type="dxa"/>
            <w:hideMark/>
          </w:tcPr>
          <w:p w:rsidR="00267E2B" w:rsidRPr="00A63970" w:rsidRDefault="00267E2B" w:rsidP="007B3AA5">
            <w:pPr>
              <w:rPr>
                <w:b/>
                <w:bCs/>
              </w:rPr>
            </w:pPr>
            <w:proofErr w:type="spellStart"/>
            <w:r w:rsidRPr="00A63970">
              <w:rPr>
                <w:b/>
                <w:bCs/>
              </w:rPr>
              <w:t>Житлово-</w:t>
            </w:r>
            <w:proofErr w:type="spellEnd"/>
            <w:r w:rsidRPr="00A63970">
              <w:rPr>
                <w:b/>
                <w:bCs/>
              </w:rPr>
              <w:t xml:space="preserve"> комунальне господарство</w:t>
            </w:r>
          </w:p>
        </w:tc>
        <w:tc>
          <w:tcPr>
            <w:tcW w:w="946" w:type="dxa"/>
            <w:hideMark/>
          </w:tcPr>
          <w:p w:rsidR="00267E2B" w:rsidRPr="00A63970" w:rsidRDefault="00267E2B" w:rsidP="007B3AA5">
            <w:pPr>
              <w:rPr>
                <w:b/>
                <w:bCs/>
              </w:rPr>
            </w:pPr>
            <w:r w:rsidRPr="00A63970">
              <w:rPr>
                <w:b/>
                <w:bCs/>
              </w:rPr>
              <w:t>1 100,0</w:t>
            </w:r>
          </w:p>
        </w:tc>
        <w:tc>
          <w:tcPr>
            <w:tcW w:w="1244" w:type="dxa"/>
            <w:hideMark/>
          </w:tcPr>
          <w:p w:rsidR="00267E2B" w:rsidRPr="00A63970" w:rsidRDefault="00267E2B" w:rsidP="007B3AA5">
            <w:pPr>
              <w:rPr>
                <w:b/>
                <w:bCs/>
              </w:rPr>
            </w:pPr>
            <w:r w:rsidRPr="00A63970">
              <w:rPr>
                <w:b/>
                <w:bCs/>
              </w:rPr>
              <w:t>552,0</w:t>
            </w:r>
          </w:p>
        </w:tc>
        <w:tc>
          <w:tcPr>
            <w:tcW w:w="1010" w:type="dxa"/>
            <w:hideMark/>
          </w:tcPr>
          <w:p w:rsidR="00267E2B" w:rsidRPr="00A63970" w:rsidRDefault="00267E2B" w:rsidP="007B3AA5">
            <w:pPr>
              <w:rPr>
                <w:b/>
                <w:bCs/>
              </w:rPr>
            </w:pPr>
            <w:r w:rsidRPr="00A63970">
              <w:rPr>
                <w:b/>
                <w:bCs/>
              </w:rPr>
              <w:t>510,5</w:t>
            </w:r>
          </w:p>
        </w:tc>
        <w:tc>
          <w:tcPr>
            <w:tcW w:w="1032" w:type="dxa"/>
            <w:noWrap/>
            <w:hideMark/>
          </w:tcPr>
          <w:p w:rsidR="00267E2B" w:rsidRPr="00A63970" w:rsidRDefault="00267E2B" w:rsidP="007B3AA5">
            <w:pPr>
              <w:rPr>
                <w:b/>
                <w:bCs/>
              </w:rPr>
            </w:pPr>
            <w:r w:rsidRPr="00A63970">
              <w:rPr>
                <w:b/>
                <w:bCs/>
              </w:rPr>
              <w:t>-41,5</w:t>
            </w:r>
          </w:p>
        </w:tc>
        <w:tc>
          <w:tcPr>
            <w:tcW w:w="1547" w:type="dxa"/>
            <w:noWrap/>
            <w:hideMark/>
          </w:tcPr>
          <w:p w:rsidR="00267E2B" w:rsidRPr="00A63970" w:rsidRDefault="00267E2B" w:rsidP="007B3AA5">
            <w:pPr>
              <w:rPr>
                <w:b/>
                <w:bCs/>
              </w:rPr>
            </w:pPr>
            <w:r w:rsidRPr="00A63970">
              <w:rPr>
                <w:b/>
                <w:bCs/>
              </w:rPr>
              <w:t>92,5</w:t>
            </w:r>
          </w:p>
        </w:tc>
      </w:tr>
      <w:tr w:rsidR="00267E2B" w:rsidRPr="00A63970" w:rsidTr="007B3AA5">
        <w:trPr>
          <w:trHeight w:val="480"/>
        </w:trPr>
        <w:tc>
          <w:tcPr>
            <w:tcW w:w="768" w:type="dxa"/>
            <w:noWrap/>
            <w:hideMark/>
          </w:tcPr>
          <w:p w:rsidR="00267E2B" w:rsidRPr="00A63970" w:rsidRDefault="00267E2B" w:rsidP="007B3AA5">
            <w:pPr>
              <w:rPr>
                <w:b/>
                <w:bCs/>
              </w:rPr>
            </w:pPr>
            <w:r w:rsidRPr="00A63970">
              <w:rPr>
                <w:b/>
                <w:bCs/>
              </w:rPr>
              <w:t>7000</w:t>
            </w:r>
          </w:p>
        </w:tc>
        <w:tc>
          <w:tcPr>
            <w:tcW w:w="3944" w:type="dxa"/>
            <w:noWrap/>
            <w:hideMark/>
          </w:tcPr>
          <w:p w:rsidR="00267E2B" w:rsidRPr="00A63970" w:rsidRDefault="00267E2B" w:rsidP="007B3AA5">
            <w:pPr>
              <w:rPr>
                <w:b/>
                <w:bCs/>
              </w:rPr>
            </w:pPr>
            <w:r w:rsidRPr="00A63970">
              <w:rPr>
                <w:b/>
                <w:bCs/>
              </w:rPr>
              <w:t xml:space="preserve">Економічна діяльність (в т.ч.) </w:t>
            </w:r>
          </w:p>
        </w:tc>
        <w:tc>
          <w:tcPr>
            <w:tcW w:w="946" w:type="dxa"/>
            <w:noWrap/>
            <w:hideMark/>
          </w:tcPr>
          <w:p w:rsidR="00267E2B" w:rsidRPr="00A63970" w:rsidRDefault="00267E2B" w:rsidP="007B3AA5">
            <w:pPr>
              <w:rPr>
                <w:b/>
                <w:bCs/>
              </w:rPr>
            </w:pPr>
            <w:r w:rsidRPr="00A63970">
              <w:rPr>
                <w:b/>
                <w:bCs/>
              </w:rPr>
              <w:t>450,0</w:t>
            </w:r>
          </w:p>
        </w:tc>
        <w:tc>
          <w:tcPr>
            <w:tcW w:w="1244" w:type="dxa"/>
            <w:noWrap/>
            <w:hideMark/>
          </w:tcPr>
          <w:p w:rsidR="00267E2B" w:rsidRPr="00A63970" w:rsidRDefault="00267E2B" w:rsidP="007B3AA5">
            <w:pPr>
              <w:rPr>
                <w:b/>
                <w:bCs/>
              </w:rPr>
            </w:pPr>
            <w:r w:rsidRPr="00A63970">
              <w:rPr>
                <w:b/>
                <w:bCs/>
              </w:rPr>
              <w:t>450,0</w:t>
            </w:r>
          </w:p>
        </w:tc>
        <w:tc>
          <w:tcPr>
            <w:tcW w:w="1010" w:type="dxa"/>
            <w:noWrap/>
            <w:hideMark/>
          </w:tcPr>
          <w:p w:rsidR="00267E2B" w:rsidRPr="00A63970" w:rsidRDefault="00267E2B" w:rsidP="007B3AA5">
            <w:pPr>
              <w:rPr>
                <w:b/>
                <w:bCs/>
              </w:rPr>
            </w:pPr>
            <w:r w:rsidRPr="00A63970">
              <w:rPr>
                <w:b/>
                <w:bCs/>
              </w:rPr>
              <w:t>72,7</w:t>
            </w:r>
          </w:p>
        </w:tc>
        <w:tc>
          <w:tcPr>
            <w:tcW w:w="1032" w:type="dxa"/>
            <w:noWrap/>
            <w:hideMark/>
          </w:tcPr>
          <w:p w:rsidR="00267E2B" w:rsidRPr="00A63970" w:rsidRDefault="00267E2B" w:rsidP="007B3AA5">
            <w:pPr>
              <w:rPr>
                <w:b/>
                <w:bCs/>
              </w:rPr>
            </w:pPr>
            <w:r w:rsidRPr="00A63970">
              <w:rPr>
                <w:b/>
                <w:bCs/>
              </w:rPr>
              <w:t>-377,3</w:t>
            </w:r>
          </w:p>
        </w:tc>
        <w:tc>
          <w:tcPr>
            <w:tcW w:w="1547" w:type="dxa"/>
            <w:noWrap/>
            <w:hideMark/>
          </w:tcPr>
          <w:p w:rsidR="00267E2B" w:rsidRPr="00A63970" w:rsidRDefault="00267E2B" w:rsidP="007B3AA5">
            <w:pPr>
              <w:rPr>
                <w:b/>
                <w:bCs/>
              </w:rPr>
            </w:pPr>
            <w:r w:rsidRPr="00A63970">
              <w:rPr>
                <w:b/>
                <w:bCs/>
              </w:rPr>
              <w:t>16,2</w:t>
            </w:r>
          </w:p>
        </w:tc>
      </w:tr>
      <w:tr w:rsidR="00267E2B" w:rsidRPr="00A63970" w:rsidTr="007B3AA5">
        <w:trPr>
          <w:trHeight w:val="480"/>
        </w:trPr>
        <w:tc>
          <w:tcPr>
            <w:tcW w:w="768" w:type="dxa"/>
            <w:noWrap/>
            <w:hideMark/>
          </w:tcPr>
          <w:p w:rsidR="00267E2B" w:rsidRPr="00A63970" w:rsidRDefault="00267E2B" w:rsidP="007B3AA5">
            <w:r w:rsidRPr="00A63970">
              <w:t>7461</w:t>
            </w:r>
          </w:p>
        </w:tc>
        <w:tc>
          <w:tcPr>
            <w:tcW w:w="3944" w:type="dxa"/>
            <w:noWrap/>
            <w:hideMark/>
          </w:tcPr>
          <w:p w:rsidR="00267E2B" w:rsidRPr="00A63970" w:rsidRDefault="00267E2B" w:rsidP="007B3AA5">
            <w:r w:rsidRPr="00A63970">
              <w:t>Утримання та розвиток автомобільних доріг</w:t>
            </w:r>
          </w:p>
        </w:tc>
        <w:tc>
          <w:tcPr>
            <w:tcW w:w="946" w:type="dxa"/>
            <w:noWrap/>
            <w:hideMark/>
          </w:tcPr>
          <w:p w:rsidR="00267E2B" w:rsidRPr="00A63970" w:rsidRDefault="00267E2B" w:rsidP="007B3AA5">
            <w:r w:rsidRPr="00A63970">
              <w:t>450,0</w:t>
            </w:r>
          </w:p>
        </w:tc>
        <w:tc>
          <w:tcPr>
            <w:tcW w:w="1244" w:type="dxa"/>
            <w:noWrap/>
            <w:hideMark/>
          </w:tcPr>
          <w:p w:rsidR="00267E2B" w:rsidRPr="00A63970" w:rsidRDefault="00267E2B" w:rsidP="007B3AA5">
            <w:r w:rsidRPr="00A63970">
              <w:t>450,0</w:t>
            </w:r>
          </w:p>
        </w:tc>
        <w:tc>
          <w:tcPr>
            <w:tcW w:w="1010" w:type="dxa"/>
            <w:noWrap/>
            <w:hideMark/>
          </w:tcPr>
          <w:p w:rsidR="00267E2B" w:rsidRPr="00A63970" w:rsidRDefault="00267E2B" w:rsidP="007B3AA5">
            <w:r w:rsidRPr="00A63970">
              <w:t>72,7</w:t>
            </w:r>
          </w:p>
        </w:tc>
        <w:tc>
          <w:tcPr>
            <w:tcW w:w="1032" w:type="dxa"/>
            <w:noWrap/>
            <w:hideMark/>
          </w:tcPr>
          <w:p w:rsidR="00267E2B" w:rsidRPr="00A63970" w:rsidRDefault="00267E2B" w:rsidP="007B3AA5">
            <w:r w:rsidRPr="00A63970">
              <w:t>-377,3</w:t>
            </w:r>
          </w:p>
        </w:tc>
        <w:tc>
          <w:tcPr>
            <w:tcW w:w="1547" w:type="dxa"/>
            <w:noWrap/>
            <w:hideMark/>
          </w:tcPr>
          <w:p w:rsidR="00267E2B" w:rsidRPr="00A63970" w:rsidRDefault="00267E2B" w:rsidP="007B3AA5">
            <w:r w:rsidRPr="00A63970">
              <w:t>16,2</w:t>
            </w:r>
          </w:p>
        </w:tc>
      </w:tr>
      <w:tr w:rsidR="00267E2B" w:rsidRPr="00A63970" w:rsidTr="007B3AA5">
        <w:trPr>
          <w:trHeight w:val="480"/>
        </w:trPr>
        <w:tc>
          <w:tcPr>
            <w:tcW w:w="768" w:type="dxa"/>
            <w:noWrap/>
            <w:hideMark/>
          </w:tcPr>
          <w:p w:rsidR="00267E2B" w:rsidRPr="00A63970" w:rsidRDefault="00267E2B" w:rsidP="007B3AA5">
            <w:pPr>
              <w:rPr>
                <w:b/>
                <w:bCs/>
              </w:rPr>
            </w:pPr>
            <w:r w:rsidRPr="00A63970">
              <w:rPr>
                <w:b/>
                <w:bCs/>
              </w:rPr>
              <w:t>8130</w:t>
            </w:r>
          </w:p>
        </w:tc>
        <w:tc>
          <w:tcPr>
            <w:tcW w:w="3944" w:type="dxa"/>
            <w:noWrap/>
            <w:hideMark/>
          </w:tcPr>
          <w:p w:rsidR="00267E2B" w:rsidRPr="00A63970" w:rsidRDefault="00267E2B" w:rsidP="007B3AA5">
            <w:pPr>
              <w:rPr>
                <w:b/>
                <w:bCs/>
              </w:rPr>
            </w:pPr>
            <w:r w:rsidRPr="00A63970">
              <w:rPr>
                <w:b/>
                <w:bCs/>
              </w:rPr>
              <w:t>Забезпечення діяльності місцевої пожежної охорони</w:t>
            </w:r>
          </w:p>
        </w:tc>
        <w:tc>
          <w:tcPr>
            <w:tcW w:w="946" w:type="dxa"/>
            <w:noWrap/>
            <w:hideMark/>
          </w:tcPr>
          <w:p w:rsidR="00267E2B" w:rsidRPr="00A63970" w:rsidRDefault="00267E2B" w:rsidP="007B3AA5">
            <w:pPr>
              <w:rPr>
                <w:b/>
                <w:bCs/>
              </w:rPr>
            </w:pPr>
            <w:r w:rsidRPr="00A63970">
              <w:rPr>
                <w:b/>
                <w:bCs/>
              </w:rPr>
              <w:t>430,0</w:t>
            </w:r>
          </w:p>
        </w:tc>
        <w:tc>
          <w:tcPr>
            <w:tcW w:w="1244" w:type="dxa"/>
            <w:noWrap/>
            <w:hideMark/>
          </w:tcPr>
          <w:p w:rsidR="00267E2B" w:rsidRPr="00A63970" w:rsidRDefault="00267E2B" w:rsidP="007B3AA5">
            <w:pPr>
              <w:rPr>
                <w:b/>
                <w:bCs/>
              </w:rPr>
            </w:pPr>
            <w:r w:rsidRPr="00A63970">
              <w:rPr>
                <w:b/>
                <w:bCs/>
              </w:rPr>
              <w:t>336,0</w:t>
            </w:r>
          </w:p>
        </w:tc>
        <w:tc>
          <w:tcPr>
            <w:tcW w:w="1010" w:type="dxa"/>
            <w:noWrap/>
            <w:hideMark/>
          </w:tcPr>
          <w:p w:rsidR="00267E2B" w:rsidRPr="00A63970" w:rsidRDefault="00267E2B" w:rsidP="007B3AA5">
            <w:pPr>
              <w:rPr>
                <w:b/>
                <w:bCs/>
              </w:rPr>
            </w:pPr>
            <w:r w:rsidRPr="00A63970">
              <w:rPr>
                <w:b/>
                <w:bCs/>
              </w:rPr>
              <w:t>37,9</w:t>
            </w:r>
          </w:p>
        </w:tc>
        <w:tc>
          <w:tcPr>
            <w:tcW w:w="1032" w:type="dxa"/>
            <w:noWrap/>
            <w:hideMark/>
          </w:tcPr>
          <w:p w:rsidR="00267E2B" w:rsidRPr="00A63970" w:rsidRDefault="00267E2B" w:rsidP="007B3AA5">
            <w:pPr>
              <w:rPr>
                <w:b/>
                <w:bCs/>
              </w:rPr>
            </w:pPr>
            <w:r w:rsidRPr="00A63970">
              <w:rPr>
                <w:b/>
                <w:bCs/>
              </w:rPr>
              <w:t>-298,1</w:t>
            </w:r>
          </w:p>
        </w:tc>
        <w:tc>
          <w:tcPr>
            <w:tcW w:w="1547" w:type="dxa"/>
            <w:noWrap/>
            <w:hideMark/>
          </w:tcPr>
          <w:p w:rsidR="00267E2B" w:rsidRPr="00A63970" w:rsidRDefault="00267E2B" w:rsidP="007B3AA5">
            <w:pPr>
              <w:rPr>
                <w:b/>
                <w:bCs/>
              </w:rPr>
            </w:pPr>
            <w:r w:rsidRPr="00A63970">
              <w:rPr>
                <w:b/>
                <w:bCs/>
              </w:rPr>
              <w:t>11,3</w:t>
            </w:r>
          </w:p>
        </w:tc>
      </w:tr>
      <w:tr w:rsidR="00267E2B" w:rsidRPr="00A63970" w:rsidTr="007B3AA5">
        <w:trPr>
          <w:trHeight w:val="450"/>
        </w:trPr>
        <w:tc>
          <w:tcPr>
            <w:tcW w:w="768" w:type="dxa"/>
            <w:noWrap/>
            <w:hideMark/>
          </w:tcPr>
          <w:p w:rsidR="00267E2B" w:rsidRPr="00A63970" w:rsidRDefault="00267E2B" w:rsidP="007B3AA5">
            <w:pPr>
              <w:rPr>
                <w:b/>
                <w:bCs/>
              </w:rPr>
            </w:pPr>
            <w:r w:rsidRPr="00A63970">
              <w:rPr>
                <w:b/>
                <w:bCs/>
              </w:rPr>
              <w:t>8700</w:t>
            </w:r>
          </w:p>
        </w:tc>
        <w:tc>
          <w:tcPr>
            <w:tcW w:w="3944" w:type="dxa"/>
            <w:noWrap/>
            <w:hideMark/>
          </w:tcPr>
          <w:p w:rsidR="00267E2B" w:rsidRPr="00A63970" w:rsidRDefault="00267E2B" w:rsidP="007B3AA5">
            <w:pPr>
              <w:rPr>
                <w:b/>
                <w:bCs/>
              </w:rPr>
            </w:pPr>
            <w:r w:rsidRPr="00A63970">
              <w:rPr>
                <w:b/>
                <w:bCs/>
              </w:rPr>
              <w:t>Резервний фонд</w:t>
            </w:r>
          </w:p>
        </w:tc>
        <w:tc>
          <w:tcPr>
            <w:tcW w:w="946" w:type="dxa"/>
            <w:noWrap/>
            <w:hideMark/>
          </w:tcPr>
          <w:p w:rsidR="00267E2B" w:rsidRPr="00A63970" w:rsidRDefault="00267E2B" w:rsidP="007B3AA5">
            <w:pPr>
              <w:rPr>
                <w:b/>
                <w:bCs/>
              </w:rPr>
            </w:pPr>
            <w:r w:rsidRPr="00A63970">
              <w:rPr>
                <w:b/>
                <w:bCs/>
              </w:rPr>
              <w:t>250,0</w:t>
            </w:r>
          </w:p>
        </w:tc>
        <w:tc>
          <w:tcPr>
            <w:tcW w:w="1244" w:type="dxa"/>
            <w:noWrap/>
            <w:hideMark/>
          </w:tcPr>
          <w:p w:rsidR="00267E2B" w:rsidRPr="00A63970" w:rsidRDefault="00267E2B" w:rsidP="007B3AA5">
            <w:pPr>
              <w:rPr>
                <w:b/>
                <w:bCs/>
              </w:rPr>
            </w:pPr>
            <w:r w:rsidRPr="00A63970">
              <w:rPr>
                <w:b/>
                <w:bCs/>
              </w:rPr>
              <w:t>212,4</w:t>
            </w:r>
          </w:p>
        </w:tc>
        <w:tc>
          <w:tcPr>
            <w:tcW w:w="1010" w:type="dxa"/>
            <w:noWrap/>
            <w:hideMark/>
          </w:tcPr>
          <w:p w:rsidR="00267E2B" w:rsidRPr="00A63970" w:rsidRDefault="00267E2B" w:rsidP="007B3AA5">
            <w:pPr>
              <w:rPr>
                <w:b/>
                <w:bCs/>
              </w:rPr>
            </w:pPr>
            <w:r w:rsidRPr="00A63970">
              <w:rPr>
                <w:b/>
                <w:bCs/>
              </w:rPr>
              <w:t>0,0</w:t>
            </w:r>
          </w:p>
        </w:tc>
        <w:tc>
          <w:tcPr>
            <w:tcW w:w="1032" w:type="dxa"/>
            <w:noWrap/>
            <w:hideMark/>
          </w:tcPr>
          <w:p w:rsidR="00267E2B" w:rsidRPr="00A63970" w:rsidRDefault="00267E2B" w:rsidP="007B3AA5">
            <w:pPr>
              <w:rPr>
                <w:b/>
                <w:bCs/>
              </w:rPr>
            </w:pPr>
            <w:r w:rsidRPr="00A63970">
              <w:rPr>
                <w:b/>
                <w:bCs/>
              </w:rPr>
              <w:t>-212,4</w:t>
            </w:r>
          </w:p>
        </w:tc>
        <w:tc>
          <w:tcPr>
            <w:tcW w:w="1547" w:type="dxa"/>
            <w:noWrap/>
            <w:hideMark/>
          </w:tcPr>
          <w:p w:rsidR="00267E2B" w:rsidRPr="00A63970" w:rsidRDefault="00267E2B" w:rsidP="007B3AA5">
            <w:pPr>
              <w:rPr>
                <w:b/>
                <w:bCs/>
              </w:rPr>
            </w:pPr>
            <w:r w:rsidRPr="00A63970">
              <w:rPr>
                <w:b/>
                <w:bCs/>
              </w:rPr>
              <w:t>0,0</w:t>
            </w:r>
          </w:p>
        </w:tc>
      </w:tr>
      <w:tr w:rsidR="00267E2B" w:rsidRPr="00A63970" w:rsidTr="007B3AA5">
        <w:trPr>
          <w:trHeight w:val="630"/>
        </w:trPr>
        <w:tc>
          <w:tcPr>
            <w:tcW w:w="768" w:type="dxa"/>
            <w:noWrap/>
            <w:hideMark/>
          </w:tcPr>
          <w:p w:rsidR="00267E2B" w:rsidRPr="00A63970" w:rsidRDefault="00267E2B" w:rsidP="007B3AA5">
            <w:pPr>
              <w:rPr>
                <w:b/>
                <w:bCs/>
              </w:rPr>
            </w:pPr>
            <w:r w:rsidRPr="00A63970">
              <w:rPr>
                <w:b/>
                <w:bCs/>
              </w:rPr>
              <w:t>8775</w:t>
            </w:r>
          </w:p>
        </w:tc>
        <w:tc>
          <w:tcPr>
            <w:tcW w:w="3944" w:type="dxa"/>
            <w:hideMark/>
          </w:tcPr>
          <w:p w:rsidR="00267E2B" w:rsidRPr="00A63970" w:rsidRDefault="00267E2B" w:rsidP="007B3AA5">
            <w:pPr>
              <w:rPr>
                <w:b/>
                <w:bCs/>
              </w:rPr>
            </w:pPr>
            <w:r w:rsidRPr="00A63970">
              <w:rPr>
                <w:b/>
                <w:bCs/>
              </w:rPr>
              <w:t>Інші заходи за рахунок резервного фонду місцевого бюджету</w:t>
            </w:r>
          </w:p>
        </w:tc>
        <w:tc>
          <w:tcPr>
            <w:tcW w:w="946" w:type="dxa"/>
            <w:noWrap/>
            <w:hideMark/>
          </w:tcPr>
          <w:p w:rsidR="00267E2B" w:rsidRPr="00A63970" w:rsidRDefault="00267E2B" w:rsidP="007B3AA5">
            <w:pPr>
              <w:rPr>
                <w:b/>
                <w:bCs/>
              </w:rPr>
            </w:pPr>
            <w:r w:rsidRPr="00A63970">
              <w:rPr>
                <w:b/>
                <w:bCs/>
              </w:rPr>
              <w:t> </w:t>
            </w:r>
          </w:p>
        </w:tc>
        <w:tc>
          <w:tcPr>
            <w:tcW w:w="1244" w:type="dxa"/>
            <w:noWrap/>
            <w:hideMark/>
          </w:tcPr>
          <w:p w:rsidR="00267E2B" w:rsidRPr="00A63970" w:rsidRDefault="00267E2B" w:rsidP="007B3AA5">
            <w:pPr>
              <w:rPr>
                <w:b/>
                <w:bCs/>
              </w:rPr>
            </w:pPr>
            <w:r w:rsidRPr="00A63970">
              <w:rPr>
                <w:b/>
                <w:bCs/>
              </w:rPr>
              <w:t>37,6</w:t>
            </w:r>
          </w:p>
        </w:tc>
        <w:tc>
          <w:tcPr>
            <w:tcW w:w="1010" w:type="dxa"/>
            <w:noWrap/>
            <w:hideMark/>
          </w:tcPr>
          <w:p w:rsidR="00267E2B" w:rsidRPr="00A63970" w:rsidRDefault="00267E2B" w:rsidP="007B3AA5">
            <w:pPr>
              <w:rPr>
                <w:b/>
                <w:bCs/>
              </w:rPr>
            </w:pPr>
            <w:r w:rsidRPr="00A63970">
              <w:rPr>
                <w:b/>
                <w:bCs/>
              </w:rPr>
              <w:t>37,6</w:t>
            </w:r>
          </w:p>
        </w:tc>
        <w:tc>
          <w:tcPr>
            <w:tcW w:w="1032" w:type="dxa"/>
            <w:noWrap/>
            <w:hideMark/>
          </w:tcPr>
          <w:p w:rsidR="00267E2B" w:rsidRPr="00A63970" w:rsidRDefault="00267E2B" w:rsidP="007B3AA5">
            <w:pPr>
              <w:rPr>
                <w:b/>
                <w:bCs/>
              </w:rPr>
            </w:pPr>
            <w:r w:rsidRPr="00A63970">
              <w:rPr>
                <w:b/>
                <w:bCs/>
              </w:rPr>
              <w:t>0,0</w:t>
            </w:r>
          </w:p>
        </w:tc>
        <w:tc>
          <w:tcPr>
            <w:tcW w:w="1547" w:type="dxa"/>
            <w:noWrap/>
            <w:hideMark/>
          </w:tcPr>
          <w:p w:rsidR="00267E2B" w:rsidRPr="00A63970" w:rsidRDefault="00267E2B" w:rsidP="007B3AA5">
            <w:pPr>
              <w:rPr>
                <w:b/>
                <w:bCs/>
              </w:rPr>
            </w:pPr>
            <w:r w:rsidRPr="00A63970">
              <w:rPr>
                <w:b/>
                <w:bCs/>
              </w:rPr>
              <w:t>100,0</w:t>
            </w:r>
          </w:p>
        </w:tc>
      </w:tr>
      <w:tr w:rsidR="00267E2B" w:rsidRPr="00A63970" w:rsidTr="007B3AA5">
        <w:trPr>
          <w:trHeight w:val="630"/>
        </w:trPr>
        <w:tc>
          <w:tcPr>
            <w:tcW w:w="768" w:type="dxa"/>
            <w:noWrap/>
            <w:hideMark/>
          </w:tcPr>
          <w:p w:rsidR="00267E2B" w:rsidRPr="00A63970" w:rsidRDefault="00267E2B" w:rsidP="007B3AA5">
            <w:pPr>
              <w:rPr>
                <w:b/>
                <w:bCs/>
              </w:rPr>
            </w:pPr>
            <w:r w:rsidRPr="00A63970">
              <w:rPr>
                <w:b/>
                <w:bCs/>
              </w:rPr>
              <w:t>9800</w:t>
            </w:r>
          </w:p>
        </w:tc>
        <w:tc>
          <w:tcPr>
            <w:tcW w:w="3944" w:type="dxa"/>
            <w:hideMark/>
          </w:tcPr>
          <w:p w:rsidR="00267E2B" w:rsidRPr="00A63970" w:rsidRDefault="00267E2B" w:rsidP="007B3AA5">
            <w:pPr>
              <w:rPr>
                <w:b/>
                <w:bCs/>
              </w:rPr>
            </w:pPr>
            <w:r w:rsidRPr="00A63970">
              <w:rPr>
                <w:b/>
                <w:bCs/>
              </w:rPr>
              <w:t>Субвенція з місцевого бюджету державному на виконання програм соціально-економічного розвитку програм</w:t>
            </w:r>
          </w:p>
        </w:tc>
        <w:tc>
          <w:tcPr>
            <w:tcW w:w="946" w:type="dxa"/>
            <w:noWrap/>
            <w:hideMark/>
          </w:tcPr>
          <w:p w:rsidR="00267E2B" w:rsidRPr="00A63970" w:rsidRDefault="00267E2B" w:rsidP="007B3AA5">
            <w:pPr>
              <w:rPr>
                <w:b/>
                <w:bCs/>
              </w:rPr>
            </w:pPr>
            <w:r w:rsidRPr="00A63970">
              <w:rPr>
                <w:b/>
                <w:bCs/>
              </w:rPr>
              <w:t> </w:t>
            </w:r>
          </w:p>
        </w:tc>
        <w:tc>
          <w:tcPr>
            <w:tcW w:w="1244" w:type="dxa"/>
            <w:noWrap/>
            <w:hideMark/>
          </w:tcPr>
          <w:p w:rsidR="00267E2B" w:rsidRPr="00A63970" w:rsidRDefault="00267E2B" w:rsidP="007B3AA5">
            <w:pPr>
              <w:rPr>
                <w:b/>
                <w:bCs/>
              </w:rPr>
            </w:pPr>
            <w:r w:rsidRPr="00A63970">
              <w:rPr>
                <w:b/>
                <w:bCs/>
              </w:rPr>
              <w:t>20,0</w:t>
            </w:r>
          </w:p>
        </w:tc>
        <w:tc>
          <w:tcPr>
            <w:tcW w:w="1010" w:type="dxa"/>
            <w:noWrap/>
            <w:hideMark/>
          </w:tcPr>
          <w:p w:rsidR="00267E2B" w:rsidRPr="00A63970" w:rsidRDefault="00267E2B" w:rsidP="007B3AA5">
            <w:pPr>
              <w:rPr>
                <w:b/>
                <w:bCs/>
              </w:rPr>
            </w:pPr>
            <w:r w:rsidRPr="00A63970">
              <w:rPr>
                <w:b/>
                <w:bCs/>
              </w:rPr>
              <w:t>0,0</w:t>
            </w:r>
          </w:p>
        </w:tc>
        <w:tc>
          <w:tcPr>
            <w:tcW w:w="1032" w:type="dxa"/>
            <w:noWrap/>
            <w:hideMark/>
          </w:tcPr>
          <w:p w:rsidR="00267E2B" w:rsidRPr="00A63970" w:rsidRDefault="00267E2B" w:rsidP="007B3AA5">
            <w:pPr>
              <w:rPr>
                <w:b/>
                <w:bCs/>
              </w:rPr>
            </w:pPr>
            <w:r w:rsidRPr="00A63970">
              <w:rPr>
                <w:b/>
                <w:bCs/>
              </w:rPr>
              <w:t>-20,0</w:t>
            </w:r>
          </w:p>
        </w:tc>
        <w:tc>
          <w:tcPr>
            <w:tcW w:w="1547" w:type="dxa"/>
            <w:noWrap/>
            <w:hideMark/>
          </w:tcPr>
          <w:p w:rsidR="00267E2B" w:rsidRPr="00A63970" w:rsidRDefault="00267E2B" w:rsidP="007B3AA5">
            <w:pPr>
              <w:rPr>
                <w:b/>
                <w:bCs/>
              </w:rPr>
            </w:pPr>
            <w:r w:rsidRPr="00A63970">
              <w:rPr>
                <w:b/>
                <w:bCs/>
              </w:rPr>
              <w:t>0,0</w:t>
            </w:r>
          </w:p>
        </w:tc>
      </w:tr>
      <w:tr w:rsidR="00267E2B" w:rsidRPr="00A63970" w:rsidTr="007B3AA5">
        <w:trPr>
          <w:trHeight w:val="390"/>
        </w:trPr>
        <w:tc>
          <w:tcPr>
            <w:tcW w:w="768" w:type="dxa"/>
            <w:noWrap/>
            <w:hideMark/>
          </w:tcPr>
          <w:p w:rsidR="00267E2B" w:rsidRPr="00A63970" w:rsidRDefault="00267E2B" w:rsidP="007B3AA5">
            <w:pPr>
              <w:rPr>
                <w:b/>
                <w:bCs/>
              </w:rPr>
            </w:pPr>
            <w:r w:rsidRPr="00A63970">
              <w:rPr>
                <w:b/>
                <w:bCs/>
              </w:rPr>
              <w:t> </w:t>
            </w:r>
          </w:p>
        </w:tc>
        <w:tc>
          <w:tcPr>
            <w:tcW w:w="3944" w:type="dxa"/>
            <w:noWrap/>
            <w:hideMark/>
          </w:tcPr>
          <w:p w:rsidR="00267E2B" w:rsidRPr="00A63970" w:rsidRDefault="00267E2B" w:rsidP="007B3AA5">
            <w:pPr>
              <w:rPr>
                <w:b/>
                <w:bCs/>
              </w:rPr>
            </w:pPr>
            <w:r w:rsidRPr="00A63970">
              <w:rPr>
                <w:b/>
                <w:bCs/>
              </w:rPr>
              <w:t>Всього видатків по загальному фонду</w:t>
            </w:r>
          </w:p>
        </w:tc>
        <w:tc>
          <w:tcPr>
            <w:tcW w:w="946" w:type="dxa"/>
            <w:noWrap/>
            <w:hideMark/>
          </w:tcPr>
          <w:p w:rsidR="00267E2B" w:rsidRPr="00A63970" w:rsidRDefault="00267E2B" w:rsidP="007B3AA5">
            <w:pPr>
              <w:rPr>
                <w:b/>
                <w:bCs/>
              </w:rPr>
            </w:pPr>
            <w:r w:rsidRPr="00A63970">
              <w:rPr>
                <w:b/>
                <w:bCs/>
              </w:rPr>
              <w:t>190 559,4</w:t>
            </w:r>
          </w:p>
        </w:tc>
        <w:tc>
          <w:tcPr>
            <w:tcW w:w="1244" w:type="dxa"/>
            <w:noWrap/>
            <w:hideMark/>
          </w:tcPr>
          <w:p w:rsidR="00267E2B" w:rsidRPr="00A63970" w:rsidRDefault="00267E2B" w:rsidP="007B3AA5">
            <w:pPr>
              <w:rPr>
                <w:b/>
                <w:bCs/>
              </w:rPr>
            </w:pPr>
            <w:r w:rsidRPr="00A63970">
              <w:rPr>
                <w:b/>
                <w:bCs/>
              </w:rPr>
              <w:t>112 554,3</w:t>
            </w:r>
          </w:p>
        </w:tc>
        <w:tc>
          <w:tcPr>
            <w:tcW w:w="1010" w:type="dxa"/>
            <w:noWrap/>
            <w:hideMark/>
          </w:tcPr>
          <w:p w:rsidR="00267E2B" w:rsidRPr="00A63970" w:rsidRDefault="00267E2B" w:rsidP="007B3AA5">
            <w:pPr>
              <w:rPr>
                <w:b/>
                <w:bCs/>
              </w:rPr>
            </w:pPr>
            <w:r w:rsidRPr="00A63970">
              <w:rPr>
                <w:b/>
                <w:bCs/>
              </w:rPr>
              <w:t>104 555,4</w:t>
            </w:r>
          </w:p>
        </w:tc>
        <w:tc>
          <w:tcPr>
            <w:tcW w:w="1032" w:type="dxa"/>
            <w:noWrap/>
            <w:hideMark/>
          </w:tcPr>
          <w:p w:rsidR="00267E2B" w:rsidRPr="00A63970" w:rsidRDefault="00267E2B" w:rsidP="007B3AA5">
            <w:pPr>
              <w:rPr>
                <w:b/>
                <w:bCs/>
              </w:rPr>
            </w:pPr>
            <w:r w:rsidRPr="00A63970">
              <w:rPr>
                <w:b/>
                <w:bCs/>
              </w:rPr>
              <w:t>-7 998,9</w:t>
            </w:r>
          </w:p>
        </w:tc>
        <w:tc>
          <w:tcPr>
            <w:tcW w:w="1547" w:type="dxa"/>
            <w:noWrap/>
            <w:hideMark/>
          </w:tcPr>
          <w:p w:rsidR="00267E2B" w:rsidRPr="00A63970" w:rsidRDefault="00267E2B" w:rsidP="007B3AA5">
            <w:pPr>
              <w:rPr>
                <w:b/>
                <w:bCs/>
              </w:rPr>
            </w:pPr>
            <w:r w:rsidRPr="00A63970">
              <w:rPr>
                <w:b/>
                <w:bCs/>
              </w:rPr>
              <w:t>629,6</w:t>
            </w:r>
          </w:p>
        </w:tc>
      </w:tr>
      <w:tr w:rsidR="00267E2B" w:rsidRPr="00A63970" w:rsidTr="007B3AA5">
        <w:trPr>
          <w:trHeight w:val="810"/>
        </w:trPr>
        <w:tc>
          <w:tcPr>
            <w:tcW w:w="10491" w:type="dxa"/>
            <w:gridSpan w:val="7"/>
            <w:hideMark/>
          </w:tcPr>
          <w:p w:rsidR="00267E2B" w:rsidRPr="00A63970" w:rsidRDefault="00267E2B" w:rsidP="007B3AA5">
            <w:pPr>
              <w:rPr>
                <w:b/>
                <w:bCs/>
              </w:rPr>
            </w:pPr>
            <w:r w:rsidRPr="00A63970">
              <w:rPr>
                <w:b/>
                <w:bCs/>
              </w:rPr>
              <w:t>Спеціальний фонд</w:t>
            </w:r>
          </w:p>
        </w:tc>
      </w:tr>
      <w:tr w:rsidR="00267E2B" w:rsidRPr="00A63970" w:rsidTr="007B3AA5">
        <w:trPr>
          <w:trHeight w:val="315"/>
        </w:trPr>
        <w:tc>
          <w:tcPr>
            <w:tcW w:w="768" w:type="dxa"/>
            <w:noWrap/>
            <w:hideMark/>
          </w:tcPr>
          <w:p w:rsidR="00267E2B" w:rsidRPr="00A63970" w:rsidRDefault="00267E2B" w:rsidP="007B3AA5">
            <w:pPr>
              <w:rPr>
                <w:b/>
                <w:bCs/>
              </w:rPr>
            </w:pPr>
            <w:r w:rsidRPr="00A63970">
              <w:rPr>
                <w:b/>
                <w:bCs/>
              </w:rPr>
              <w:t>1000</w:t>
            </w:r>
          </w:p>
        </w:tc>
        <w:tc>
          <w:tcPr>
            <w:tcW w:w="3944" w:type="dxa"/>
            <w:noWrap/>
            <w:hideMark/>
          </w:tcPr>
          <w:p w:rsidR="00267E2B" w:rsidRPr="00A63970" w:rsidRDefault="00267E2B" w:rsidP="007B3AA5">
            <w:pPr>
              <w:rPr>
                <w:b/>
                <w:bCs/>
              </w:rPr>
            </w:pPr>
            <w:r w:rsidRPr="00A63970">
              <w:rPr>
                <w:b/>
                <w:bCs/>
              </w:rPr>
              <w:t>Освіта</w:t>
            </w:r>
          </w:p>
        </w:tc>
        <w:tc>
          <w:tcPr>
            <w:tcW w:w="946" w:type="dxa"/>
            <w:noWrap/>
            <w:hideMark/>
          </w:tcPr>
          <w:p w:rsidR="00267E2B" w:rsidRPr="00A63970" w:rsidRDefault="00267E2B" w:rsidP="007B3AA5">
            <w:pPr>
              <w:rPr>
                <w:b/>
                <w:bCs/>
              </w:rPr>
            </w:pPr>
            <w:r w:rsidRPr="00A63970">
              <w:rPr>
                <w:b/>
                <w:bCs/>
              </w:rPr>
              <w:t>1704,4</w:t>
            </w:r>
          </w:p>
        </w:tc>
        <w:tc>
          <w:tcPr>
            <w:tcW w:w="1244" w:type="dxa"/>
            <w:noWrap/>
            <w:hideMark/>
          </w:tcPr>
          <w:p w:rsidR="00267E2B" w:rsidRPr="00A63970" w:rsidRDefault="00267E2B" w:rsidP="007B3AA5">
            <w:pPr>
              <w:rPr>
                <w:b/>
                <w:bCs/>
              </w:rPr>
            </w:pPr>
            <w:r w:rsidRPr="00A63970">
              <w:rPr>
                <w:b/>
                <w:bCs/>
              </w:rPr>
              <w:t>2522,4</w:t>
            </w:r>
          </w:p>
        </w:tc>
        <w:tc>
          <w:tcPr>
            <w:tcW w:w="1010" w:type="dxa"/>
            <w:noWrap/>
            <w:hideMark/>
          </w:tcPr>
          <w:p w:rsidR="00267E2B" w:rsidRPr="00A63970" w:rsidRDefault="00267E2B" w:rsidP="007B3AA5">
            <w:pPr>
              <w:rPr>
                <w:b/>
                <w:bCs/>
              </w:rPr>
            </w:pPr>
            <w:r w:rsidRPr="00A63970">
              <w:rPr>
                <w:b/>
                <w:bCs/>
              </w:rPr>
              <w:t>333,7</w:t>
            </w:r>
          </w:p>
        </w:tc>
        <w:tc>
          <w:tcPr>
            <w:tcW w:w="1032" w:type="dxa"/>
            <w:noWrap/>
            <w:hideMark/>
          </w:tcPr>
          <w:p w:rsidR="00267E2B" w:rsidRPr="00A63970" w:rsidRDefault="00267E2B" w:rsidP="007B3AA5">
            <w:pPr>
              <w:rPr>
                <w:b/>
                <w:bCs/>
              </w:rPr>
            </w:pPr>
            <w:r w:rsidRPr="00A63970">
              <w:rPr>
                <w:b/>
                <w:bCs/>
              </w:rPr>
              <w:t>-2 188,7</w:t>
            </w:r>
          </w:p>
        </w:tc>
        <w:tc>
          <w:tcPr>
            <w:tcW w:w="1547" w:type="dxa"/>
            <w:noWrap/>
            <w:hideMark/>
          </w:tcPr>
          <w:p w:rsidR="00267E2B" w:rsidRPr="00A63970" w:rsidRDefault="00267E2B" w:rsidP="007B3AA5">
            <w:pPr>
              <w:rPr>
                <w:b/>
                <w:bCs/>
              </w:rPr>
            </w:pPr>
            <w:r w:rsidRPr="00A63970">
              <w:rPr>
                <w:b/>
                <w:bCs/>
              </w:rPr>
              <w:t>13,2</w:t>
            </w:r>
          </w:p>
        </w:tc>
      </w:tr>
      <w:tr w:rsidR="00267E2B" w:rsidRPr="00A63970" w:rsidTr="007B3AA5">
        <w:trPr>
          <w:trHeight w:val="315"/>
        </w:trPr>
        <w:tc>
          <w:tcPr>
            <w:tcW w:w="768" w:type="dxa"/>
            <w:noWrap/>
            <w:hideMark/>
          </w:tcPr>
          <w:p w:rsidR="00267E2B" w:rsidRPr="00A63970" w:rsidRDefault="00267E2B" w:rsidP="007B3AA5">
            <w:pPr>
              <w:rPr>
                <w:b/>
                <w:bCs/>
              </w:rPr>
            </w:pPr>
            <w:r w:rsidRPr="00A63970">
              <w:rPr>
                <w:b/>
                <w:bCs/>
              </w:rPr>
              <w:t>2000</w:t>
            </w:r>
          </w:p>
        </w:tc>
        <w:tc>
          <w:tcPr>
            <w:tcW w:w="3944" w:type="dxa"/>
            <w:noWrap/>
            <w:hideMark/>
          </w:tcPr>
          <w:p w:rsidR="00267E2B" w:rsidRPr="00A63970" w:rsidRDefault="00267E2B" w:rsidP="007B3AA5">
            <w:pPr>
              <w:rPr>
                <w:b/>
                <w:bCs/>
              </w:rPr>
            </w:pPr>
            <w:r w:rsidRPr="00A63970">
              <w:rPr>
                <w:b/>
                <w:bCs/>
              </w:rPr>
              <w:t xml:space="preserve">Охорона </w:t>
            </w:r>
            <w:proofErr w:type="spellStart"/>
            <w:r w:rsidRPr="00A63970">
              <w:rPr>
                <w:b/>
                <w:bCs/>
              </w:rPr>
              <w:t>здоровя</w:t>
            </w:r>
            <w:proofErr w:type="spellEnd"/>
          </w:p>
        </w:tc>
        <w:tc>
          <w:tcPr>
            <w:tcW w:w="946" w:type="dxa"/>
            <w:noWrap/>
            <w:hideMark/>
          </w:tcPr>
          <w:p w:rsidR="00267E2B" w:rsidRPr="00A63970" w:rsidRDefault="00267E2B" w:rsidP="007B3AA5">
            <w:pPr>
              <w:rPr>
                <w:b/>
                <w:bCs/>
              </w:rPr>
            </w:pPr>
            <w:r w:rsidRPr="00A63970">
              <w:rPr>
                <w:b/>
                <w:bCs/>
              </w:rPr>
              <w:t>0</w:t>
            </w:r>
          </w:p>
        </w:tc>
        <w:tc>
          <w:tcPr>
            <w:tcW w:w="1244" w:type="dxa"/>
            <w:noWrap/>
            <w:hideMark/>
          </w:tcPr>
          <w:p w:rsidR="00267E2B" w:rsidRPr="00A63970" w:rsidRDefault="00267E2B" w:rsidP="007B3AA5">
            <w:pPr>
              <w:rPr>
                <w:b/>
                <w:bCs/>
              </w:rPr>
            </w:pPr>
            <w:r w:rsidRPr="00A63970">
              <w:rPr>
                <w:b/>
                <w:bCs/>
              </w:rPr>
              <w:t>350</w:t>
            </w:r>
          </w:p>
        </w:tc>
        <w:tc>
          <w:tcPr>
            <w:tcW w:w="1010" w:type="dxa"/>
            <w:noWrap/>
            <w:hideMark/>
          </w:tcPr>
          <w:p w:rsidR="00267E2B" w:rsidRPr="00A63970" w:rsidRDefault="00267E2B" w:rsidP="007B3AA5">
            <w:pPr>
              <w:rPr>
                <w:b/>
                <w:bCs/>
              </w:rPr>
            </w:pPr>
            <w:r w:rsidRPr="00A63970">
              <w:rPr>
                <w:b/>
                <w:bCs/>
              </w:rPr>
              <w:t>342</w:t>
            </w:r>
          </w:p>
        </w:tc>
        <w:tc>
          <w:tcPr>
            <w:tcW w:w="1032" w:type="dxa"/>
            <w:noWrap/>
            <w:hideMark/>
          </w:tcPr>
          <w:p w:rsidR="00267E2B" w:rsidRPr="00A63970" w:rsidRDefault="00267E2B" w:rsidP="007B3AA5">
            <w:pPr>
              <w:rPr>
                <w:b/>
                <w:bCs/>
              </w:rPr>
            </w:pPr>
            <w:r w:rsidRPr="00A63970">
              <w:rPr>
                <w:b/>
                <w:bCs/>
              </w:rPr>
              <w:t>-8,0</w:t>
            </w:r>
          </w:p>
        </w:tc>
        <w:tc>
          <w:tcPr>
            <w:tcW w:w="1547" w:type="dxa"/>
            <w:noWrap/>
            <w:hideMark/>
          </w:tcPr>
          <w:p w:rsidR="00267E2B" w:rsidRPr="00A63970" w:rsidRDefault="00267E2B" w:rsidP="007B3AA5">
            <w:pPr>
              <w:rPr>
                <w:b/>
                <w:bCs/>
              </w:rPr>
            </w:pPr>
            <w:r w:rsidRPr="00A63970">
              <w:rPr>
                <w:b/>
                <w:bCs/>
              </w:rPr>
              <w:t>97,7</w:t>
            </w:r>
          </w:p>
        </w:tc>
      </w:tr>
      <w:tr w:rsidR="00267E2B" w:rsidRPr="00A63970" w:rsidTr="007B3AA5">
        <w:trPr>
          <w:trHeight w:val="315"/>
        </w:trPr>
        <w:tc>
          <w:tcPr>
            <w:tcW w:w="768" w:type="dxa"/>
            <w:noWrap/>
            <w:hideMark/>
          </w:tcPr>
          <w:p w:rsidR="00267E2B" w:rsidRPr="00A63970" w:rsidRDefault="00267E2B" w:rsidP="007B3AA5">
            <w:pPr>
              <w:rPr>
                <w:b/>
                <w:bCs/>
              </w:rPr>
            </w:pPr>
            <w:r w:rsidRPr="00A63970">
              <w:rPr>
                <w:b/>
                <w:bCs/>
              </w:rPr>
              <w:t>4000</w:t>
            </w:r>
          </w:p>
        </w:tc>
        <w:tc>
          <w:tcPr>
            <w:tcW w:w="3944" w:type="dxa"/>
            <w:noWrap/>
            <w:hideMark/>
          </w:tcPr>
          <w:p w:rsidR="00267E2B" w:rsidRPr="00A63970" w:rsidRDefault="00267E2B" w:rsidP="007B3AA5">
            <w:pPr>
              <w:rPr>
                <w:b/>
                <w:bCs/>
              </w:rPr>
            </w:pPr>
            <w:r w:rsidRPr="00A63970">
              <w:rPr>
                <w:b/>
                <w:bCs/>
              </w:rPr>
              <w:t>Культура і мистецтво</w:t>
            </w:r>
          </w:p>
        </w:tc>
        <w:tc>
          <w:tcPr>
            <w:tcW w:w="946" w:type="dxa"/>
            <w:noWrap/>
            <w:hideMark/>
          </w:tcPr>
          <w:p w:rsidR="00267E2B" w:rsidRPr="00A63970" w:rsidRDefault="00267E2B" w:rsidP="007B3AA5">
            <w:pPr>
              <w:rPr>
                <w:b/>
                <w:bCs/>
              </w:rPr>
            </w:pPr>
            <w:r w:rsidRPr="00A63970">
              <w:rPr>
                <w:b/>
                <w:bCs/>
              </w:rPr>
              <w:t>16</w:t>
            </w:r>
          </w:p>
        </w:tc>
        <w:tc>
          <w:tcPr>
            <w:tcW w:w="1244" w:type="dxa"/>
            <w:noWrap/>
            <w:hideMark/>
          </w:tcPr>
          <w:p w:rsidR="00267E2B" w:rsidRPr="00A63970" w:rsidRDefault="00267E2B" w:rsidP="007B3AA5">
            <w:pPr>
              <w:rPr>
                <w:b/>
                <w:bCs/>
              </w:rPr>
            </w:pPr>
            <w:r w:rsidRPr="00A63970">
              <w:rPr>
                <w:b/>
                <w:bCs/>
              </w:rPr>
              <w:t>23</w:t>
            </w:r>
          </w:p>
        </w:tc>
        <w:tc>
          <w:tcPr>
            <w:tcW w:w="1010" w:type="dxa"/>
            <w:noWrap/>
            <w:hideMark/>
          </w:tcPr>
          <w:p w:rsidR="00267E2B" w:rsidRPr="00A63970" w:rsidRDefault="00267E2B" w:rsidP="007B3AA5">
            <w:pPr>
              <w:rPr>
                <w:b/>
                <w:bCs/>
              </w:rPr>
            </w:pPr>
            <w:r w:rsidRPr="00A63970">
              <w:rPr>
                <w:b/>
                <w:bCs/>
              </w:rPr>
              <w:t>4,7</w:t>
            </w:r>
          </w:p>
        </w:tc>
        <w:tc>
          <w:tcPr>
            <w:tcW w:w="1032" w:type="dxa"/>
            <w:noWrap/>
            <w:hideMark/>
          </w:tcPr>
          <w:p w:rsidR="00267E2B" w:rsidRPr="00A63970" w:rsidRDefault="00267E2B" w:rsidP="007B3AA5">
            <w:pPr>
              <w:rPr>
                <w:b/>
                <w:bCs/>
              </w:rPr>
            </w:pPr>
            <w:r w:rsidRPr="00A63970">
              <w:rPr>
                <w:b/>
                <w:bCs/>
              </w:rPr>
              <w:t>-18,3</w:t>
            </w:r>
          </w:p>
        </w:tc>
        <w:tc>
          <w:tcPr>
            <w:tcW w:w="1547" w:type="dxa"/>
            <w:noWrap/>
            <w:hideMark/>
          </w:tcPr>
          <w:p w:rsidR="00267E2B" w:rsidRPr="00A63970" w:rsidRDefault="00267E2B" w:rsidP="007B3AA5">
            <w:pPr>
              <w:rPr>
                <w:b/>
                <w:bCs/>
              </w:rPr>
            </w:pPr>
            <w:r w:rsidRPr="00A63970">
              <w:rPr>
                <w:b/>
                <w:bCs/>
              </w:rPr>
              <w:t>20,4</w:t>
            </w:r>
          </w:p>
        </w:tc>
      </w:tr>
      <w:tr w:rsidR="00267E2B" w:rsidRPr="00A63970" w:rsidTr="007B3AA5">
        <w:trPr>
          <w:trHeight w:val="315"/>
        </w:trPr>
        <w:tc>
          <w:tcPr>
            <w:tcW w:w="768" w:type="dxa"/>
            <w:noWrap/>
            <w:hideMark/>
          </w:tcPr>
          <w:p w:rsidR="00267E2B" w:rsidRPr="00A63970" w:rsidRDefault="00267E2B" w:rsidP="007B3AA5">
            <w:pPr>
              <w:rPr>
                <w:b/>
                <w:bCs/>
              </w:rPr>
            </w:pPr>
            <w:r w:rsidRPr="00A63970">
              <w:rPr>
                <w:b/>
                <w:bCs/>
              </w:rPr>
              <w:t>7000</w:t>
            </w:r>
          </w:p>
        </w:tc>
        <w:tc>
          <w:tcPr>
            <w:tcW w:w="3944" w:type="dxa"/>
            <w:noWrap/>
            <w:hideMark/>
          </w:tcPr>
          <w:p w:rsidR="00267E2B" w:rsidRPr="00A63970" w:rsidRDefault="00267E2B" w:rsidP="007B3AA5">
            <w:pPr>
              <w:rPr>
                <w:b/>
                <w:bCs/>
              </w:rPr>
            </w:pPr>
            <w:r w:rsidRPr="00A63970">
              <w:rPr>
                <w:b/>
                <w:bCs/>
              </w:rPr>
              <w:t xml:space="preserve">Економічна діяльність (в т.ч.) </w:t>
            </w:r>
          </w:p>
        </w:tc>
        <w:tc>
          <w:tcPr>
            <w:tcW w:w="946" w:type="dxa"/>
            <w:noWrap/>
            <w:hideMark/>
          </w:tcPr>
          <w:p w:rsidR="00267E2B" w:rsidRPr="00A63970" w:rsidRDefault="00267E2B" w:rsidP="007B3AA5">
            <w:pPr>
              <w:rPr>
                <w:b/>
                <w:bCs/>
              </w:rPr>
            </w:pPr>
            <w:r w:rsidRPr="00A63970">
              <w:rPr>
                <w:b/>
                <w:bCs/>
              </w:rPr>
              <w:t>0</w:t>
            </w:r>
          </w:p>
        </w:tc>
        <w:tc>
          <w:tcPr>
            <w:tcW w:w="1244" w:type="dxa"/>
            <w:noWrap/>
            <w:hideMark/>
          </w:tcPr>
          <w:p w:rsidR="00267E2B" w:rsidRPr="00A63970" w:rsidRDefault="00267E2B" w:rsidP="007B3AA5">
            <w:pPr>
              <w:rPr>
                <w:b/>
                <w:bCs/>
              </w:rPr>
            </w:pPr>
            <w:r w:rsidRPr="00A63970">
              <w:rPr>
                <w:b/>
                <w:bCs/>
              </w:rPr>
              <w:t>550,5</w:t>
            </w:r>
          </w:p>
        </w:tc>
        <w:tc>
          <w:tcPr>
            <w:tcW w:w="1010" w:type="dxa"/>
            <w:noWrap/>
            <w:hideMark/>
          </w:tcPr>
          <w:p w:rsidR="00267E2B" w:rsidRPr="00A63970" w:rsidRDefault="00267E2B" w:rsidP="007B3AA5">
            <w:pPr>
              <w:rPr>
                <w:b/>
                <w:bCs/>
              </w:rPr>
            </w:pPr>
            <w:r w:rsidRPr="00A63970">
              <w:rPr>
                <w:b/>
                <w:bCs/>
              </w:rPr>
              <w:t>199,0</w:t>
            </w:r>
          </w:p>
        </w:tc>
        <w:tc>
          <w:tcPr>
            <w:tcW w:w="1032" w:type="dxa"/>
            <w:noWrap/>
            <w:hideMark/>
          </w:tcPr>
          <w:p w:rsidR="00267E2B" w:rsidRPr="00A63970" w:rsidRDefault="00267E2B" w:rsidP="007B3AA5">
            <w:pPr>
              <w:rPr>
                <w:b/>
                <w:bCs/>
              </w:rPr>
            </w:pPr>
            <w:r w:rsidRPr="00A63970">
              <w:rPr>
                <w:b/>
                <w:bCs/>
              </w:rPr>
              <w:t>-351,5</w:t>
            </w:r>
          </w:p>
        </w:tc>
        <w:tc>
          <w:tcPr>
            <w:tcW w:w="1547" w:type="dxa"/>
            <w:noWrap/>
            <w:hideMark/>
          </w:tcPr>
          <w:p w:rsidR="00267E2B" w:rsidRPr="00A63970" w:rsidRDefault="00267E2B" w:rsidP="007B3AA5">
            <w:pPr>
              <w:rPr>
                <w:b/>
                <w:bCs/>
              </w:rPr>
            </w:pPr>
            <w:r w:rsidRPr="00A63970">
              <w:rPr>
                <w:b/>
                <w:bCs/>
              </w:rPr>
              <w:t>36,1</w:t>
            </w:r>
          </w:p>
        </w:tc>
      </w:tr>
      <w:tr w:rsidR="00267E2B" w:rsidRPr="00A63970" w:rsidTr="007B3AA5">
        <w:trPr>
          <w:trHeight w:val="315"/>
        </w:trPr>
        <w:tc>
          <w:tcPr>
            <w:tcW w:w="768" w:type="dxa"/>
            <w:noWrap/>
            <w:hideMark/>
          </w:tcPr>
          <w:p w:rsidR="00267E2B" w:rsidRPr="00A63970" w:rsidRDefault="00267E2B" w:rsidP="007B3AA5">
            <w:pPr>
              <w:rPr>
                <w:b/>
                <w:bCs/>
              </w:rPr>
            </w:pPr>
            <w:r w:rsidRPr="00A63970">
              <w:rPr>
                <w:b/>
                <w:bCs/>
              </w:rPr>
              <w:t>8130</w:t>
            </w:r>
          </w:p>
        </w:tc>
        <w:tc>
          <w:tcPr>
            <w:tcW w:w="3944" w:type="dxa"/>
            <w:noWrap/>
            <w:hideMark/>
          </w:tcPr>
          <w:p w:rsidR="00267E2B" w:rsidRPr="00A63970" w:rsidRDefault="00267E2B" w:rsidP="007B3AA5">
            <w:pPr>
              <w:rPr>
                <w:b/>
                <w:bCs/>
              </w:rPr>
            </w:pPr>
            <w:r w:rsidRPr="00A63970">
              <w:rPr>
                <w:b/>
                <w:bCs/>
              </w:rPr>
              <w:t>Забезпечення діяльності місцевої пожежної охорони</w:t>
            </w:r>
          </w:p>
        </w:tc>
        <w:tc>
          <w:tcPr>
            <w:tcW w:w="946" w:type="dxa"/>
            <w:noWrap/>
            <w:hideMark/>
          </w:tcPr>
          <w:p w:rsidR="00267E2B" w:rsidRPr="00A63970" w:rsidRDefault="00267E2B" w:rsidP="007B3AA5">
            <w:pPr>
              <w:rPr>
                <w:b/>
                <w:bCs/>
              </w:rPr>
            </w:pPr>
            <w:r w:rsidRPr="00A63970">
              <w:rPr>
                <w:b/>
                <w:bCs/>
              </w:rPr>
              <w:t>0</w:t>
            </w:r>
          </w:p>
        </w:tc>
        <w:tc>
          <w:tcPr>
            <w:tcW w:w="1244" w:type="dxa"/>
            <w:noWrap/>
            <w:hideMark/>
          </w:tcPr>
          <w:p w:rsidR="00267E2B" w:rsidRPr="00A63970" w:rsidRDefault="00267E2B" w:rsidP="007B3AA5">
            <w:pPr>
              <w:rPr>
                <w:b/>
                <w:bCs/>
              </w:rPr>
            </w:pPr>
            <w:r w:rsidRPr="00A63970">
              <w:rPr>
                <w:b/>
                <w:bCs/>
              </w:rPr>
              <w:t>90</w:t>
            </w:r>
          </w:p>
        </w:tc>
        <w:tc>
          <w:tcPr>
            <w:tcW w:w="1010" w:type="dxa"/>
            <w:noWrap/>
            <w:hideMark/>
          </w:tcPr>
          <w:p w:rsidR="00267E2B" w:rsidRPr="00A63970" w:rsidRDefault="00267E2B" w:rsidP="007B3AA5">
            <w:pPr>
              <w:rPr>
                <w:b/>
                <w:bCs/>
              </w:rPr>
            </w:pPr>
            <w:r w:rsidRPr="00A63970">
              <w:rPr>
                <w:b/>
                <w:bCs/>
              </w:rPr>
              <w:t>76,3</w:t>
            </w:r>
          </w:p>
        </w:tc>
        <w:tc>
          <w:tcPr>
            <w:tcW w:w="1032" w:type="dxa"/>
            <w:noWrap/>
            <w:hideMark/>
          </w:tcPr>
          <w:p w:rsidR="00267E2B" w:rsidRPr="00A63970" w:rsidRDefault="00267E2B" w:rsidP="007B3AA5">
            <w:pPr>
              <w:rPr>
                <w:b/>
                <w:bCs/>
              </w:rPr>
            </w:pPr>
            <w:r w:rsidRPr="00A63970">
              <w:rPr>
                <w:b/>
                <w:bCs/>
              </w:rPr>
              <w:t>-13,7</w:t>
            </w:r>
          </w:p>
        </w:tc>
        <w:tc>
          <w:tcPr>
            <w:tcW w:w="1547" w:type="dxa"/>
            <w:noWrap/>
            <w:hideMark/>
          </w:tcPr>
          <w:p w:rsidR="00267E2B" w:rsidRPr="00A63970" w:rsidRDefault="00267E2B" w:rsidP="007B3AA5">
            <w:pPr>
              <w:rPr>
                <w:b/>
                <w:bCs/>
              </w:rPr>
            </w:pPr>
            <w:r w:rsidRPr="00A63970">
              <w:rPr>
                <w:b/>
                <w:bCs/>
              </w:rPr>
              <w:t>84,8</w:t>
            </w:r>
          </w:p>
        </w:tc>
      </w:tr>
      <w:tr w:rsidR="00267E2B" w:rsidRPr="00A63970" w:rsidTr="007B3AA5">
        <w:trPr>
          <w:trHeight w:val="315"/>
        </w:trPr>
        <w:tc>
          <w:tcPr>
            <w:tcW w:w="768" w:type="dxa"/>
            <w:noWrap/>
            <w:hideMark/>
          </w:tcPr>
          <w:p w:rsidR="00267E2B" w:rsidRPr="00A63970" w:rsidRDefault="00267E2B" w:rsidP="007B3AA5">
            <w:pPr>
              <w:rPr>
                <w:b/>
                <w:bCs/>
              </w:rPr>
            </w:pPr>
            <w:r w:rsidRPr="00A63970">
              <w:rPr>
                <w:b/>
                <w:bCs/>
              </w:rPr>
              <w:t>8340</w:t>
            </w:r>
          </w:p>
        </w:tc>
        <w:tc>
          <w:tcPr>
            <w:tcW w:w="3944" w:type="dxa"/>
            <w:noWrap/>
            <w:hideMark/>
          </w:tcPr>
          <w:p w:rsidR="00267E2B" w:rsidRPr="00A63970" w:rsidRDefault="00267E2B" w:rsidP="007B3AA5">
            <w:pPr>
              <w:rPr>
                <w:b/>
                <w:bCs/>
              </w:rPr>
            </w:pPr>
            <w:r w:rsidRPr="00A63970">
              <w:rPr>
                <w:b/>
                <w:bCs/>
              </w:rPr>
              <w:t>Природоохоронні заходи за рахунок цільових фондів</w:t>
            </w:r>
          </w:p>
        </w:tc>
        <w:tc>
          <w:tcPr>
            <w:tcW w:w="946" w:type="dxa"/>
            <w:noWrap/>
            <w:hideMark/>
          </w:tcPr>
          <w:p w:rsidR="00267E2B" w:rsidRPr="00A63970" w:rsidRDefault="00267E2B" w:rsidP="007B3AA5">
            <w:pPr>
              <w:rPr>
                <w:b/>
                <w:bCs/>
              </w:rPr>
            </w:pPr>
            <w:r w:rsidRPr="00A63970">
              <w:rPr>
                <w:b/>
                <w:bCs/>
              </w:rPr>
              <w:t>0</w:t>
            </w:r>
          </w:p>
        </w:tc>
        <w:tc>
          <w:tcPr>
            <w:tcW w:w="1244" w:type="dxa"/>
            <w:noWrap/>
            <w:hideMark/>
          </w:tcPr>
          <w:p w:rsidR="00267E2B" w:rsidRPr="00A63970" w:rsidRDefault="00267E2B" w:rsidP="007B3AA5">
            <w:pPr>
              <w:rPr>
                <w:b/>
                <w:bCs/>
              </w:rPr>
            </w:pPr>
            <w:r w:rsidRPr="00A63970">
              <w:rPr>
                <w:b/>
                <w:bCs/>
              </w:rPr>
              <w:t>3793</w:t>
            </w:r>
          </w:p>
        </w:tc>
        <w:tc>
          <w:tcPr>
            <w:tcW w:w="1010" w:type="dxa"/>
            <w:noWrap/>
            <w:hideMark/>
          </w:tcPr>
          <w:p w:rsidR="00267E2B" w:rsidRPr="00A63970" w:rsidRDefault="00267E2B" w:rsidP="007B3AA5">
            <w:pPr>
              <w:rPr>
                <w:b/>
                <w:bCs/>
              </w:rPr>
            </w:pPr>
            <w:r w:rsidRPr="00A63970">
              <w:rPr>
                <w:b/>
                <w:bCs/>
              </w:rPr>
              <w:t>732,5</w:t>
            </w:r>
          </w:p>
        </w:tc>
        <w:tc>
          <w:tcPr>
            <w:tcW w:w="1032" w:type="dxa"/>
            <w:noWrap/>
            <w:hideMark/>
          </w:tcPr>
          <w:p w:rsidR="00267E2B" w:rsidRPr="00A63970" w:rsidRDefault="00267E2B" w:rsidP="007B3AA5">
            <w:pPr>
              <w:rPr>
                <w:b/>
                <w:bCs/>
              </w:rPr>
            </w:pPr>
            <w:r w:rsidRPr="00A63970">
              <w:rPr>
                <w:b/>
                <w:bCs/>
              </w:rPr>
              <w:t>-3 060,5</w:t>
            </w:r>
          </w:p>
        </w:tc>
        <w:tc>
          <w:tcPr>
            <w:tcW w:w="1547" w:type="dxa"/>
            <w:noWrap/>
            <w:hideMark/>
          </w:tcPr>
          <w:p w:rsidR="00267E2B" w:rsidRPr="00A63970" w:rsidRDefault="00267E2B" w:rsidP="007B3AA5">
            <w:pPr>
              <w:rPr>
                <w:b/>
                <w:bCs/>
              </w:rPr>
            </w:pPr>
            <w:r w:rsidRPr="00A63970">
              <w:rPr>
                <w:b/>
                <w:bCs/>
              </w:rPr>
              <w:t>19,3</w:t>
            </w:r>
          </w:p>
        </w:tc>
      </w:tr>
      <w:tr w:rsidR="00267E2B" w:rsidRPr="00A63970" w:rsidTr="007B3AA5">
        <w:trPr>
          <w:trHeight w:val="315"/>
        </w:trPr>
        <w:tc>
          <w:tcPr>
            <w:tcW w:w="768" w:type="dxa"/>
            <w:noWrap/>
            <w:hideMark/>
          </w:tcPr>
          <w:p w:rsidR="00267E2B" w:rsidRPr="00A63970" w:rsidRDefault="00267E2B" w:rsidP="007B3AA5">
            <w:pPr>
              <w:rPr>
                <w:b/>
                <w:bCs/>
              </w:rPr>
            </w:pPr>
            <w:r w:rsidRPr="00A63970">
              <w:rPr>
                <w:b/>
                <w:bCs/>
              </w:rPr>
              <w:t>9770</w:t>
            </w:r>
          </w:p>
        </w:tc>
        <w:tc>
          <w:tcPr>
            <w:tcW w:w="3944" w:type="dxa"/>
            <w:noWrap/>
            <w:hideMark/>
          </w:tcPr>
          <w:p w:rsidR="00267E2B" w:rsidRPr="00A63970" w:rsidRDefault="00267E2B" w:rsidP="007B3AA5">
            <w:pPr>
              <w:rPr>
                <w:b/>
                <w:bCs/>
              </w:rPr>
            </w:pPr>
            <w:r w:rsidRPr="00A63970">
              <w:rPr>
                <w:b/>
                <w:bCs/>
              </w:rPr>
              <w:t>Інші субвенції місцевого бюджету</w:t>
            </w:r>
          </w:p>
        </w:tc>
        <w:tc>
          <w:tcPr>
            <w:tcW w:w="946" w:type="dxa"/>
            <w:noWrap/>
            <w:hideMark/>
          </w:tcPr>
          <w:p w:rsidR="00267E2B" w:rsidRPr="00A63970" w:rsidRDefault="00267E2B" w:rsidP="007B3AA5">
            <w:pPr>
              <w:rPr>
                <w:b/>
                <w:bCs/>
              </w:rPr>
            </w:pPr>
            <w:r w:rsidRPr="00A63970">
              <w:rPr>
                <w:b/>
                <w:bCs/>
              </w:rPr>
              <w:t>0</w:t>
            </w:r>
          </w:p>
        </w:tc>
        <w:tc>
          <w:tcPr>
            <w:tcW w:w="1244" w:type="dxa"/>
            <w:noWrap/>
            <w:hideMark/>
          </w:tcPr>
          <w:p w:rsidR="00267E2B" w:rsidRPr="00A63970" w:rsidRDefault="00267E2B" w:rsidP="007B3AA5">
            <w:pPr>
              <w:rPr>
                <w:b/>
                <w:bCs/>
              </w:rPr>
            </w:pPr>
            <w:r w:rsidRPr="00A63970">
              <w:rPr>
                <w:b/>
                <w:bCs/>
              </w:rPr>
              <w:t>150</w:t>
            </w:r>
          </w:p>
        </w:tc>
        <w:tc>
          <w:tcPr>
            <w:tcW w:w="1010" w:type="dxa"/>
            <w:noWrap/>
            <w:hideMark/>
          </w:tcPr>
          <w:p w:rsidR="00267E2B" w:rsidRPr="00A63970" w:rsidRDefault="00267E2B" w:rsidP="007B3AA5">
            <w:pPr>
              <w:rPr>
                <w:b/>
                <w:bCs/>
              </w:rPr>
            </w:pPr>
            <w:r w:rsidRPr="00A63970">
              <w:rPr>
                <w:b/>
                <w:bCs/>
              </w:rPr>
              <w:t>0</w:t>
            </w:r>
          </w:p>
        </w:tc>
        <w:tc>
          <w:tcPr>
            <w:tcW w:w="1032" w:type="dxa"/>
            <w:noWrap/>
            <w:hideMark/>
          </w:tcPr>
          <w:p w:rsidR="00267E2B" w:rsidRPr="00A63970" w:rsidRDefault="00267E2B" w:rsidP="007B3AA5">
            <w:pPr>
              <w:rPr>
                <w:b/>
                <w:bCs/>
              </w:rPr>
            </w:pPr>
            <w:r w:rsidRPr="00A63970">
              <w:rPr>
                <w:b/>
                <w:bCs/>
              </w:rPr>
              <w:t>-150,0</w:t>
            </w:r>
          </w:p>
        </w:tc>
        <w:tc>
          <w:tcPr>
            <w:tcW w:w="1547" w:type="dxa"/>
            <w:noWrap/>
            <w:hideMark/>
          </w:tcPr>
          <w:p w:rsidR="00267E2B" w:rsidRPr="00A63970" w:rsidRDefault="00267E2B" w:rsidP="007B3AA5">
            <w:pPr>
              <w:rPr>
                <w:b/>
                <w:bCs/>
              </w:rPr>
            </w:pPr>
            <w:r w:rsidRPr="00A63970">
              <w:rPr>
                <w:b/>
                <w:bCs/>
              </w:rPr>
              <w:t>0,0</w:t>
            </w:r>
          </w:p>
        </w:tc>
      </w:tr>
      <w:tr w:rsidR="00267E2B" w:rsidRPr="00A63970" w:rsidTr="007B3AA5">
        <w:trPr>
          <w:trHeight w:val="570"/>
        </w:trPr>
        <w:tc>
          <w:tcPr>
            <w:tcW w:w="768" w:type="dxa"/>
            <w:noWrap/>
            <w:hideMark/>
          </w:tcPr>
          <w:p w:rsidR="00267E2B" w:rsidRPr="00A63970" w:rsidRDefault="00267E2B" w:rsidP="007B3AA5">
            <w:pPr>
              <w:rPr>
                <w:b/>
                <w:bCs/>
              </w:rPr>
            </w:pPr>
            <w:r w:rsidRPr="00A63970">
              <w:rPr>
                <w:b/>
                <w:bCs/>
              </w:rPr>
              <w:t> </w:t>
            </w:r>
          </w:p>
        </w:tc>
        <w:tc>
          <w:tcPr>
            <w:tcW w:w="3944" w:type="dxa"/>
            <w:noWrap/>
            <w:hideMark/>
          </w:tcPr>
          <w:p w:rsidR="00267E2B" w:rsidRPr="00A63970" w:rsidRDefault="00267E2B" w:rsidP="007B3AA5">
            <w:pPr>
              <w:rPr>
                <w:b/>
                <w:bCs/>
              </w:rPr>
            </w:pPr>
            <w:r w:rsidRPr="00A63970">
              <w:rPr>
                <w:b/>
                <w:bCs/>
              </w:rPr>
              <w:t>Всього видатків по спеціальному фонду</w:t>
            </w:r>
          </w:p>
        </w:tc>
        <w:tc>
          <w:tcPr>
            <w:tcW w:w="946" w:type="dxa"/>
            <w:noWrap/>
            <w:hideMark/>
          </w:tcPr>
          <w:p w:rsidR="00267E2B" w:rsidRPr="00A63970" w:rsidRDefault="00267E2B" w:rsidP="007B3AA5">
            <w:pPr>
              <w:rPr>
                <w:b/>
                <w:bCs/>
              </w:rPr>
            </w:pPr>
            <w:r w:rsidRPr="00A63970">
              <w:rPr>
                <w:b/>
                <w:bCs/>
              </w:rPr>
              <w:t>1720,4</w:t>
            </w:r>
          </w:p>
        </w:tc>
        <w:tc>
          <w:tcPr>
            <w:tcW w:w="1244" w:type="dxa"/>
            <w:noWrap/>
            <w:hideMark/>
          </w:tcPr>
          <w:p w:rsidR="00267E2B" w:rsidRPr="00A63970" w:rsidRDefault="00267E2B" w:rsidP="007B3AA5">
            <w:pPr>
              <w:rPr>
                <w:b/>
                <w:bCs/>
              </w:rPr>
            </w:pPr>
            <w:r w:rsidRPr="00A63970">
              <w:rPr>
                <w:b/>
                <w:bCs/>
              </w:rPr>
              <w:t>7478,9</w:t>
            </w:r>
          </w:p>
        </w:tc>
        <w:tc>
          <w:tcPr>
            <w:tcW w:w="1010" w:type="dxa"/>
            <w:noWrap/>
            <w:hideMark/>
          </w:tcPr>
          <w:p w:rsidR="00267E2B" w:rsidRPr="00A63970" w:rsidRDefault="00267E2B" w:rsidP="007B3AA5">
            <w:pPr>
              <w:rPr>
                <w:b/>
                <w:bCs/>
              </w:rPr>
            </w:pPr>
            <w:r w:rsidRPr="00A63970">
              <w:rPr>
                <w:b/>
                <w:bCs/>
              </w:rPr>
              <w:t>1688,2</w:t>
            </w:r>
          </w:p>
        </w:tc>
        <w:tc>
          <w:tcPr>
            <w:tcW w:w="1032" w:type="dxa"/>
            <w:noWrap/>
            <w:hideMark/>
          </w:tcPr>
          <w:p w:rsidR="00267E2B" w:rsidRPr="00A63970" w:rsidRDefault="00267E2B" w:rsidP="007B3AA5">
            <w:pPr>
              <w:rPr>
                <w:b/>
                <w:bCs/>
              </w:rPr>
            </w:pPr>
            <w:r w:rsidRPr="00A63970">
              <w:rPr>
                <w:b/>
                <w:bCs/>
              </w:rPr>
              <w:t>-5 790,7</w:t>
            </w:r>
          </w:p>
        </w:tc>
        <w:tc>
          <w:tcPr>
            <w:tcW w:w="1547" w:type="dxa"/>
            <w:noWrap/>
            <w:hideMark/>
          </w:tcPr>
          <w:p w:rsidR="00267E2B" w:rsidRPr="00A63970" w:rsidRDefault="00267E2B" w:rsidP="007B3AA5">
            <w:pPr>
              <w:rPr>
                <w:b/>
                <w:bCs/>
              </w:rPr>
            </w:pPr>
            <w:r w:rsidRPr="00A63970">
              <w:rPr>
                <w:b/>
                <w:bCs/>
              </w:rPr>
              <w:t>22,6</w:t>
            </w:r>
          </w:p>
        </w:tc>
      </w:tr>
      <w:tr w:rsidR="00267E2B" w:rsidRPr="00A63970" w:rsidTr="007B3AA5">
        <w:trPr>
          <w:trHeight w:val="660"/>
        </w:trPr>
        <w:tc>
          <w:tcPr>
            <w:tcW w:w="768" w:type="dxa"/>
            <w:noWrap/>
            <w:hideMark/>
          </w:tcPr>
          <w:p w:rsidR="00267E2B" w:rsidRPr="00A63970" w:rsidRDefault="00267E2B" w:rsidP="007B3AA5">
            <w:r w:rsidRPr="00A63970">
              <w:t> </w:t>
            </w:r>
          </w:p>
        </w:tc>
        <w:tc>
          <w:tcPr>
            <w:tcW w:w="3944" w:type="dxa"/>
            <w:noWrap/>
            <w:hideMark/>
          </w:tcPr>
          <w:p w:rsidR="00267E2B" w:rsidRPr="00A63970" w:rsidRDefault="00267E2B" w:rsidP="007B3AA5">
            <w:pPr>
              <w:rPr>
                <w:b/>
                <w:bCs/>
              </w:rPr>
            </w:pPr>
            <w:r w:rsidRPr="00A63970">
              <w:rPr>
                <w:b/>
                <w:bCs/>
              </w:rPr>
              <w:t>Разом видатків по загальному, спеціальному фондах</w:t>
            </w:r>
          </w:p>
        </w:tc>
        <w:tc>
          <w:tcPr>
            <w:tcW w:w="946" w:type="dxa"/>
            <w:noWrap/>
            <w:hideMark/>
          </w:tcPr>
          <w:p w:rsidR="00267E2B" w:rsidRPr="00A63970" w:rsidRDefault="00267E2B" w:rsidP="007B3AA5">
            <w:pPr>
              <w:rPr>
                <w:b/>
                <w:bCs/>
              </w:rPr>
            </w:pPr>
            <w:r w:rsidRPr="00A63970">
              <w:rPr>
                <w:b/>
                <w:bCs/>
              </w:rPr>
              <w:t>192 279,8</w:t>
            </w:r>
          </w:p>
        </w:tc>
        <w:tc>
          <w:tcPr>
            <w:tcW w:w="1244" w:type="dxa"/>
            <w:noWrap/>
            <w:hideMark/>
          </w:tcPr>
          <w:p w:rsidR="00267E2B" w:rsidRPr="00A63970" w:rsidRDefault="00267E2B" w:rsidP="007B3AA5">
            <w:pPr>
              <w:rPr>
                <w:b/>
                <w:bCs/>
              </w:rPr>
            </w:pPr>
            <w:r w:rsidRPr="00A63970">
              <w:rPr>
                <w:b/>
                <w:bCs/>
              </w:rPr>
              <w:t>120 033,2</w:t>
            </w:r>
          </w:p>
        </w:tc>
        <w:tc>
          <w:tcPr>
            <w:tcW w:w="1010" w:type="dxa"/>
            <w:noWrap/>
            <w:hideMark/>
          </w:tcPr>
          <w:p w:rsidR="00267E2B" w:rsidRPr="00A63970" w:rsidRDefault="00267E2B" w:rsidP="007B3AA5">
            <w:pPr>
              <w:rPr>
                <w:b/>
                <w:bCs/>
              </w:rPr>
            </w:pPr>
            <w:r w:rsidRPr="00A63970">
              <w:rPr>
                <w:b/>
                <w:bCs/>
              </w:rPr>
              <w:t>106 243,6</w:t>
            </w:r>
          </w:p>
        </w:tc>
        <w:tc>
          <w:tcPr>
            <w:tcW w:w="1032" w:type="dxa"/>
            <w:noWrap/>
            <w:hideMark/>
          </w:tcPr>
          <w:p w:rsidR="00267E2B" w:rsidRPr="00A63970" w:rsidRDefault="00267E2B" w:rsidP="007B3AA5">
            <w:pPr>
              <w:rPr>
                <w:b/>
                <w:bCs/>
              </w:rPr>
            </w:pPr>
            <w:r w:rsidRPr="00A63970">
              <w:rPr>
                <w:b/>
                <w:bCs/>
              </w:rPr>
              <w:t>-13 789,6</w:t>
            </w:r>
          </w:p>
        </w:tc>
        <w:tc>
          <w:tcPr>
            <w:tcW w:w="1547" w:type="dxa"/>
            <w:noWrap/>
            <w:hideMark/>
          </w:tcPr>
          <w:p w:rsidR="00267E2B" w:rsidRPr="00A63970" w:rsidRDefault="00267E2B" w:rsidP="007B3AA5">
            <w:pPr>
              <w:rPr>
                <w:b/>
                <w:bCs/>
              </w:rPr>
            </w:pPr>
            <w:r w:rsidRPr="00A63970">
              <w:rPr>
                <w:b/>
                <w:bCs/>
              </w:rPr>
              <w:t>88,5</w:t>
            </w:r>
          </w:p>
        </w:tc>
      </w:tr>
      <w:tr w:rsidR="00267E2B" w:rsidRPr="00A63970" w:rsidTr="007B3AA5">
        <w:trPr>
          <w:trHeight w:val="315"/>
        </w:trPr>
        <w:tc>
          <w:tcPr>
            <w:tcW w:w="768" w:type="dxa"/>
            <w:noWrap/>
            <w:hideMark/>
          </w:tcPr>
          <w:p w:rsidR="00267E2B" w:rsidRPr="00A63970" w:rsidRDefault="00267E2B" w:rsidP="007B3AA5"/>
        </w:tc>
        <w:tc>
          <w:tcPr>
            <w:tcW w:w="3944" w:type="dxa"/>
            <w:noWrap/>
            <w:hideMark/>
          </w:tcPr>
          <w:p w:rsidR="00267E2B" w:rsidRPr="00A63970" w:rsidRDefault="00267E2B" w:rsidP="007B3AA5"/>
        </w:tc>
        <w:tc>
          <w:tcPr>
            <w:tcW w:w="946" w:type="dxa"/>
            <w:noWrap/>
            <w:hideMark/>
          </w:tcPr>
          <w:p w:rsidR="00267E2B" w:rsidRPr="00A63970" w:rsidRDefault="00267E2B" w:rsidP="007B3AA5"/>
        </w:tc>
        <w:tc>
          <w:tcPr>
            <w:tcW w:w="1244" w:type="dxa"/>
            <w:noWrap/>
            <w:hideMark/>
          </w:tcPr>
          <w:p w:rsidR="00267E2B" w:rsidRPr="00A63970" w:rsidRDefault="00267E2B" w:rsidP="007B3AA5"/>
        </w:tc>
        <w:tc>
          <w:tcPr>
            <w:tcW w:w="1010" w:type="dxa"/>
            <w:noWrap/>
            <w:hideMark/>
          </w:tcPr>
          <w:p w:rsidR="00267E2B" w:rsidRPr="00A63970" w:rsidRDefault="00267E2B" w:rsidP="007B3AA5"/>
        </w:tc>
        <w:tc>
          <w:tcPr>
            <w:tcW w:w="1032" w:type="dxa"/>
            <w:noWrap/>
            <w:hideMark/>
          </w:tcPr>
          <w:p w:rsidR="00267E2B" w:rsidRPr="00A63970" w:rsidRDefault="00267E2B" w:rsidP="007B3AA5"/>
        </w:tc>
        <w:tc>
          <w:tcPr>
            <w:tcW w:w="1547" w:type="dxa"/>
            <w:noWrap/>
            <w:hideMark/>
          </w:tcPr>
          <w:p w:rsidR="00267E2B" w:rsidRPr="00A63970" w:rsidRDefault="00267E2B" w:rsidP="007B3AA5"/>
        </w:tc>
      </w:tr>
      <w:tr w:rsidR="00267E2B" w:rsidRPr="00A63970" w:rsidTr="007B3AA5">
        <w:trPr>
          <w:trHeight w:val="375"/>
        </w:trPr>
        <w:tc>
          <w:tcPr>
            <w:tcW w:w="768" w:type="dxa"/>
            <w:noWrap/>
            <w:hideMark/>
          </w:tcPr>
          <w:p w:rsidR="00267E2B" w:rsidRPr="00A63970" w:rsidRDefault="00267E2B" w:rsidP="007B3AA5"/>
        </w:tc>
        <w:tc>
          <w:tcPr>
            <w:tcW w:w="6134" w:type="dxa"/>
            <w:gridSpan w:val="3"/>
            <w:noWrap/>
            <w:hideMark/>
          </w:tcPr>
          <w:p w:rsidR="00267E2B" w:rsidRPr="00A63970" w:rsidRDefault="00267E2B" w:rsidP="007B3AA5">
            <w:pPr>
              <w:rPr>
                <w:b/>
                <w:bCs/>
              </w:rPr>
            </w:pPr>
            <w:r w:rsidRPr="00A63970">
              <w:rPr>
                <w:b/>
                <w:bCs/>
              </w:rPr>
              <w:t>Заступник голови селищної ради  Юрій Іванишин</w:t>
            </w:r>
          </w:p>
        </w:tc>
        <w:tc>
          <w:tcPr>
            <w:tcW w:w="1010" w:type="dxa"/>
            <w:noWrap/>
            <w:hideMark/>
          </w:tcPr>
          <w:p w:rsidR="00267E2B" w:rsidRPr="00A63970" w:rsidRDefault="00267E2B" w:rsidP="007B3AA5"/>
        </w:tc>
        <w:tc>
          <w:tcPr>
            <w:tcW w:w="1032" w:type="dxa"/>
            <w:noWrap/>
            <w:hideMark/>
          </w:tcPr>
          <w:p w:rsidR="00267E2B" w:rsidRPr="00A63970" w:rsidRDefault="00267E2B" w:rsidP="007B3AA5"/>
        </w:tc>
        <w:tc>
          <w:tcPr>
            <w:tcW w:w="1547" w:type="dxa"/>
            <w:noWrap/>
            <w:hideMark/>
          </w:tcPr>
          <w:p w:rsidR="00267E2B" w:rsidRPr="00A63970" w:rsidRDefault="00267E2B" w:rsidP="007B3AA5"/>
        </w:tc>
      </w:tr>
    </w:tbl>
    <w:p w:rsidR="00267E2B" w:rsidRDefault="00267E2B" w:rsidP="00267E2B">
      <w:pPr>
        <w:rPr>
          <w:lang w:val="ru-RU"/>
        </w:rPr>
      </w:pPr>
    </w:p>
    <w:p w:rsidR="002B19E4" w:rsidRDefault="002B19E4" w:rsidP="00267E2B">
      <w:pPr>
        <w:rPr>
          <w:lang w:val="ru-RU"/>
        </w:rPr>
      </w:pPr>
    </w:p>
    <w:p w:rsidR="002B19E4" w:rsidRPr="00BD417E" w:rsidRDefault="002B19E4" w:rsidP="00267E2B">
      <w:pPr>
        <w:rPr>
          <w:lang w:val="ru-RU"/>
        </w:rPr>
      </w:pPr>
    </w:p>
    <w:tbl>
      <w:tblPr>
        <w:tblStyle w:val="af3"/>
        <w:tblW w:w="10491" w:type="dxa"/>
        <w:tblInd w:w="-885" w:type="dxa"/>
        <w:tblLook w:val="04A0" w:firstRow="1" w:lastRow="0" w:firstColumn="1" w:lastColumn="0" w:noHBand="0" w:noVBand="1"/>
      </w:tblPr>
      <w:tblGrid>
        <w:gridCol w:w="1028"/>
        <w:gridCol w:w="5983"/>
        <w:gridCol w:w="3480"/>
      </w:tblGrid>
      <w:tr w:rsidR="00267E2B" w:rsidRPr="00A71404" w:rsidTr="007B3AA5">
        <w:trPr>
          <w:trHeight w:val="360"/>
        </w:trPr>
        <w:tc>
          <w:tcPr>
            <w:tcW w:w="1028" w:type="dxa"/>
            <w:hideMark/>
          </w:tcPr>
          <w:p w:rsidR="00267E2B" w:rsidRPr="00A71404" w:rsidRDefault="00267E2B" w:rsidP="007B3AA5">
            <w:pPr>
              <w:rPr>
                <w:b/>
                <w:bCs/>
              </w:rPr>
            </w:pPr>
          </w:p>
        </w:tc>
        <w:tc>
          <w:tcPr>
            <w:tcW w:w="5983" w:type="dxa"/>
            <w:hideMark/>
          </w:tcPr>
          <w:p w:rsidR="00267E2B" w:rsidRPr="00A71404" w:rsidRDefault="00267E2B" w:rsidP="007B3AA5"/>
        </w:tc>
        <w:tc>
          <w:tcPr>
            <w:tcW w:w="3480" w:type="dxa"/>
            <w:noWrap/>
            <w:hideMark/>
          </w:tcPr>
          <w:p w:rsidR="00267E2B" w:rsidRPr="00A71404" w:rsidRDefault="00267E2B" w:rsidP="007B3AA5">
            <w:pPr>
              <w:rPr>
                <w:b/>
                <w:bCs/>
              </w:rPr>
            </w:pPr>
            <w:r w:rsidRPr="00A71404">
              <w:rPr>
                <w:b/>
                <w:bCs/>
              </w:rPr>
              <w:t xml:space="preserve">Додаток 3 </w:t>
            </w:r>
          </w:p>
        </w:tc>
      </w:tr>
      <w:tr w:rsidR="00267E2B" w:rsidRPr="00A71404" w:rsidTr="007B3AA5">
        <w:trPr>
          <w:trHeight w:val="1020"/>
        </w:trPr>
        <w:tc>
          <w:tcPr>
            <w:tcW w:w="1028" w:type="dxa"/>
            <w:hideMark/>
          </w:tcPr>
          <w:p w:rsidR="00267E2B" w:rsidRPr="00A71404" w:rsidRDefault="00267E2B" w:rsidP="007B3AA5">
            <w:pPr>
              <w:rPr>
                <w:b/>
                <w:bCs/>
              </w:rPr>
            </w:pPr>
          </w:p>
        </w:tc>
        <w:tc>
          <w:tcPr>
            <w:tcW w:w="5983" w:type="dxa"/>
            <w:hideMark/>
          </w:tcPr>
          <w:p w:rsidR="00267E2B" w:rsidRPr="00A71404" w:rsidRDefault="00267E2B" w:rsidP="007B3AA5"/>
        </w:tc>
        <w:tc>
          <w:tcPr>
            <w:tcW w:w="3480" w:type="dxa"/>
            <w:hideMark/>
          </w:tcPr>
          <w:p w:rsidR="00267E2B" w:rsidRPr="00A71404" w:rsidRDefault="00267E2B" w:rsidP="007B3AA5">
            <w:pPr>
              <w:rPr>
                <w:b/>
                <w:bCs/>
              </w:rPr>
            </w:pPr>
            <w:r w:rsidRPr="00A71404">
              <w:rPr>
                <w:b/>
                <w:bCs/>
              </w:rPr>
              <w:t xml:space="preserve">до рішення </w:t>
            </w:r>
            <w:proofErr w:type="spellStart"/>
            <w:r w:rsidRPr="00A71404">
              <w:rPr>
                <w:b/>
                <w:bCs/>
              </w:rPr>
              <w:t>Солотвинськоїселищноїї</w:t>
            </w:r>
            <w:proofErr w:type="spellEnd"/>
            <w:r w:rsidRPr="00A71404">
              <w:rPr>
                <w:b/>
                <w:bCs/>
              </w:rPr>
              <w:t xml:space="preserve"> ради від 13.08.2021 р. №471/10/2021</w:t>
            </w:r>
          </w:p>
        </w:tc>
      </w:tr>
      <w:tr w:rsidR="00267E2B" w:rsidRPr="00A71404" w:rsidTr="007B3AA5">
        <w:trPr>
          <w:trHeight w:val="255"/>
        </w:trPr>
        <w:tc>
          <w:tcPr>
            <w:tcW w:w="1028" w:type="dxa"/>
            <w:hideMark/>
          </w:tcPr>
          <w:p w:rsidR="00267E2B" w:rsidRPr="00A71404" w:rsidRDefault="00267E2B" w:rsidP="007B3AA5">
            <w:pPr>
              <w:rPr>
                <w:b/>
                <w:bCs/>
              </w:rPr>
            </w:pPr>
          </w:p>
        </w:tc>
        <w:tc>
          <w:tcPr>
            <w:tcW w:w="5983" w:type="dxa"/>
            <w:hideMark/>
          </w:tcPr>
          <w:p w:rsidR="00267E2B" w:rsidRPr="00A71404" w:rsidRDefault="00267E2B" w:rsidP="007B3AA5"/>
        </w:tc>
        <w:tc>
          <w:tcPr>
            <w:tcW w:w="3480" w:type="dxa"/>
            <w:noWrap/>
            <w:hideMark/>
          </w:tcPr>
          <w:p w:rsidR="00267E2B" w:rsidRPr="00A71404" w:rsidRDefault="00267E2B" w:rsidP="007B3AA5"/>
        </w:tc>
      </w:tr>
      <w:tr w:rsidR="00267E2B" w:rsidRPr="00A71404" w:rsidTr="007B3AA5">
        <w:trPr>
          <w:trHeight w:val="420"/>
        </w:trPr>
        <w:tc>
          <w:tcPr>
            <w:tcW w:w="1028" w:type="dxa"/>
            <w:hideMark/>
          </w:tcPr>
          <w:p w:rsidR="00267E2B" w:rsidRPr="00A71404" w:rsidRDefault="00267E2B" w:rsidP="007B3AA5"/>
        </w:tc>
        <w:tc>
          <w:tcPr>
            <w:tcW w:w="5983" w:type="dxa"/>
            <w:hideMark/>
          </w:tcPr>
          <w:p w:rsidR="00267E2B" w:rsidRPr="00A71404" w:rsidRDefault="00267E2B" w:rsidP="007B3AA5">
            <w:pPr>
              <w:rPr>
                <w:b/>
                <w:bCs/>
              </w:rPr>
            </w:pPr>
            <w:r w:rsidRPr="00A71404">
              <w:rPr>
                <w:b/>
                <w:bCs/>
              </w:rPr>
              <w:t>Звіт</w:t>
            </w:r>
          </w:p>
        </w:tc>
        <w:tc>
          <w:tcPr>
            <w:tcW w:w="3480" w:type="dxa"/>
            <w:noWrap/>
            <w:hideMark/>
          </w:tcPr>
          <w:p w:rsidR="00267E2B" w:rsidRPr="00A71404" w:rsidRDefault="00267E2B" w:rsidP="007B3AA5"/>
        </w:tc>
      </w:tr>
      <w:tr w:rsidR="00267E2B" w:rsidRPr="00A71404" w:rsidTr="007B3AA5">
        <w:trPr>
          <w:trHeight w:val="495"/>
        </w:trPr>
        <w:tc>
          <w:tcPr>
            <w:tcW w:w="10491" w:type="dxa"/>
            <w:gridSpan w:val="3"/>
            <w:vMerge w:val="restart"/>
            <w:hideMark/>
          </w:tcPr>
          <w:p w:rsidR="00267E2B" w:rsidRPr="00A71404" w:rsidRDefault="00267E2B" w:rsidP="007B3AA5">
            <w:pPr>
              <w:rPr>
                <w:b/>
                <w:bCs/>
              </w:rPr>
            </w:pPr>
            <w:r w:rsidRPr="00A71404">
              <w:rPr>
                <w:b/>
                <w:bCs/>
              </w:rPr>
              <w:t xml:space="preserve">про виконання </w:t>
            </w:r>
            <w:proofErr w:type="spellStart"/>
            <w:r w:rsidRPr="00A71404">
              <w:rPr>
                <w:b/>
                <w:bCs/>
              </w:rPr>
              <w:t>Солотвинського</w:t>
            </w:r>
            <w:proofErr w:type="spellEnd"/>
            <w:r w:rsidRPr="00A71404">
              <w:rPr>
                <w:b/>
                <w:bCs/>
              </w:rPr>
              <w:t xml:space="preserve"> селищного бюджету                                                          за I півріччя 2021 рік</w:t>
            </w:r>
          </w:p>
        </w:tc>
      </w:tr>
      <w:tr w:rsidR="00267E2B" w:rsidRPr="00A71404" w:rsidTr="007B3AA5">
        <w:trPr>
          <w:trHeight w:val="540"/>
        </w:trPr>
        <w:tc>
          <w:tcPr>
            <w:tcW w:w="10491" w:type="dxa"/>
            <w:gridSpan w:val="3"/>
            <w:vMerge/>
            <w:hideMark/>
          </w:tcPr>
          <w:p w:rsidR="00267E2B" w:rsidRPr="00A71404" w:rsidRDefault="00267E2B" w:rsidP="007B3AA5">
            <w:pPr>
              <w:rPr>
                <w:b/>
                <w:bCs/>
              </w:rPr>
            </w:pPr>
          </w:p>
        </w:tc>
      </w:tr>
      <w:tr w:rsidR="00267E2B" w:rsidRPr="00A71404" w:rsidTr="007B3AA5">
        <w:trPr>
          <w:trHeight w:val="285"/>
        </w:trPr>
        <w:tc>
          <w:tcPr>
            <w:tcW w:w="1028" w:type="dxa"/>
            <w:noWrap/>
            <w:hideMark/>
          </w:tcPr>
          <w:p w:rsidR="00267E2B" w:rsidRPr="00A71404" w:rsidRDefault="00267E2B" w:rsidP="007B3AA5"/>
        </w:tc>
        <w:tc>
          <w:tcPr>
            <w:tcW w:w="5983" w:type="dxa"/>
            <w:hideMark/>
          </w:tcPr>
          <w:p w:rsidR="00267E2B" w:rsidRPr="00A71404" w:rsidRDefault="00267E2B" w:rsidP="007B3AA5">
            <w:pPr>
              <w:rPr>
                <w:b/>
                <w:bCs/>
              </w:rPr>
            </w:pPr>
          </w:p>
        </w:tc>
        <w:tc>
          <w:tcPr>
            <w:tcW w:w="3480" w:type="dxa"/>
            <w:noWrap/>
            <w:hideMark/>
          </w:tcPr>
          <w:p w:rsidR="00267E2B" w:rsidRPr="00A71404" w:rsidRDefault="00267E2B" w:rsidP="007B3AA5"/>
        </w:tc>
      </w:tr>
      <w:tr w:rsidR="00267E2B" w:rsidRPr="00A71404" w:rsidTr="007B3AA5">
        <w:trPr>
          <w:trHeight w:val="255"/>
        </w:trPr>
        <w:tc>
          <w:tcPr>
            <w:tcW w:w="1028" w:type="dxa"/>
            <w:noWrap/>
            <w:hideMark/>
          </w:tcPr>
          <w:p w:rsidR="00267E2B" w:rsidRPr="00A71404" w:rsidRDefault="00267E2B" w:rsidP="007B3AA5"/>
        </w:tc>
        <w:tc>
          <w:tcPr>
            <w:tcW w:w="5983" w:type="dxa"/>
            <w:noWrap/>
            <w:hideMark/>
          </w:tcPr>
          <w:p w:rsidR="00267E2B" w:rsidRPr="00A71404" w:rsidRDefault="00267E2B" w:rsidP="007B3AA5"/>
        </w:tc>
        <w:tc>
          <w:tcPr>
            <w:tcW w:w="3480" w:type="dxa"/>
            <w:noWrap/>
            <w:hideMark/>
          </w:tcPr>
          <w:p w:rsidR="00267E2B" w:rsidRPr="00A71404" w:rsidRDefault="00267E2B" w:rsidP="007B3AA5">
            <w:pPr>
              <w:rPr>
                <w:b/>
                <w:bCs/>
              </w:rPr>
            </w:pPr>
            <w:proofErr w:type="spellStart"/>
            <w:r w:rsidRPr="00A71404">
              <w:rPr>
                <w:b/>
                <w:bCs/>
              </w:rPr>
              <w:t>тис.грн</w:t>
            </w:r>
            <w:proofErr w:type="spellEnd"/>
          </w:p>
        </w:tc>
      </w:tr>
      <w:tr w:rsidR="00267E2B" w:rsidRPr="00A71404" w:rsidTr="007B3AA5">
        <w:trPr>
          <w:trHeight w:val="675"/>
        </w:trPr>
        <w:tc>
          <w:tcPr>
            <w:tcW w:w="1028" w:type="dxa"/>
            <w:vMerge w:val="restart"/>
            <w:hideMark/>
          </w:tcPr>
          <w:p w:rsidR="00267E2B" w:rsidRPr="00A71404" w:rsidRDefault="00267E2B" w:rsidP="007B3AA5">
            <w:pPr>
              <w:rPr>
                <w:b/>
                <w:bCs/>
              </w:rPr>
            </w:pPr>
            <w:r w:rsidRPr="00A71404">
              <w:rPr>
                <w:b/>
                <w:bCs/>
              </w:rPr>
              <w:t>№п/п</w:t>
            </w:r>
          </w:p>
        </w:tc>
        <w:tc>
          <w:tcPr>
            <w:tcW w:w="5983" w:type="dxa"/>
            <w:vMerge w:val="restart"/>
            <w:hideMark/>
          </w:tcPr>
          <w:p w:rsidR="00267E2B" w:rsidRPr="00A71404" w:rsidRDefault="00267E2B" w:rsidP="007B3AA5">
            <w:pPr>
              <w:rPr>
                <w:b/>
                <w:bCs/>
              </w:rPr>
            </w:pPr>
            <w:r w:rsidRPr="00A71404">
              <w:rPr>
                <w:b/>
                <w:bCs/>
              </w:rPr>
              <w:t>Доходи</w:t>
            </w:r>
          </w:p>
        </w:tc>
        <w:tc>
          <w:tcPr>
            <w:tcW w:w="3480" w:type="dxa"/>
            <w:vMerge w:val="restart"/>
            <w:hideMark/>
          </w:tcPr>
          <w:p w:rsidR="00267E2B" w:rsidRPr="00A71404" w:rsidRDefault="00267E2B" w:rsidP="007B3AA5">
            <w:pPr>
              <w:rPr>
                <w:b/>
                <w:bCs/>
              </w:rPr>
            </w:pPr>
            <w:r w:rsidRPr="00A71404">
              <w:rPr>
                <w:b/>
                <w:bCs/>
              </w:rPr>
              <w:t>Поступило                                                  за I півріччя 2021р.</w:t>
            </w:r>
          </w:p>
        </w:tc>
      </w:tr>
      <w:tr w:rsidR="00267E2B" w:rsidRPr="00A71404" w:rsidTr="007B3AA5">
        <w:trPr>
          <w:trHeight w:val="276"/>
        </w:trPr>
        <w:tc>
          <w:tcPr>
            <w:tcW w:w="1028" w:type="dxa"/>
            <w:vMerge/>
            <w:hideMark/>
          </w:tcPr>
          <w:p w:rsidR="00267E2B" w:rsidRPr="00A71404" w:rsidRDefault="00267E2B" w:rsidP="007B3AA5">
            <w:pPr>
              <w:rPr>
                <w:b/>
                <w:bCs/>
              </w:rPr>
            </w:pPr>
          </w:p>
        </w:tc>
        <w:tc>
          <w:tcPr>
            <w:tcW w:w="5983" w:type="dxa"/>
            <w:vMerge/>
            <w:hideMark/>
          </w:tcPr>
          <w:p w:rsidR="00267E2B" w:rsidRPr="00A71404" w:rsidRDefault="00267E2B" w:rsidP="007B3AA5">
            <w:pPr>
              <w:rPr>
                <w:b/>
                <w:bCs/>
              </w:rPr>
            </w:pPr>
          </w:p>
        </w:tc>
        <w:tc>
          <w:tcPr>
            <w:tcW w:w="3480" w:type="dxa"/>
            <w:vMerge/>
            <w:hideMark/>
          </w:tcPr>
          <w:p w:rsidR="00267E2B" w:rsidRPr="00A71404" w:rsidRDefault="00267E2B" w:rsidP="007B3AA5">
            <w:pPr>
              <w:rPr>
                <w:b/>
                <w:bCs/>
              </w:rPr>
            </w:pPr>
          </w:p>
        </w:tc>
      </w:tr>
      <w:tr w:rsidR="00267E2B" w:rsidRPr="00A71404" w:rsidTr="007B3AA5">
        <w:trPr>
          <w:trHeight w:val="315"/>
        </w:trPr>
        <w:tc>
          <w:tcPr>
            <w:tcW w:w="1028" w:type="dxa"/>
            <w:noWrap/>
            <w:hideMark/>
          </w:tcPr>
          <w:p w:rsidR="00267E2B" w:rsidRPr="00A71404" w:rsidRDefault="00267E2B" w:rsidP="007B3AA5">
            <w:r w:rsidRPr="00A71404">
              <w:t>1</w:t>
            </w:r>
          </w:p>
        </w:tc>
        <w:tc>
          <w:tcPr>
            <w:tcW w:w="5983" w:type="dxa"/>
            <w:noWrap/>
            <w:hideMark/>
          </w:tcPr>
          <w:p w:rsidR="00267E2B" w:rsidRPr="00A71404" w:rsidRDefault="00267E2B" w:rsidP="007B3AA5">
            <w:r w:rsidRPr="00A71404">
              <w:t>Податок на доходи фізичних осіб</w:t>
            </w:r>
          </w:p>
        </w:tc>
        <w:tc>
          <w:tcPr>
            <w:tcW w:w="3480" w:type="dxa"/>
            <w:noWrap/>
            <w:hideMark/>
          </w:tcPr>
          <w:p w:rsidR="00267E2B" w:rsidRPr="00A71404" w:rsidRDefault="00267E2B" w:rsidP="007B3AA5">
            <w:r w:rsidRPr="00A71404">
              <w:t>10935,5</w:t>
            </w:r>
          </w:p>
        </w:tc>
      </w:tr>
      <w:tr w:rsidR="00267E2B" w:rsidRPr="00A71404" w:rsidTr="007B3AA5">
        <w:trPr>
          <w:trHeight w:val="315"/>
        </w:trPr>
        <w:tc>
          <w:tcPr>
            <w:tcW w:w="1028" w:type="dxa"/>
            <w:noWrap/>
            <w:hideMark/>
          </w:tcPr>
          <w:p w:rsidR="00267E2B" w:rsidRPr="00A71404" w:rsidRDefault="00267E2B" w:rsidP="007B3AA5">
            <w:r w:rsidRPr="00A71404">
              <w:t>2</w:t>
            </w:r>
          </w:p>
        </w:tc>
        <w:tc>
          <w:tcPr>
            <w:tcW w:w="5983" w:type="dxa"/>
            <w:noWrap/>
            <w:hideMark/>
          </w:tcPr>
          <w:p w:rsidR="00267E2B" w:rsidRPr="00A71404" w:rsidRDefault="00267E2B" w:rsidP="007B3AA5">
            <w:r w:rsidRPr="00A71404">
              <w:t>Податок на прибуток підприємств комунальної власності</w:t>
            </w:r>
          </w:p>
        </w:tc>
        <w:tc>
          <w:tcPr>
            <w:tcW w:w="3480" w:type="dxa"/>
            <w:noWrap/>
            <w:hideMark/>
          </w:tcPr>
          <w:p w:rsidR="00267E2B" w:rsidRPr="00A71404" w:rsidRDefault="00267E2B" w:rsidP="007B3AA5">
            <w:r w:rsidRPr="00A71404">
              <w:t>3,7</w:t>
            </w:r>
          </w:p>
        </w:tc>
      </w:tr>
      <w:tr w:rsidR="00267E2B" w:rsidRPr="00A71404" w:rsidTr="007B3AA5">
        <w:trPr>
          <w:trHeight w:val="315"/>
        </w:trPr>
        <w:tc>
          <w:tcPr>
            <w:tcW w:w="1028" w:type="dxa"/>
            <w:noWrap/>
            <w:hideMark/>
          </w:tcPr>
          <w:p w:rsidR="00267E2B" w:rsidRPr="00A71404" w:rsidRDefault="00267E2B" w:rsidP="007B3AA5">
            <w:r w:rsidRPr="00A71404">
              <w:t>3</w:t>
            </w:r>
          </w:p>
        </w:tc>
        <w:tc>
          <w:tcPr>
            <w:tcW w:w="5983" w:type="dxa"/>
            <w:noWrap/>
            <w:hideMark/>
          </w:tcPr>
          <w:p w:rsidR="00267E2B" w:rsidRPr="00A71404" w:rsidRDefault="00267E2B" w:rsidP="007B3AA5">
            <w:r w:rsidRPr="00A71404">
              <w:t>Рентна плата за використання інших природніх ресурсів</w:t>
            </w:r>
          </w:p>
        </w:tc>
        <w:tc>
          <w:tcPr>
            <w:tcW w:w="3480" w:type="dxa"/>
            <w:noWrap/>
            <w:hideMark/>
          </w:tcPr>
          <w:p w:rsidR="00267E2B" w:rsidRPr="00A71404" w:rsidRDefault="00267E2B" w:rsidP="007B3AA5">
            <w:r w:rsidRPr="00A71404">
              <w:t>1754,1</w:t>
            </w:r>
          </w:p>
        </w:tc>
      </w:tr>
      <w:tr w:rsidR="00267E2B" w:rsidRPr="00A71404" w:rsidTr="007B3AA5">
        <w:trPr>
          <w:trHeight w:val="315"/>
        </w:trPr>
        <w:tc>
          <w:tcPr>
            <w:tcW w:w="1028" w:type="dxa"/>
            <w:noWrap/>
            <w:hideMark/>
          </w:tcPr>
          <w:p w:rsidR="00267E2B" w:rsidRPr="00A71404" w:rsidRDefault="00267E2B" w:rsidP="007B3AA5">
            <w:r w:rsidRPr="00A71404">
              <w:t>4</w:t>
            </w:r>
          </w:p>
        </w:tc>
        <w:tc>
          <w:tcPr>
            <w:tcW w:w="5983" w:type="dxa"/>
            <w:noWrap/>
            <w:hideMark/>
          </w:tcPr>
          <w:p w:rsidR="00267E2B" w:rsidRPr="00A71404" w:rsidRDefault="00267E2B" w:rsidP="007B3AA5">
            <w:r w:rsidRPr="00A71404">
              <w:t>Акцизний податок</w:t>
            </w:r>
          </w:p>
        </w:tc>
        <w:tc>
          <w:tcPr>
            <w:tcW w:w="3480" w:type="dxa"/>
            <w:noWrap/>
            <w:hideMark/>
          </w:tcPr>
          <w:p w:rsidR="00267E2B" w:rsidRPr="00A71404" w:rsidRDefault="00267E2B" w:rsidP="007B3AA5">
            <w:r w:rsidRPr="00A71404">
              <w:t>509,3</w:t>
            </w:r>
          </w:p>
        </w:tc>
      </w:tr>
      <w:tr w:rsidR="00267E2B" w:rsidRPr="00A71404" w:rsidTr="007B3AA5">
        <w:trPr>
          <w:trHeight w:val="315"/>
        </w:trPr>
        <w:tc>
          <w:tcPr>
            <w:tcW w:w="1028" w:type="dxa"/>
            <w:noWrap/>
            <w:hideMark/>
          </w:tcPr>
          <w:p w:rsidR="00267E2B" w:rsidRPr="00A71404" w:rsidRDefault="00267E2B" w:rsidP="007B3AA5">
            <w:r w:rsidRPr="00A71404">
              <w:t>5</w:t>
            </w:r>
          </w:p>
        </w:tc>
        <w:tc>
          <w:tcPr>
            <w:tcW w:w="5983" w:type="dxa"/>
            <w:noWrap/>
            <w:hideMark/>
          </w:tcPr>
          <w:p w:rsidR="00267E2B" w:rsidRPr="00A71404" w:rsidRDefault="00267E2B" w:rsidP="007B3AA5">
            <w:r w:rsidRPr="00A71404">
              <w:t>Податок на майно </w:t>
            </w:r>
          </w:p>
        </w:tc>
        <w:tc>
          <w:tcPr>
            <w:tcW w:w="3480" w:type="dxa"/>
            <w:noWrap/>
            <w:hideMark/>
          </w:tcPr>
          <w:p w:rsidR="00267E2B" w:rsidRPr="00A71404" w:rsidRDefault="00267E2B" w:rsidP="007B3AA5">
            <w:r w:rsidRPr="00A71404">
              <w:t>1745,9</w:t>
            </w:r>
          </w:p>
        </w:tc>
      </w:tr>
      <w:tr w:rsidR="00267E2B" w:rsidRPr="00A71404" w:rsidTr="007B3AA5">
        <w:trPr>
          <w:trHeight w:val="315"/>
        </w:trPr>
        <w:tc>
          <w:tcPr>
            <w:tcW w:w="1028" w:type="dxa"/>
            <w:noWrap/>
            <w:hideMark/>
          </w:tcPr>
          <w:p w:rsidR="00267E2B" w:rsidRPr="00A71404" w:rsidRDefault="00267E2B" w:rsidP="007B3AA5">
            <w:r w:rsidRPr="00A71404">
              <w:t>6</w:t>
            </w:r>
          </w:p>
        </w:tc>
        <w:tc>
          <w:tcPr>
            <w:tcW w:w="5983" w:type="dxa"/>
            <w:hideMark/>
          </w:tcPr>
          <w:p w:rsidR="00267E2B" w:rsidRPr="00A71404" w:rsidRDefault="00267E2B" w:rsidP="007B3AA5">
            <w:r w:rsidRPr="00A71404">
              <w:t>Туристичний збір </w:t>
            </w:r>
          </w:p>
        </w:tc>
        <w:tc>
          <w:tcPr>
            <w:tcW w:w="3480" w:type="dxa"/>
            <w:noWrap/>
            <w:hideMark/>
          </w:tcPr>
          <w:p w:rsidR="00267E2B" w:rsidRPr="00A71404" w:rsidRDefault="00267E2B" w:rsidP="007B3AA5">
            <w:r w:rsidRPr="00A71404">
              <w:t>10,2</w:t>
            </w:r>
          </w:p>
        </w:tc>
      </w:tr>
      <w:tr w:rsidR="00267E2B" w:rsidRPr="00A71404" w:rsidTr="007B3AA5">
        <w:trPr>
          <w:trHeight w:val="315"/>
        </w:trPr>
        <w:tc>
          <w:tcPr>
            <w:tcW w:w="1028" w:type="dxa"/>
            <w:noWrap/>
            <w:hideMark/>
          </w:tcPr>
          <w:p w:rsidR="00267E2B" w:rsidRPr="00A71404" w:rsidRDefault="00267E2B" w:rsidP="007B3AA5">
            <w:r w:rsidRPr="00A71404">
              <w:t>7</w:t>
            </w:r>
          </w:p>
        </w:tc>
        <w:tc>
          <w:tcPr>
            <w:tcW w:w="5983" w:type="dxa"/>
            <w:hideMark/>
          </w:tcPr>
          <w:p w:rsidR="00267E2B" w:rsidRPr="00A71404" w:rsidRDefault="00267E2B" w:rsidP="007B3AA5">
            <w:r w:rsidRPr="00A71404">
              <w:t>Єдиний податок  </w:t>
            </w:r>
          </w:p>
        </w:tc>
        <w:tc>
          <w:tcPr>
            <w:tcW w:w="3480" w:type="dxa"/>
            <w:noWrap/>
            <w:hideMark/>
          </w:tcPr>
          <w:p w:rsidR="00267E2B" w:rsidRPr="00A71404" w:rsidRDefault="00267E2B" w:rsidP="007B3AA5">
            <w:r w:rsidRPr="00A71404">
              <w:t>2976,2</w:t>
            </w:r>
          </w:p>
        </w:tc>
      </w:tr>
      <w:tr w:rsidR="00267E2B" w:rsidRPr="00A71404" w:rsidTr="007B3AA5">
        <w:trPr>
          <w:trHeight w:val="315"/>
        </w:trPr>
        <w:tc>
          <w:tcPr>
            <w:tcW w:w="1028" w:type="dxa"/>
            <w:noWrap/>
            <w:hideMark/>
          </w:tcPr>
          <w:p w:rsidR="00267E2B" w:rsidRPr="00A71404" w:rsidRDefault="00267E2B" w:rsidP="007B3AA5">
            <w:r w:rsidRPr="00A71404">
              <w:t>8</w:t>
            </w:r>
          </w:p>
        </w:tc>
        <w:tc>
          <w:tcPr>
            <w:tcW w:w="5983" w:type="dxa"/>
            <w:hideMark/>
          </w:tcPr>
          <w:p w:rsidR="00267E2B" w:rsidRPr="00A71404" w:rsidRDefault="00267E2B" w:rsidP="007B3AA5">
            <w:r w:rsidRPr="00A71404">
              <w:t>Адміністративні штрафи та інші санкції</w:t>
            </w:r>
          </w:p>
        </w:tc>
        <w:tc>
          <w:tcPr>
            <w:tcW w:w="3480" w:type="dxa"/>
            <w:noWrap/>
            <w:hideMark/>
          </w:tcPr>
          <w:p w:rsidR="00267E2B" w:rsidRPr="00A71404" w:rsidRDefault="00267E2B" w:rsidP="007B3AA5">
            <w:r w:rsidRPr="00A71404">
              <w:t>16,1</w:t>
            </w:r>
          </w:p>
        </w:tc>
      </w:tr>
      <w:tr w:rsidR="00267E2B" w:rsidRPr="00A71404" w:rsidTr="007B3AA5">
        <w:trPr>
          <w:trHeight w:val="315"/>
        </w:trPr>
        <w:tc>
          <w:tcPr>
            <w:tcW w:w="1028" w:type="dxa"/>
            <w:noWrap/>
            <w:hideMark/>
          </w:tcPr>
          <w:p w:rsidR="00267E2B" w:rsidRPr="00A71404" w:rsidRDefault="00267E2B" w:rsidP="007B3AA5">
            <w:r w:rsidRPr="00A71404">
              <w:t>9</w:t>
            </w:r>
          </w:p>
        </w:tc>
        <w:tc>
          <w:tcPr>
            <w:tcW w:w="5983" w:type="dxa"/>
            <w:noWrap/>
            <w:hideMark/>
          </w:tcPr>
          <w:p w:rsidR="00267E2B" w:rsidRPr="00A71404" w:rsidRDefault="00267E2B" w:rsidP="007B3AA5">
            <w:r w:rsidRPr="00A71404">
              <w:t>Плата за надання адміністративних послуг</w:t>
            </w:r>
          </w:p>
        </w:tc>
        <w:tc>
          <w:tcPr>
            <w:tcW w:w="3480" w:type="dxa"/>
            <w:noWrap/>
            <w:hideMark/>
          </w:tcPr>
          <w:p w:rsidR="00267E2B" w:rsidRPr="00A71404" w:rsidRDefault="00267E2B" w:rsidP="007B3AA5">
            <w:r w:rsidRPr="00A71404">
              <w:t>4,7</w:t>
            </w:r>
          </w:p>
        </w:tc>
      </w:tr>
      <w:tr w:rsidR="00267E2B" w:rsidRPr="00A71404" w:rsidTr="007B3AA5">
        <w:trPr>
          <w:trHeight w:val="315"/>
        </w:trPr>
        <w:tc>
          <w:tcPr>
            <w:tcW w:w="1028" w:type="dxa"/>
            <w:noWrap/>
            <w:hideMark/>
          </w:tcPr>
          <w:p w:rsidR="00267E2B" w:rsidRPr="00A71404" w:rsidRDefault="00267E2B" w:rsidP="007B3AA5">
            <w:r w:rsidRPr="00A71404">
              <w:t>10</w:t>
            </w:r>
          </w:p>
        </w:tc>
        <w:tc>
          <w:tcPr>
            <w:tcW w:w="5983" w:type="dxa"/>
            <w:noWrap/>
            <w:hideMark/>
          </w:tcPr>
          <w:p w:rsidR="00267E2B" w:rsidRPr="00A71404" w:rsidRDefault="00267E2B" w:rsidP="007B3AA5">
            <w:r w:rsidRPr="00A71404">
              <w:t>Плата за оренду приміщення</w:t>
            </w:r>
          </w:p>
        </w:tc>
        <w:tc>
          <w:tcPr>
            <w:tcW w:w="3480" w:type="dxa"/>
            <w:noWrap/>
            <w:hideMark/>
          </w:tcPr>
          <w:p w:rsidR="00267E2B" w:rsidRPr="00A71404" w:rsidRDefault="00267E2B" w:rsidP="007B3AA5">
            <w:r w:rsidRPr="00A71404">
              <w:t>30,4</w:t>
            </w:r>
          </w:p>
        </w:tc>
      </w:tr>
      <w:tr w:rsidR="00267E2B" w:rsidRPr="00A71404" w:rsidTr="007B3AA5">
        <w:trPr>
          <w:trHeight w:val="315"/>
        </w:trPr>
        <w:tc>
          <w:tcPr>
            <w:tcW w:w="1028" w:type="dxa"/>
            <w:noWrap/>
            <w:hideMark/>
          </w:tcPr>
          <w:p w:rsidR="00267E2B" w:rsidRPr="00A71404" w:rsidRDefault="00267E2B" w:rsidP="007B3AA5">
            <w:r w:rsidRPr="00A71404">
              <w:t>11</w:t>
            </w:r>
          </w:p>
        </w:tc>
        <w:tc>
          <w:tcPr>
            <w:tcW w:w="5983" w:type="dxa"/>
            <w:noWrap/>
            <w:hideMark/>
          </w:tcPr>
          <w:p w:rsidR="00267E2B" w:rsidRPr="00A71404" w:rsidRDefault="00267E2B" w:rsidP="007B3AA5">
            <w:r w:rsidRPr="00A71404">
              <w:t>Інші надходження</w:t>
            </w:r>
          </w:p>
        </w:tc>
        <w:tc>
          <w:tcPr>
            <w:tcW w:w="3480" w:type="dxa"/>
            <w:noWrap/>
            <w:hideMark/>
          </w:tcPr>
          <w:p w:rsidR="00267E2B" w:rsidRPr="00A71404" w:rsidRDefault="00267E2B" w:rsidP="007B3AA5">
            <w:r w:rsidRPr="00A71404">
              <w:t>52,5</w:t>
            </w:r>
          </w:p>
        </w:tc>
      </w:tr>
      <w:tr w:rsidR="00267E2B" w:rsidRPr="00A71404" w:rsidTr="007B3AA5">
        <w:trPr>
          <w:trHeight w:val="375"/>
        </w:trPr>
        <w:tc>
          <w:tcPr>
            <w:tcW w:w="7011" w:type="dxa"/>
            <w:gridSpan w:val="2"/>
            <w:hideMark/>
          </w:tcPr>
          <w:p w:rsidR="00267E2B" w:rsidRPr="00A71404" w:rsidRDefault="00267E2B" w:rsidP="007B3AA5">
            <w:pPr>
              <w:rPr>
                <w:b/>
                <w:bCs/>
              </w:rPr>
            </w:pPr>
            <w:r w:rsidRPr="00A71404">
              <w:rPr>
                <w:b/>
                <w:bCs/>
              </w:rPr>
              <w:t>Всього доходів</w:t>
            </w:r>
          </w:p>
        </w:tc>
        <w:tc>
          <w:tcPr>
            <w:tcW w:w="3480" w:type="dxa"/>
            <w:noWrap/>
            <w:hideMark/>
          </w:tcPr>
          <w:p w:rsidR="00267E2B" w:rsidRPr="00A71404" w:rsidRDefault="00267E2B" w:rsidP="007B3AA5">
            <w:pPr>
              <w:rPr>
                <w:b/>
                <w:bCs/>
              </w:rPr>
            </w:pPr>
            <w:r w:rsidRPr="00A71404">
              <w:rPr>
                <w:b/>
                <w:bCs/>
              </w:rPr>
              <w:t>18038,6</w:t>
            </w:r>
          </w:p>
        </w:tc>
      </w:tr>
      <w:tr w:rsidR="00267E2B" w:rsidRPr="00A71404" w:rsidTr="007B3AA5">
        <w:trPr>
          <w:trHeight w:val="315"/>
        </w:trPr>
        <w:tc>
          <w:tcPr>
            <w:tcW w:w="7011" w:type="dxa"/>
            <w:gridSpan w:val="2"/>
            <w:hideMark/>
          </w:tcPr>
          <w:p w:rsidR="00267E2B" w:rsidRPr="00A71404" w:rsidRDefault="00267E2B" w:rsidP="007B3AA5">
            <w:r w:rsidRPr="00A71404">
              <w:t>Базова дотація</w:t>
            </w:r>
          </w:p>
        </w:tc>
        <w:tc>
          <w:tcPr>
            <w:tcW w:w="3480" w:type="dxa"/>
            <w:noWrap/>
            <w:hideMark/>
          </w:tcPr>
          <w:p w:rsidR="00267E2B" w:rsidRPr="00A71404" w:rsidRDefault="00267E2B" w:rsidP="007B3AA5">
            <w:r w:rsidRPr="00A71404">
              <w:t>22602,6</w:t>
            </w:r>
          </w:p>
        </w:tc>
      </w:tr>
      <w:tr w:rsidR="00267E2B" w:rsidRPr="00A71404" w:rsidTr="007B3AA5">
        <w:trPr>
          <w:trHeight w:val="315"/>
        </w:trPr>
        <w:tc>
          <w:tcPr>
            <w:tcW w:w="7011" w:type="dxa"/>
            <w:gridSpan w:val="2"/>
            <w:hideMark/>
          </w:tcPr>
          <w:p w:rsidR="00267E2B" w:rsidRPr="00A71404" w:rsidRDefault="00267E2B" w:rsidP="007B3AA5">
            <w:r w:rsidRPr="00A71404">
              <w:t>Освітня субвенція з державного бюджету</w:t>
            </w:r>
          </w:p>
        </w:tc>
        <w:tc>
          <w:tcPr>
            <w:tcW w:w="3480" w:type="dxa"/>
            <w:noWrap/>
            <w:hideMark/>
          </w:tcPr>
          <w:p w:rsidR="00267E2B" w:rsidRPr="00A71404" w:rsidRDefault="00267E2B" w:rsidP="007B3AA5">
            <w:r w:rsidRPr="00A71404">
              <w:t>62745,5</w:t>
            </w:r>
          </w:p>
        </w:tc>
      </w:tr>
      <w:tr w:rsidR="00267E2B" w:rsidRPr="00A71404" w:rsidTr="007B3AA5">
        <w:trPr>
          <w:trHeight w:val="915"/>
        </w:trPr>
        <w:tc>
          <w:tcPr>
            <w:tcW w:w="7011" w:type="dxa"/>
            <w:gridSpan w:val="2"/>
            <w:hideMark/>
          </w:tcPr>
          <w:p w:rsidR="00267E2B" w:rsidRPr="00A71404" w:rsidRDefault="00267E2B" w:rsidP="007B3AA5">
            <w:r w:rsidRPr="00A71404">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3480" w:type="dxa"/>
            <w:noWrap/>
            <w:hideMark/>
          </w:tcPr>
          <w:p w:rsidR="00267E2B" w:rsidRPr="00A71404" w:rsidRDefault="00267E2B" w:rsidP="007B3AA5">
            <w:r w:rsidRPr="00A71404">
              <w:t>1903,5</w:t>
            </w:r>
          </w:p>
        </w:tc>
      </w:tr>
      <w:tr w:rsidR="00267E2B" w:rsidRPr="00A71404" w:rsidTr="007B3AA5">
        <w:trPr>
          <w:trHeight w:val="735"/>
        </w:trPr>
        <w:tc>
          <w:tcPr>
            <w:tcW w:w="7011" w:type="dxa"/>
            <w:gridSpan w:val="2"/>
            <w:hideMark/>
          </w:tcPr>
          <w:p w:rsidR="00267E2B" w:rsidRPr="00A71404" w:rsidRDefault="00267E2B" w:rsidP="007B3AA5">
            <w:r w:rsidRPr="00A71404">
              <w:t>Субвенція з місцевого бюджету на надання державної підтримки особам з особливими освітніми потребами за рахунок субвенції з державного бюджету</w:t>
            </w:r>
          </w:p>
        </w:tc>
        <w:tc>
          <w:tcPr>
            <w:tcW w:w="3480" w:type="dxa"/>
            <w:noWrap/>
            <w:hideMark/>
          </w:tcPr>
          <w:p w:rsidR="00267E2B" w:rsidRPr="00A71404" w:rsidRDefault="00267E2B" w:rsidP="007B3AA5">
            <w:r w:rsidRPr="00A71404">
              <w:t>284,7</w:t>
            </w:r>
          </w:p>
        </w:tc>
      </w:tr>
      <w:tr w:rsidR="00267E2B" w:rsidRPr="00A71404" w:rsidTr="007B3AA5">
        <w:trPr>
          <w:trHeight w:val="915"/>
        </w:trPr>
        <w:tc>
          <w:tcPr>
            <w:tcW w:w="7011" w:type="dxa"/>
            <w:gridSpan w:val="2"/>
            <w:hideMark/>
          </w:tcPr>
          <w:p w:rsidR="00267E2B" w:rsidRPr="00A71404" w:rsidRDefault="00267E2B" w:rsidP="007B3AA5">
            <w:r w:rsidRPr="00A71404">
              <w:t>Субвенція з місцевого бюджету на здійснення переданих видатків у сфері охорони здоров'я за рахунок коштів медичної субвенції</w:t>
            </w:r>
          </w:p>
        </w:tc>
        <w:tc>
          <w:tcPr>
            <w:tcW w:w="3480" w:type="dxa"/>
            <w:noWrap/>
            <w:hideMark/>
          </w:tcPr>
          <w:p w:rsidR="00267E2B" w:rsidRPr="00A71404" w:rsidRDefault="00267E2B" w:rsidP="007B3AA5">
            <w:r w:rsidRPr="00A71404">
              <w:t>514,7</w:t>
            </w:r>
          </w:p>
        </w:tc>
      </w:tr>
      <w:tr w:rsidR="00267E2B" w:rsidRPr="00A71404" w:rsidTr="007B3AA5">
        <w:trPr>
          <w:trHeight w:val="435"/>
        </w:trPr>
        <w:tc>
          <w:tcPr>
            <w:tcW w:w="7011" w:type="dxa"/>
            <w:gridSpan w:val="2"/>
            <w:hideMark/>
          </w:tcPr>
          <w:p w:rsidR="00267E2B" w:rsidRPr="00A71404" w:rsidRDefault="00267E2B" w:rsidP="007B3AA5">
            <w:r w:rsidRPr="00A71404">
              <w:t>Інші субвенції</w:t>
            </w:r>
          </w:p>
        </w:tc>
        <w:tc>
          <w:tcPr>
            <w:tcW w:w="3480" w:type="dxa"/>
            <w:noWrap/>
            <w:hideMark/>
          </w:tcPr>
          <w:p w:rsidR="00267E2B" w:rsidRPr="00A71404" w:rsidRDefault="00267E2B" w:rsidP="007B3AA5">
            <w:r w:rsidRPr="00A71404">
              <w:t>50,7</w:t>
            </w:r>
          </w:p>
        </w:tc>
      </w:tr>
      <w:tr w:rsidR="00267E2B" w:rsidRPr="00A71404" w:rsidTr="007B3AA5">
        <w:trPr>
          <w:trHeight w:val="330"/>
        </w:trPr>
        <w:tc>
          <w:tcPr>
            <w:tcW w:w="7011" w:type="dxa"/>
            <w:gridSpan w:val="2"/>
            <w:hideMark/>
          </w:tcPr>
          <w:p w:rsidR="00267E2B" w:rsidRPr="00A71404" w:rsidRDefault="00267E2B" w:rsidP="007B3AA5">
            <w:pPr>
              <w:rPr>
                <w:b/>
                <w:bCs/>
              </w:rPr>
            </w:pPr>
            <w:r w:rsidRPr="00A71404">
              <w:rPr>
                <w:b/>
                <w:bCs/>
              </w:rPr>
              <w:t>Позика</w:t>
            </w:r>
          </w:p>
        </w:tc>
        <w:tc>
          <w:tcPr>
            <w:tcW w:w="3480" w:type="dxa"/>
            <w:noWrap/>
            <w:hideMark/>
          </w:tcPr>
          <w:p w:rsidR="00267E2B" w:rsidRPr="00A71404" w:rsidRDefault="00267E2B" w:rsidP="007B3AA5">
            <w:pPr>
              <w:rPr>
                <w:b/>
                <w:bCs/>
              </w:rPr>
            </w:pPr>
            <w:r w:rsidRPr="00A71404">
              <w:rPr>
                <w:b/>
                <w:bCs/>
              </w:rPr>
              <w:t>8918,8</w:t>
            </w:r>
          </w:p>
        </w:tc>
      </w:tr>
      <w:tr w:rsidR="00267E2B" w:rsidRPr="00A71404" w:rsidTr="007B3AA5">
        <w:trPr>
          <w:trHeight w:val="360"/>
        </w:trPr>
        <w:tc>
          <w:tcPr>
            <w:tcW w:w="7011" w:type="dxa"/>
            <w:gridSpan w:val="2"/>
            <w:hideMark/>
          </w:tcPr>
          <w:p w:rsidR="00267E2B" w:rsidRPr="00A71404" w:rsidRDefault="00267E2B" w:rsidP="007B3AA5">
            <w:pPr>
              <w:rPr>
                <w:b/>
                <w:bCs/>
              </w:rPr>
            </w:pPr>
            <w:r w:rsidRPr="00A71404">
              <w:rPr>
                <w:b/>
                <w:bCs/>
              </w:rPr>
              <w:t xml:space="preserve">Залишок на початок </w:t>
            </w:r>
            <w:proofErr w:type="spellStart"/>
            <w:r w:rsidRPr="00A71404">
              <w:rPr>
                <w:b/>
                <w:bCs/>
              </w:rPr>
              <w:t>звітнього</w:t>
            </w:r>
            <w:proofErr w:type="spellEnd"/>
            <w:r w:rsidRPr="00A71404">
              <w:rPr>
                <w:b/>
                <w:bCs/>
              </w:rPr>
              <w:t xml:space="preserve"> періоду</w:t>
            </w:r>
          </w:p>
        </w:tc>
        <w:tc>
          <w:tcPr>
            <w:tcW w:w="3480" w:type="dxa"/>
            <w:noWrap/>
            <w:hideMark/>
          </w:tcPr>
          <w:p w:rsidR="00267E2B" w:rsidRPr="00A71404" w:rsidRDefault="00267E2B" w:rsidP="007B3AA5">
            <w:pPr>
              <w:rPr>
                <w:b/>
                <w:bCs/>
              </w:rPr>
            </w:pPr>
            <w:r w:rsidRPr="00A71404">
              <w:rPr>
                <w:b/>
                <w:bCs/>
              </w:rPr>
              <w:t>3279,7</w:t>
            </w:r>
          </w:p>
        </w:tc>
      </w:tr>
      <w:tr w:rsidR="00267E2B" w:rsidRPr="00A71404" w:rsidTr="007B3AA5">
        <w:trPr>
          <w:trHeight w:val="585"/>
        </w:trPr>
        <w:tc>
          <w:tcPr>
            <w:tcW w:w="7011" w:type="dxa"/>
            <w:gridSpan w:val="2"/>
            <w:hideMark/>
          </w:tcPr>
          <w:p w:rsidR="00267E2B" w:rsidRPr="00A71404" w:rsidRDefault="00267E2B" w:rsidP="007B3AA5">
            <w:pPr>
              <w:rPr>
                <w:b/>
                <w:bCs/>
              </w:rPr>
            </w:pPr>
            <w:r w:rsidRPr="00A71404">
              <w:rPr>
                <w:b/>
                <w:bCs/>
              </w:rPr>
              <w:t>Разом</w:t>
            </w:r>
          </w:p>
        </w:tc>
        <w:tc>
          <w:tcPr>
            <w:tcW w:w="3480" w:type="dxa"/>
            <w:hideMark/>
          </w:tcPr>
          <w:p w:rsidR="00267E2B" w:rsidRPr="00A71404" w:rsidRDefault="00267E2B" w:rsidP="007B3AA5">
            <w:pPr>
              <w:rPr>
                <w:b/>
                <w:bCs/>
              </w:rPr>
            </w:pPr>
            <w:r w:rsidRPr="00A71404">
              <w:rPr>
                <w:b/>
                <w:bCs/>
              </w:rPr>
              <w:t>118338,8</w:t>
            </w:r>
          </w:p>
        </w:tc>
      </w:tr>
    </w:tbl>
    <w:p w:rsidR="00267E2B" w:rsidRDefault="00267E2B" w:rsidP="00267E2B">
      <w:pPr>
        <w:rPr>
          <w:lang w:val="ru-RU"/>
        </w:rPr>
      </w:pPr>
    </w:p>
    <w:tbl>
      <w:tblPr>
        <w:tblStyle w:val="af3"/>
        <w:tblW w:w="0" w:type="auto"/>
        <w:tblInd w:w="-885" w:type="dxa"/>
        <w:tblLook w:val="04A0" w:firstRow="1" w:lastRow="0" w:firstColumn="1" w:lastColumn="0" w:noHBand="0" w:noVBand="1"/>
      </w:tblPr>
      <w:tblGrid>
        <w:gridCol w:w="1340"/>
        <w:gridCol w:w="5180"/>
        <w:gridCol w:w="2380"/>
      </w:tblGrid>
      <w:tr w:rsidR="00267E2B" w:rsidRPr="00A71404" w:rsidTr="007B3AA5">
        <w:trPr>
          <w:trHeight w:val="1905"/>
        </w:trPr>
        <w:tc>
          <w:tcPr>
            <w:tcW w:w="1340" w:type="dxa"/>
            <w:hideMark/>
          </w:tcPr>
          <w:p w:rsidR="00267E2B" w:rsidRPr="00A71404" w:rsidRDefault="00267E2B" w:rsidP="007B3AA5">
            <w:pPr>
              <w:rPr>
                <w:b/>
                <w:bCs/>
              </w:rPr>
            </w:pPr>
          </w:p>
        </w:tc>
        <w:tc>
          <w:tcPr>
            <w:tcW w:w="5180" w:type="dxa"/>
            <w:hideMark/>
          </w:tcPr>
          <w:p w:rsidR="00267E2B" w:rsidRPr="00A71404" w:rsidRDefault="00267E2B" w:rsidP="007B3AA5"/>
        </w:tc>
        <w:tc>
          <w:tcPr>
            <w:tcW w:w="2380" w:type="dxa"/>
            <w:hideMark/>
          </w:tcPr>
          <w:p w:rsidR="00267E2B" w:rsidRPr="00A71404" w:rsidRDefault="00267E2B" w:rsidP="007B3AA5">
            <w:pPr>
              <w:rPr>
                <w:b/>
                <w:bCs/>
              </w:rPr>
            </w:pPr>
            <w:r w:rsidRPr="00A71404">
              <w:rPr>
                <w:b/>
                <w:bCs/>
              </w:rPr>
              <w:t xml:space="preserve">Додаток 3 до рішення </w:t>
            </w:r>
            <w:proofErr w:type="spellStart"/>
            <w:r w:rsidRPr="00A71404">
              <w:rPr>
                <w:b/>
                <w:bCs/>
              </w:rPr>
              <w:t>Солотвинської</w:t>
            </w:r>
            <w:proofErr w:type="spellEnd"/>
            <w:r w:rsidRPr="00A71404">
              <w:rPr>
                <w:b/>
                <w:bCs/>
              </w:rPr>
              <w:t xml:space="preserve"> селищної ради від 13.08.2021 р. №471/10/2021</w:t>
            </w:r>
          </w:p>
        </w:tc>
      </w:tr>
      <w:tr w:rsidR="00267E2B" w:rsidRPr="00A71404" w:rsidTr="007B3AA5">
        <w:trPr>
          <w:trHeight w:val="840"/>
        </w:trPr>
        <w:tc>
          <w:tcPr>
            <w:tcW w:w="1340" w:type="dxa"/>
            <w:hideMark/>
          </w:tcPr>
          <w:p w:rsidR="00267E2B" w:rsidRPr="00A71404" w:rsidRDefault="00267E2B" w:rsidP="007B3AA5">
            <w:r w:rsidRPr="00A71404">
              <w:t>№п/п</w:t>
            </w:r>
          </w:p>
        </w:tc>
        <w:tc>
          <w:tcPr>
            <w:tcW w:w="5180" w:type="dxa"/>
            <w:hideMark/>
          </w:tcPr>
          <w:p w:rsidR="00267E2B" w:rsidRPr="00A71404" w:rsidRDefault="00267E2B" w:rsidP="007B3AA5">
            <w:pPr>
              <w:rPr>
                <w:b/>
                <w:bCs/>
              </w:rPr>
            </w:pPr>
            <w:r w:rsidRPr="00A71404">
              <w:rPr>
                <w:b/>
                <w:bCs/>
              </w:rPr>
              <w:t>Видатки</w:t>
            </w:r>
          </w:p>
        </w:tc>
        <w:tc>
          <w:tcPr>
            <w:tcW w:w="2380" w:type="dxa"/>
            <w:hideMark/>
          </w:tcPr>
          <w:p w:rsidR="00267E2B" w:rsidRPr="00A71404" w:rsidRDefault="00267E2B" w:rsidP="007B3AA5">
            <w:pPr>
              <w:rPr>
                <w:b/>
                <w:bCs/>
              </w:rPr>
            </w:pPr>
            <w:r w:rsidRPr="00A71404">
              <w:rPr>
                <w:b/>
                <w:bCs/>
              </w:rPr>
              <w:t>за  І півріччя 2021 року</w:t>
            </w:r>
          </w:p>
        </w:tc>
      </w:tr>
      <w:tr w:rsidR="00267E2B" w:rsidRPr="00A71404" w:rsidTr="007B3AA5">
        <w:trPr>
          <w:trHeight w:val="405"/>
        </w:trPr>
        <w:tc>
          <w:tcPr>
            <w:tcW w:w="1340" w:type="dxa"/>
            <w:noWrap/>
            <w:hideMark/>
          </w:tcPr>
          <w:p w:rsidR="00267E2B" w:rsidRPr="00A71404" w:rsidRDefault="00267E2B" w:rsidP="007B3AA5">
            <w:r w:rsidRPr="00A71404">
              <w:t>1</w:t>
            </w:r>
          </w:p>
        </w:tc>
        <w:tc>
          <w:tcPr>
            <w:tcW w:w="5180" w:type="dxa"/>
            <w:noWrap/>
            <w:hideMark/>
          </w:tcPr>
          <w:p w:rsidR="00267E2B" w:rsidRPr="00A71404" w:rsidRDefault="00267E2B" w:rsidP="007B3AA5">
            <w:r w:rsidRPr="00A71404">
              <w:t>Органи місцевого самоврядування</w:t>
            </w:r>
          </w:p>
        </w:tc>
        <w:tc>
          <w:tcPr>
            <w:tcW w:w="2380" w:type="dxa"/>
            <w:noWrap/>
            <w:hideMark/>
          </w:tcPr>
          <w:p w:rsidR="00267E2B" w:rsidRPr="00A71404" w:rsidRDefault="00267E2B" w:rsidP="007B3AA5">
            <w:r w:rsidRPr="00A71404">
              <w:t>8699,3</w:t>
            </w:r>
          </w:p>
        </w:tc>
      </w:tr>
      <w:tr w:rsidR="00267E2B" w:rsidRPr="00A71404" w:rsidTr="007B3AA5">
        <w:trPr>
          <w:trHeight w:val="405"/>
        </w:trPr>
        <w:tc>
          <w:tcPr>
            <w:tcW w:w="1340" w:type="dxa"/>
            <w:noWrap/>
            <w:hideMark/>
          </w:tcPr>
          <w:p w:rsidR="00267E2B" w:rsidRPr="00A71404" w:rsidRDefault="00267E2B" w:rsidP="007B3AA5">
            <w:r w:rsidRPr="00A71404">
              <w:t>2</w:t>
            </w:r>
          </w:p>
        </w:tc>
        <w:tc>
          <w:tcPr>
            <w:tcW w:w="5180" w:type="dxa"/>
            <w:noWrap/>
            <w:hideMark/>
          </w:tcPr>
          <w:p w:rsidR="00267E2B" w:rsidRPr="00A71404" w:rsidRDefault="00267E2B" w:rsidP="007B3AA5">
            <w:r w:rsidRPr="00A71404">
              <w:t>Освіта</w:t>
            </w:r>
          </w:p>
        </w:tc>
        <w:tc>
          <w:tcPr>
            <w:tcW w:w="2380" w:type="dxa"/>
            <w:noWrap/>
            <w:hideMark/>
          </w:tcPr>
          <w:p w:rsidR="00267E2B" w:rsidRPr="00A71404" w:rsidRDefault="00267E2B" w:rsidP="007B3AA5">
            <w:r w:rsidRPr="00A71404">
              <w:t>89485,4</w:t>
            </w:r>
          </w:p>
        </w:tc>
      </w:tr>
      <w:tr w:rsidR="00267E2B" w:rsidRPr="00A71404" w:rsidTr="007B3AA5">
        <w:trPr>
          <w:trHeight w:val="390"/>
        </w:trPr>
        <w:tc>
          <w:tcPr>
            <w:tcW w:w="1340" w:type="dxa"/>
            <w:noWrap/>
            <w:hideMark/>
          </w:tcPr>
          <w:p w:rsidR="00267E2B" w:rsidRPr="00A71404" w:rsidRDefault="00267E2B" w:rsidP="007B3AA5">
            <w:r w:rsidRPr="00A71404">
              <w:t>3</w:t>
            </w:r>
          </w:p>
        </w:tc>
        <w:tc>
          <w:tcPr>
            <w:tcW w:w="5180" w:type="dxa"/>
            <w:noWrap/>
            <w:hideMark/>
          </w:tcPr>
          <w:p w:rsidR="00267E2B" w:rsidRPr="00A71404" w:rsidRDefault="00267E2B" w:rsidP="007B3AA5">
            <w:r w:rsidRPr="00A71404">
              <w:t>Охорона здоров'я</w:t>
            </w:r>
          </w:p>
        </w:tc>
        <w:tc>
          <w:tcPr>
            <w:tcW w:w="2380" w:type="dxa"/>
            <w:noWrap/>
            <w:hideMark/>
          </w:tcPr>
          <w:p w:rsidR="00267E2B" w:rsidRPr="00A71404" w:rsidRDefault="00267E2B" w:rsidP="007B3AA5">
            <w:r w:rsidRPr="00A71404">
              <w:t>2957,4</w:t>
            </w:r>
          </w:p>
        </w:tc>
      </w:tr>
      <w:tr w:rsidR="00267E2B" w:rsidRPr="00A71404" w:rsidTr="007B3AA5">
        <w:trPr>
          <w:trHeight w:val="405"/>
        </w:trPr>
        <w:tc>
          <w:tcPr>
            <w:tcW w:w="1340" w:type="dxa"/>
            <w:noWrap/>
            <w:hideMark/>
          </w:tcPr>
          <w:p w:rsidR="00267E2B" w:rsidRPr="00A71404" w:rsidRDefault="00267E2B" w:rsidP="007B3AA5">
            <w:r w:rsidRPr="00A71404">
              <w:t>4</w:t>
            </w:r>
          </w:p>
        </w:tc>
        <w:tc>
          <w:tcPr>
            <w:tcW w:w="5180" w:type="dxa"/>
            <w:noWrap/>
            <w:hideMark/>
          </w:tcPr>
          <w:p w:rsidR="00267E2B" w:rsidRPr="00A71404" w:rsidRDefault="00267E2B" w:rsidP="007B3AA5">
            <w:r w:rsidRPr="00A71404">
              <w:t>Соціальний захист</w:t>
            </w:r>
          </w:p>
        </w:tc>
        <w:tc>
          <w:tcPr>
            <w:tcW w:w="2380" w:type="dxa"/>
            <w:noWrap/>
            <w:hideMark/>
          </w:tcPr>
          <w:p w:rsidR="00267E2B" w:rsidRPr="00A71404" w:rsidRDefault="00267E2B" w:rsidP="007B3AA5">
            <w:r w:rsidRPr="00A71404">
              <w:t>328,0</w:t>
            </w:r>
          </w:p>
        </w:tc>
      </w:tr>
      <w:tr w:rsidR="00267E2B" w:rsidRPr="00A71404" w:rsidTr="007B3AA5">
        <w:trPr>
          <w:trHeight w:val="405"/>
        </w:trPr>
        <w:tc>
          <w:tcPr>
            <w:tcW w:w="1340" w:type="dxa"/>
            <w:noWrap/>
            <w:hideMark/>
          </w:tcPr>
          <w:p w:rsidR="00267E2B" w:rsidRPr="00A71404" w:rsidRDefault="00267E2B" w:rsidP="007B3AA5">
            <w:r w:rsidRPr="00A71404">
              <w:t>5</w:t>
            </w:r>
          </w:p>
        </w:tc>
        <w:tc>
          <w:tcPr>
            <w:tcW w:w="5180" w:type="dxa"/>
            <w:noWrap/>
            <w:hideMark/>
          </w:tcPr>
          <w:p w:rsidR="00267E2B" w:rsidRPr="00A71404" w:rsidRDefault="00267E2B" w:rsidP="007B3AA5">
            <w:r w:rsidRPr="00A71404">
              <w:t>Культура і мистецтво</w:t>
            </w:r>
          </w:p>
        </w:tc>
        <w:tc>
          <w:tcPr>
            <w:tcW w:w="2380" w:type="dxa"/>
            <w:noWrap/>
            <w:hideMark/>
          </w:tcPr>
          <w:p w:rsidR="00267E2B" w:rsidRPr="00A71404" w:rsidRDefault="00267E2B" w:rsidP="007B3AA5">
            <w:r w:rsidRPr="00A71404">
              <w:t>2426,6</w:t>
            </w:r>
          </w:p>
        </w:tc>
      </w:tr>
      <w:tr w:rsidR="00267E2B" w:rsidRPr="00A71404" w:rsidTr="007B3AA5">
        <w:trPr>
          <w:trHeight w:val="390"/>
        </w:trPr>
        <w:tc>
          <w:tcPr>
            <w:tcW w:w="1340" w:type="dxa"/>
            <w:noWrap/>
            <w:hideMark/>
          </w:tcPr>
          <w:p w:rsidR="00267E2B" w:rsidRPr="00A71404" w:rsidRDefault="00267E2B" w:rsidP="007B3AA5">
            <w:r w:rsidRPr="00A71404">
              <w:t>6</w:t>
            </w:r>
          </w:p>
        </w:tc>
        <w:tc>
          <w:tcPr>
            <w:tcW w:w="5180" w:type="dxa"/>
            <w:noWrap/>
            <w:hideMark/>
          </w:tcPr>
          <w:p w:rsidR="00267E2B" w:rsidRPr="00A71404" w:rsidRDefault="00267E2B" w:rsidP="007B3AA5">
            <w:r w:rsidRPr="00A71404">
              <w:t>Житлово-комунальне господарство</w:t>
            </w:r>
          </w:p>
        </w:tc>
        <w:tc>
          <w:tcPr>
            <w:tcW w:w="2380" w:type="dxa"/>
            <w:noWrap/>
            <w:hideMark/>
          </w:tcPr>
          <w:p w:rsidR="00267E2B" w:rsidRPr="00A71404" w:rsidRDefault="00267E2B" w:rsidP="007B3AA5">
            <w:r w:rsidRPr="00A71404">
              <w:t>510,5</w:t>
            </w:r>
          </w:p>
        </w:tc>
      </w:tr>
      <w:tr w:rsidR="00267E2B" w:rsidRPr="00A71404" w:rsidTr="007B3AA5">
        <w:trPr>
          <w:trHeight w:val="390"/>
        </w:trPr>
        <w:tc>
          <w:tcPr>
            <w:tcW w:w="1340" w:type="dxa"/>
            <w:noWrap/>
            <w:hideMark/>
          </w:tcPr>
          <w:p w:rsidR="00267E2B" w:rsidRPr="00A71404" w:rsidRDefault="00267E2B" w:rsidP="007B3AA5">
            <w:r w:rsidRPr="00A71404">
              <w:t>7</w:t>
            </w:r>
          </w:p>
        </w:tc>
        <w:tc>
          <w:tcPr>
            <w:tcW w:w="5180" w:type="dxa"/>
            <w:noWrap/>
            <w:hideMark/>
          </w:tcPr>
          <w:p w:rsidR="00267E2B" w:rsidRPr="00A71404" w:rsidRDefault="00267E2B" w:rsidP="007B3AA5">
            <w:r w:rsidRPr="00A71404">
              <w:t>Економічна діяльність</w:t>
            </w:r>
          </w:p>
        </w:tc>
        <w:tc>
          <w:tcPr>
            <w:tcW w:w="2380" w:type="dxa"/>
            <w:noWrap/>
            <w:hideMark/>
          </w:tcPr>
          <w:p w:rsidR="00267E2B" w:rsidRPr="00A71404" w:rsidRDefault="00267E2B" w:rsidP="007B3AA5">
            <w:r w:rsidRPr="00A71404">
              <w:t>72,7</w:t>
            </w:r>
          </w:p>
        </w:tc>
      </w:tr>
      <w:tr w:rsidR="00267E2B" w:rsidRPr="00A71404" w:rsidTr="007B3AA5">
        <w:trPr>
          <w:trHeight w:val="390"/>
        </w:trPr>
        <w:tc>
          <w:tcPr>
            <w:tcW w:w="1340" w:type="dxa"/>
            <w:noWrap/>
            <w:hideMark/>
          </w:tcPr>
          <w:p w:rsidR="00267E2B" w:rsidRPr="00A71404" w:rsidRDefault="00267E2B" w:rsidP="007B3AA5">
            <w:r w:rsidRPr="00A71404">
              <w:t>8</w:t>
            </w:r>
          </w:p>
        </w:tc>
        <w:tc>
          <w:tcPr>
            <w:tcW w:w="5180" w:type="dxa"/>
            <w:noWrap/>
            <w:hideMark/>
          </w:tcPr>
          <w:p w:rsidR="00267E2B" w:rsidRPr="00A71404" w:rsidRDefault="00267E2B" w:rsidP="007B3AA5">
            <w:r w:rsidRPr="00A71404">
              <w:t>Забезпечення діяльності місцевої пожежної охорони</w:t>
            </w:r>
          </w:p>
        </w:tc>
        <w:tc>
          <w:tcPr>
            <w:tcW w:w="2380" w:type="dxa"/>
            <w:noWrap/>
            <w:hideMark/>
          </w:tcPr>
          <w:p w:rsidR="00267E2B" w:rsidRPr="00A71404" w:rsidRDefault="00267E2B" w:rsidP="007B3AA5">
            <w:r w:rsidRPr="00A71404">
              <w:t>37,9</w:t>
            </w:r>
          </w:p>
        </w:tc>
      </w:tr>
      <w:tr w:rsidR="00267E2B" w:rsidRPr="00A71404" w:rsidTr="007B3AA5">
        <w:trPr>
          <w:trHeight w:val="690"/>
        </w:trPr>
        <w:tc>
          <w:tcPr>
            <w:tcW w:w="1340" w:type="dxa"/>
            <w:noWrap/>
            <w:hideMark/>
          </w:tcPr>
          <w:p w:rsidR="00267E2B" w:rsidRPr="00A71404" w:rsidRDefault="00267E2B" w:rsidP="007B3AA5">
            <w:r w:rsidRPr="00A71404">
              <w:t>9</w:t>
            </w:r>
          </w:p>
        </w:tc>
        <w:tc>
          <w:tcPr>
            <w:tcW w:w="5180" w:type="dxa"/>
            <w:hideMark/>
          </w:tcPr>
          <w:p w:rsidR="00267E2B" w:rsidRPr="00A71404" w:rsidRDefault="00267E2B" w:rsidP="007B3AA5">
            <w:r w:rsidRPr="00A71404">
              <w:t>Інші заходи за рахунок резервного фонду місцевого бюджету</w:t>
            </w:r>
          </w:p>
        </w:tc>
        <w:tc>
          <w:tcPr>
            <w:tcW w:w="2380" w:type="dxa"/>
            <w:noWrap/>
            <w:hideMark/>
          </w:tcPr>
          <w:p w:rsidR="00267E2B" w:rsidRPr="00A71404" w:rsidRDefault="00267E2B" w:rsidP="007B3AA5">
            <w:r w:rsidRPr="00A71404">
              <w:t>37,6</w:t>
            </w:r>
          </w:p>
        </w:tc>
      </w:tr>
      <w:tr w:rsidR="00267E2B" w:rsidRPr="00A71404" w:rsidTr="007B3AA5">
        <w:trPr>
          <w:trHeight w:val="375"/>
        </w:trPr>
        <w:tc>
          <w:tcPr>
            <w:tcW w:w="1340" w:type="dxa"/>
            <w:noWrap/>
            <w:hideMark/>
          </w:tcPr>
          <w:p w:rsidR="00267E2B" w:rsidRPr="00A71404" w:rsidRDefault="00267E2B" w:rsidP="007B3AA5">
            <w:pPr>
              <w:rPr>
                <w:b/>
                <w:bCs/>
              </w:rPr>
            </w:pPr>
            <w:r w:rsidRPr="00A71404">
              <w:rPr>
                <w:b/>
                <w:bCs/>
              </w:rPr>
              <w:t> </w:t>
            </w:r>
          </w:p>
        </w:tc>
        <w:tc>
          <w:tcPr>
            <w:tcW w:w="5180" w:type="dxa"/>
            <w:noWrap/>
            <w:hideMark/>
          </w:tcPr>
          <w:p w:rsidR="00267E2B" w:rsidRPr="00A71404" w:rsidRDefault="00267E2B" w:rsidP="007B3AA5">
            <w:pPr>
              <w:rPr>
                <w:b/>
                <w:bCs/>
              </w:rPr>
            </w:pPr>
            <w:r w:rsidRPr="00A71404">
              <w:rPr>
                <w:b/>
                <w:bCs/>
              </w:rPr>
              <w:t>Разом видатків</w:t>
            </w:r>
          </w:p>
        </w:tc>
        <w:tc>
          <w:tcPr>
            <w:tcW w:w="2380" w:type="dxa"/>
            <w:noWrap/>
            <w:hideMark/>
          </w:tcPr>
          <w:p w:rsidR="00267E2B" w:rsidRPr="00A71404" w:rsidRDefault="00267E2B" w:rsidP="007B3AA5">
            <w:pPr>
              <w:rPr>
                <w:b/>
                <w:bCs/>
              </w:rPr>
            </w:pPr>
            <w:r w:rsidRPr="00A71404">
              <w:rPr>
                <w:b/>
                <w:bCs/>
              </w:rPr>
              <w:t>104555,4</w:t>
            </w:r>
          </w:p>
        </w:tc>
      </w:tr>
      <w:tr w:rsidR="00267E2B" w:rsidRPr="00A71404" w:rsidTr="007B3AA5">
        <w:trPr>
          <w:trHeight w:val="405"/>
        </w:trPr>
        <w:tc>
          <w:tcPr>
            <w:tcW w:w="6520" w:type="dxa"/>
            <w:gridSpan w:val="2"/>
            <w:hideMark/>
          </w:tcPr>
          <w:p w:rsidR="00267E2B" w:rsidRPr="00A71404" w:rsidRDefault="00267E2B" w:rsidP="007B3AA5">
            <w:pPr>
              <w:rPr>
                <w:b/>
                <w:bCs/>
              </w:rPr>
            </w:pPr>
            <w:r w:rsidRPr="00A71404">
              <w:rPr>
                <w:b/>
                <w:bCs/>
              </w:rPr>
              <w:t>Кошти передані з загального фонду до бюджету розвитку</w:t>
            </w:r>
          </w:p>
        </w:tc>
        <w:tc>
          <w:tcPr>
            <w:tcW w:w="2380" w:type="dxa"/>
            <w:noWrap/>
            <w:hideMark/>
          </w:tcPr>
          <w:p w:rsidR="00267E2B" w:rsidRPr="00A71404" w:rsidRDefault="00267E2B" w:rsidP="007B3AA5">
            <w:r w:rsidRPr="00A71404">
              <w:t>483,8</w:t>
            </w:r>
          </w:p>
        </w:tc>
      </w:tr>
      <w:tr w:rsidR="00267E2B" w:rsidRPr="00A71404" w:rsidTr="007B3AA5">
        <w:trPr>
          <w:trHeight w:val="405"/>
        </w:trPr>
        <w:tc>
          <w:tcPr>
            <w:tcW w:w="6520" w:type="dxa"/>
            <w:gridSpan w:val="2"/>
            <w:hideMark/>
          </w:tcPr>
          <w:p w:rsidR="00267E2B" w:rsidRPr="00A71404" w:rsidRDefault="00267E2B" w:rsidP="007B3AA5">
            <w:pPr>
              <w:rPr>
                <w:b/>
                <w:bCs/>
              </w:rPr>
            </w:pPr>
            <w:r w:rsidRPr="00A71404">
              <w:rPr>
                <w:b/>
                <w:bCs/>
              </w:rPr>
              <w:t xml:space="preserve">Погашення позики </w:t>
            </w:r>
          </w:p>
        </w:tc>
        <w:tc>
          <w:tcPr>
            <w:tcW w:w="2380" w:type="dxa"/>
            <w:noWrap/>
            <w:hideMark/>
          </w:tcPr>
          <w:p w:rsidR="00267E2B" w:rsidRPr="00A71404" w:rsidRDefault="00267E2B" w:rsidP="007B3AA5">
            <w:r w:rsidRPr="00A71404">
              <w:t>8 918,8</w:t>
            </w:r>
          </w:p>
        </w:tc>
      </w:tr>
      <w:tr w:rsidR="00267E2B" w:rsidRPr="00A71404" w:rsidTr="007B3AA5">
        <w:trPr>
          <w:trHeight w:val="315"/>
        </w:trPr>
        <w:tc>
          <w:tcPr>
            <w:tcW w:w="6520" w:type="dxa"/>
            <w:gridSpan w:val="2"/>
            <w:hideMark/>
          </w:tcPr>
          <w:p w:rsidR="00267E2B" w:rsidRPr="00A71404" w:rsidRDefault="00267E2B" w:rsidP="007B3AA5">
            <w:pPr>
              <w:rPr>
                <w:b/>
                <w:bCs/>
              </w:rPr>
            </w:pPr>
            <w:r w:rsidRPr="00A71404">
              <w:rPr>
                <w:b/>
                <w:bCs/>
              </w:rPr>
              <w:t xml:space="preserve">Залишок на кінець </w:t>
            </w:r>
            <w:proofErr w:type="spellStart"/>
            <w:r w:rsidRPr="00A71404">
              <w:rPr>
                <w:b/>
                <w:bCs/>
              </w:rPr>
              <w:t>звітнього</w:t>
            </w:r>
            <w:proofErr w:type="spellEnd"/>
            <w:r w:rsidRPr="00A71404">
              <w:rPr>
                <w:b/>
                <w:bCs/>
              </w:rPr>
              <w:t xml:space="preserve"> періоду</w:t>
            </w:r>
          </w:p>
        </w:tc>
        <w:tc>
          <w:tcPr>
            <w:tcW w:w="2380" w:type="dxa"/>
            <w:hideMark/>
          </w:tcPr>
          <w:p w:rsidR="00267E2B" w:rsidRPr="00A71404" w:rsidRDefault="00267E2B" w:rsidP="007B3AA5">
            <w:r w:rsidRPr="00A71404">
              <w:t>3751,4</w:t>
            </w:r>
          </w:p>
        </w:tc>
      </w:tr>
      <w:tr w:rsidR="00267E2B" w:rsidRPr="00A71404" w:rsidTr="007B3AA5">
        <w:trPr>
          <w:trHeight w:val="315"/>
        </w:trPr>
        <w:tc>
          <w:tcPr>
            <w:tcW w:w="6520" w:type="dxa"/>
            <w:gridSpan w:val="2"/>
            <w:hideMark/>
          </w:tcPr>
          <w:p w:rsidR="00267E2B" w:rsidRPr="00A71404" w:rsidRDefault="00267E2B" w:rsidP="007B3AA5">
            <w:pPr>
              <w:rPr>
                <w:b/>
                <w:bCs/>
              </w:rPr>
            </w:pPr>
            <w:r w:rsidRPr="00A71404">
              <w:rPr>
                <w:b/>
                <w:bCs/>
              </w:rPr>
              <w:t>Залишки на рахунках районних установ</w:t>
            </w:r>
          </w:p>
        </w:tc>
        <w:tc>
          <w:tcPr>
            <w:tcW w:w="2380" w:type="dxa"/>
            <w:hideMark/>
          </w:tcPr>
          <w:p w:rsidR="00267E2B" w:rsidRPr="00A71404" w:rsidRDefault="00267E2B" w:rsidP="007B3AA5">
            <w:r w:rsidRPr="00A71404">
              <w:t>629,4</w:t>
            </w:r>
          </w:p>
        </w:tc>
      </w:tr>
      <w:tr w:rsidR="00267E2B" w:rsidRPr="00A71404" w:rsidTr="007B3AA5">
        <w:trPr>
          <w:trHeight w:val="315"/>
        </w:trPr>
        <w:tc>
          <w:tcPr>
            <w:tcW w:w="6520" w:type="dxa"/>
            <w:gridSpan w:val="2"/>
            <w:noWrap/>
            <w:hideMark/>
          </w:tcPr>
          <w:p w:rsidR="00267E2B" w:rsidRPr="00A71404" w:rsidRDefault="00267E2B" w:rsidP="007B3AA5">
            <w:pPr>
              <w:rPr>
                <w:b/>
                <w:bCs/>
              </w:rPr>
            </w:pPr>
            <w:r w:rsidRPr="00A71404">
              <w:rPr>
                <w:b/>
                <w:bCs/>
              </w:rPr>
              <w:t> </w:t>
            </w:r>
          </w:p>
        </w:tc>
        <w:tc>
          <w:tcPr>
            <w:tcW w:w="2380" w:type="dxa"/>
            <w:noWrap/>
            <w:hideMark/>
          </w:tcPr>
          <w:p w:rsidR="00267E2B" w:rsidRPr="00A71404" w:rsidRDefault="00267E2B" w:rsidP="007B3AA5">
            <w:pPr>
              <w:rPr>
                <w:b/>
                <w:bCs/>
              </w:rPr>
            </w:pPr>
            <w:r w:rsidRPr="00A71404">
              <w:rPr>
                <w:b/>
                <w:bCs/>
              </w:rPr>
              <w:t> </w:t>
            </w:r>
          </w:p>
        </w:tc>
      </w:tr>
      <w:tr w:rsidR="00267E2B" w:rsidRPr="00A71404" w:rsidTr="007B3AA5">
        <w:trPr>
          <w:trHeight w:val="330"/>
        </w:trPr>
        <w:tc>
          <w:tcPr>
            <w:tcW w:w="6520" w:type="dxa"/>
            <w:gridSpan w:val="2"/>
            <w:noWrap/>
            <w:hideMark/>
          </w:tcPr>
          <w:p w:rsidR="00267E2B" w:rsidRPr="00A71404" w:rsidRDefault="00267E2B" w:rsidP="007B3AA5">
            <w:pPr>
              <w:rPr>
                <w:b/>
                <w:bCs/>
              </w:rPr>
            </w:pPr>
            <w:r w:rsidRPr="00A71404">
              <w:rPr>
                <w:b/>
                <w:bCs/>
              </w:rPr>
              <w:t>Разом</w:t>
            </w:r>
          </w:p>
        </w:tc>
        <w:tc>
          <w:tcPr>
            <w:tcW w:w="2380" w:type="dxa"/>
            <w:noWrap/>
            <w:hideMark/>
          </w:tcPr>
          <w:p w:rsidR="00267E2B" w:rsidRPr="00A71404" w:rsidRDefault="00267E2B" w:rsidP="007B3AA5">
            <w:pPr>
              <w:rPr>
                <w:b/>
                <w:bCs/>
              </w:rPr>
            </w:pPr>
            <w:r w:rsidRPr="00A71404">
              <w:rPr>
                <w:b/>
                <w:bCs/>
              </w:rPr>
              <w:t>118338,8</w:t>
            </w:r>
          </w:p>
        </w:tc>
      </w:tr>
      <w:tr w:rsidR="00267E2B" w:rsidRPr="00A71404" w:rsidTr="007B3AA5">
        <w:trPr>
          <w:trHeight w:val="330"/>
        </w:trPr>
        <w:tc>
          <w:tcPr>
            <w:tcW w:w="1340" w:type="dxa"/>
            <w:noWrap/>
            <w:hideMark/>
          </w:tcPr>
          <w:p w:rsidR="00267E2B" w:rsidRPr="00A71404" w:rsidRDefault="00267E2B" w:rsidP="007B3AA5">
            <w:pPr>
              <w:rPr>
                <w:b/>
                <w:bCs/>
              </w:rPr>
            </w:pPr>
          </w:p>
        </w:tc>
        <w:tc>
          <w:tcPr>
            <w:tcW w:w="5180" w:type="dxa"/>
            <w:hideMark/>
          </w:tcPr>
          <w:p w:rsidR="00267E2B" w:rsidRPr="00A71404" w:rsidRDefault="00267E2B" w:rsidP="007B3AA5">
            <w:pPr>
              <w:rPr>
                <w:b/>
                <w:bCs/>
              </w:rPr>
            </w:pPr>
          </w:p>
        </w:tc>
        <w:tc>
          <w:tcPr>
            <w:tcW w:w="2380" w:type="dxa"/>
            <w:noWrap/>
            <w:hideMark/>
          </w:tcPr>
          <w:p w:rsidR="00267E2B" w:rsidRPr="00A71404" w:rsidRDefault="00267E2B" w:rsidP="007B3AA5">
            <w:pPr>
              <w:rPr>
                <w:b/>
                <w:bCs/>
              </w:rPr>
            </w:pPr>
          </w:p>
        </w:tc>
      </w:tr>
      <w:tr w:rsidR="00267E2B" w:rsidRPr="00A71404" w:rsidTr="007B3AA5">
        <w:trPr>
          <w:trHeight w:val="375"/>
        </w:trPr>
        <w:tc>
          <w:tcPr>
            <w:tcW w:w="1340" w:type="dxa"/>
            <w:noWrap/>
            <w:hideMark/>
          </w:tcPr>
          <w:p w:rsidR="00267E2B" w:rsidRPr="00A71404" w:rsidRDefault="00267E2B" w:rsidP="007B3AA5">
            <w:pPr>
              <w:rPr>
                <w:b/>
                <w:bCs/>
              </w:rPr>
            </w:pPr>
          </w:p>
        </w:tc>
        <w:tc>
          <w:tcPr>
            <w:tcW w:w="5180" w:type="dxa"/>
            <w:noWrap/>
            <w:hideMark/>
          </w:tcPr>
          <w:p w:rsidR="00267E2B" w:rsidRPr="00A71404" w:rsidRDefault="00267E2B" w:rsidP="007B3AA5">
            <w:pPr>
              <w:rPr>
                <w:b/>
                <w:bCs/>
              </w:rPr>
            </w:pPr>
          </w:p>
        </w:tc>
        <w:tc>
          <w:tcPr>
            <w:tcW w:w="2380" w:type="dxa"/>
            <w:noWrap/>
            <w:hideMark/>
          </w:tcPr>
          <w:p w:rsidR="00267E2B" w:rsidRPr="00A71404" w:rsidRDefault="00267E2B" w:rsidP="007B3AA5">
            <w:pPr>
              <w:rPr>
                <w:b/>
                <w:bCs/>
              </w:rPr>
            </w:pPr>
          </w:p>
        </w:tc>
      </w:tr>
      <w:tr w:rsidR="00267E2B" w:rsidRPr="00A71404" w:rsidTr="007B3AA5">
        <w:trPr>
          <w:trHeight w:val="315"/>
        </w:trPr>
        <w:tc>
          <w:tcPr>
            <w:tcW w:w="6520" w:type="dxa"/>
            <w:gridSpan w:val="2"/>
            <w:noWrap/>
            <w:hideMark/>
          </w:tcPr>
          <w:p w:rsidR="00267E2B" w:rsidRPr="00A71404" w:rsidRDefault="00267E2B" w:rsidP="007B3AA5">
            <w:pPr>
              <w:rPr>
                <w:b/>
                <w:bCs/>
              </w:rPr>
            </w:pPr>
            <w:r w:rsidRPr="00A71404">
              <w:rPr>
                <w:b/>
                <w:bCs/>
              </w:rPr>
              <w:t>Заступник голови селищної ради</w:t>
            </w:r>
          </w:p>
        </w:tc>
        <w:tc>
          <w:tcPr>
            <w:tcW w:w="2380" w:type="dxa"/>
            <w:noWrap/>
            <w:hideMark/>
          </w:tcPr>
          <w:p w:rsidR="00267E2B" w:rsidRPr="00A71404" w:rsidRDefault="00267E2B" w:rsidP="007B3AA5">
            <w:pPr>
              <w:rPr>
                <w:b/>
                <w:bCs/>
              </w:rPr>
            </w:pPr>
            <w:r w:rsidRPr="00A71404">
              <w:rPr>
                <w:b/>
                <w:bCs/>
              </w:rPr>
              <w:t>Юрій Іванишин</w:t>
            </w:r>
          </w:p>
        </w:tc>
      </w:tr>
    </w:tbl>
    <w:p w:rsidR="00267E2B" w:rsidRPr="00A71404" w:rsidRDefault="00267E2B" w:rsidP="00267E2B">
      <w:pPr>
        <w:rPr>
          <w:lang w:val="ru-RU"/>
        </w:rPr>
      </w:pPr>
    </w:p>
    <w:p w:rsidR="00267E2B" w:rsidRDefault="00267E2B" w:rsidP="00267E2B">
      <w:pPr>
        <w:rPr>
          <w:lang w:val="ru-RU"/>
        </w:rPr>
      </w:pPr>
    </w:p>
    <w:p w:rsidR="00267E2B" w:rsidRDefault="00267E2B" w:rsidP="00267E2B">
      <w:pPr>
        <w:rPr>
          <w:lang w:val="ru-RU"/>
        </w:rPr>
      </w:pPr>
    </w:p>
    <w:p w:rsidR="00267E2B" w:rsidRDefault="00267E2B" w:rsidP="00267E2B">
      <w:pPr>
        <w:rPr>
          <w:lang w:val="ru-RU"/>
        </w:rPr>
      </w:pPr>
    </w:p>
    <w:p w:rsidR="00267E2B" w:rsidRDefault="00267E2B" w:rsidP="00267E2B">
      <w:pPr>
        <w:rPr>
          <w:lang w:val="ru-RU"/>
        </w:rPr>
      </w:pPr>
    </w:p>
    <w:p w:rsidR="00267E2B" w:rsidRDefault="00267E2B" w:rsidP="00267E2B">
      <w:pPr>
        <w:rPr>
          <w:lang w:val="ru-RU"/>
        </w:rPr>
      </w:pPr>
    </w:p>
    <w:p w:rsidR="00385A09" w:rsidRDefault="002B19E4"/>
    <w:sectPr w:rsidR="00385A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67E2B"/>
    <w:rsid w:val="002B19E4"/>
    <w:rsid w:val="00B71AB8"/>
    <w:rsid w:val="00D2164A"/>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E2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E2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7087</Words>
  <Characters>4041</Characters>
  <Application>Microsoft Office Word</Application>
  <DocSecurity>0</DocSecurity>
  <Lines>33</Lines>
  <Paragraphs>22</Paragraphs>
  <ScaleCrop>false</ScaleCrop>
  <Company>diakov.net</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2022-02-11T12:48:00Z</dcterms:created>
  <dcterms:modified xsi:type="dcterms:W3CDTF">2022-02-11T13:04:00Z</dcterms:modified>
</cp:coreProperties>
</file>