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8B" w:rsidRPr="00C4528F" w:rsidRDefault="00420F8B" w:rsidP="00420F8B">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1082EF4F" wp14:editId="0A2369FE">
            <wp:simplePos x="0" y="0"/>
            <wp:positionH relativeFrom="margin">
              <wp:posOffset>2703830</wp:posOffset>
            </wp:positionH>
            <wp:positionV relativeFrom="paragraph">
              <wp:posOffset>0</wp:posOffset>
            </wp:positionV>
            <wp:extent cx="466725" cy="657225"/>
            <wp:effectExtent l="0" t="0" r="9525" b="9525"/>
            <wp:wrapTopAndBottom/>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420F8B" w:rsidRPr="00C4528F" w:rsidRDefault="00420F8B" w:rsidP="00420F8B">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420F8B" w:rsidRPr="00C4528F" w:rsidRDefault="00420F8B" w:rsidP="00420F8B">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420F8B" w:rsidRPr="00C4528F" w:rsidRDefault="00420F8B" w:rsidP="00420F8B">
      <w:pPr>
        <w:jc w:val="center"/>
        <w:rPr>
          <w:b/>
          <w:sz w:val="28"/>
          <w:szCs w:val="28"/>
          <w:lang w:val="uk-UA" w:eastAsia="uk-UA"/>
        </w:rPr>
      </w:pPr>
      <w:r w:rsidRPr="00C4528F">
        <w:rPr>
          <w:b/>
          <w:sz w:val="28"/>
          <w:szCs w:val="28"/>
          <w:lang w:val="uk-UA" w:eastAsia="uk-UA"/>
        </w:rPr>
        <w:t>Восьме демократичне скликання</w:t>
      </w:r>
    </w:p>
    <w:p w:rsidR="00420F8B" w:rsidRPr="00C4528F" w:rsidRDefault="00420F8B" w:rsidP="00420F8B">
      <w:pPr>
        <w:jc w:val="center"/>
        <w:rPr>
          <w:sz w:val="28"/>
          <w:szCs w:val="28"/>
          <w:lang w:val="uk-UA" w:eastAsia="uk-UA"/>
        </w:rPr>
      </w:pPr>
      <w:r w:rsidRPr="00C4528F">
        <w:rPr>
          <w:sz w:val="28"/>
          <w:szCs w:val="28"/>
          <w:lang w:val="uk-UA" w:eastAsia="uk-UA"/>
        </w:rPr>
        <w:t>Сьома сесія</w:t>
      </w:r>
    </w:p>
    <w:p w:rsidR="00420F8B" w:rsidRPr="00C4528F" w:rsidRDefault="00420F8B" w:rsidP="00420F8B">
      <w:pPr>
        <w:jc w:val="center"/>
        <w:rPr>
          <w:lang w:val="uk-UA" w:eastAsia="uk-UA"/>
        </w:rPr>
      </w:pPr>
      <w:r w:rsidRPr="00C4528F">
        <w:rPr>
          <w:lang w:val="uk-UA" w:eastAsia="uk-UA"/>
        </w:rPr>
        <w:t>(друге пленарне засідання)</w:t>
      </w:r>
    </w:p>
    <w:p w:rsidR="00420F8B" w:rsidRPr="00C4528F" w:rsidRDefault="00420F8B" w:rsidP="00420F8B">
      <w:pPr>
        <w:jc w:val="center"/>
        <w:rPr>
          <w:b/>
          <w:sz w:val="28"/>
          <w:szCs w:val="28"/>
          <w:lang w:val="uk-UA" w:eastAsia="uk-UA"/>
        </w:rPr>
      </w:pPr>
      <w:r w:rsidRPr="00C4528F">
        <w:rPr>
          <w:b/>
          <w:sz w:val="28"/>
          <w:szCs w:val="28"/>
          <w:lang w:val="uk-UA" w:eastAsia="uk-UA"/>
        </w:rPr>
        <w:t>РІШЕННЯ №433/07/2021</w:t>
      </w:r>
    </w:p>
    <w:p w:rsidR="00420F8B" w:rsidRPr="00C4528F" w:rsidRDefault="00420F8B" w:rsidP="00420F8B">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420F8B" w:rsidRPr="00C4528F" w:rsidRDefault="00420F8B" w:rsidP="00420F8B">
      <w:pPr>
        <w:spacing w:line="276" w:lineRule="auto"/>
        <w:rPr>
          <w:lang w:val="uk-UA" w:eastAsia="uk-UA"/>
        </w:rPr>
      </w:pPr>
    </w:p>
    <w:p w:rsidR="00420F8B" w:rsidRPr="00C4528F" w:rsidRDefault="00420F8B" w:rsidP="00420F8B">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420F8B" w:rsidRPr="00C4528F" w:rsidRDefault="00420F8B" w:rsidP="00420F8B">
      <w:pPr>
        <w:rPr>
          <w:b/>
          <w:bCs/>
          <w:lang w:val="uk-UA" w:eastAsia="uk-UA"/>
        </w:rPr>
      </w:pPr>
      <w:r w:rsidRPr="00C4528F">
        <w:rPr>
          <w:b/>
          <w:bCs/>
          <w:lang w:val="uk-UA" w:eastAsia="uk-UA"/>
        </w:rPr>
        <w:t xml:space="preserve">щодо встановлення (відновлення) меж земельної ділянки </w:t>
      </w:r>
    </w:p>
    <w:p w:rsidR="00420F8B" w:rsidRPr="00C4528F" w:rsidRDefault="00420F8B" w:rsidP="00420F8B">
      <w:pPr>
        <w:rPr>
          <w:b/>
          <w:bCs/>
          <w:lang w:val="uk-UA" w:eastAsia="uk-UA"/>
        </w:rPr>
      </w:pPr>
      <w:r w:rsidRPr="00C4528F">
        <w:rPr>
          <w:b/>
          <w:bCs/>
          <w:lang w:val="uk-UA" w:eastAsia="uk-UA"/>
        </w:rPr>
        <w:t xml:space="preserve">в натурі (на місцевості) та передачі у власність земельної </w:t>
      </w:r>
    </w:p>
    <w:p w:rsidR="00420F8B" w:rsidRPr="00C4528F" w:rsidRDefault="00420F8B" w:rsidP="00420F8B">
      <w:pPr>
        <w:rPr>
          <w:b/>
          <w:bCs/>
          <w:lang w:val="uk-UA" w:eastAsia="uk-UA"/>
        </w:rPr>
      </w:pPr>
      <w:r w:rsidRPr="00C4528F">
        <w:rPr>
          <w:b/>
          <w:bCs/>
          <w:lang w:val="uk-UA" w:eastAsia="uk-UA"/>
        </w:rPr>
        <w:t xml:space="preserve">ділянки </w:t>
      </w:r>
      <w:bookmarkEnd w:id="0"/>
    </w:p>
    <w:p w:rsidR="00420F8B" w:rsidRPr="00C4528F" w:rsidRDefault="00420F8B" w:rsidP="00420F8B">
      <w:pPr>
        <w:rPr>
          <w:lang w:val="uk-UA" w:eastAsia="uk-UA"/>
        </w:rPr>
      </w:pPr>
    </w:p>
    <w:p w:rsidR="00420F8B" w:rsidRPr="00C4528F" w:rsidRDefault="00420F8B" w:rsidP="00420F8B">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Дроздюк</w:t>
      </w:r>
      <w:proofErr w:type="spellEnd"/>
      <w:r w:rsidRPr="00C4528F">
        <w:rPr>
          <w:lang w:val="uk-UA" w:eastAsia="uk-UA"/>
        </w:rPr>
        <w:t xml:space="preserve"> Івана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20F8B" w:rsidRPr="00C4528F" w:rsidRDefault="00420F8B" w:rsidP="00420F8B">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420F8B" w:rsidRPr="00C4528F" w:rsidRDefault="00420F8B" w:rsidP="00420F8B">
      <w:pPr>
        <w:rPr>
          <w:lang w:val="uk-UA" w:eastAsia="uk-UA"/>
        </w:rPr>
      </w:pPr>
    </w:p>
    <w:p w:rsidR="00420F8B" w:rsidRPr="00C4528F" w:rsidRDefault="00420F8B" w:rsidP="00420F8B">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 н</w:t>
      </w:r>
      <w:r>
        <w:rPr>
          <w:lang w:val="uk-UA" w:eastAsia="uk-UA"/>
        </w:rPr>
        <w:t xml:space="preserve">атурі (на місцевості) </w:t>
      </w:r>
      <w:r w:rsidRPr="00C4528F">
        <w:rPr>
          <w:lang w:val="uk-UA" w:eastAsia="uk-UA"/>
        </w:rPr>
        <w:t xml:space="preserve"> площею 0,2500 га для  будівництва та обслуговування житлового будинку, господарських будівель і споруд, що р</w:t>
      </w:r>
      <w:r>
        <w:rPr>
          <w:lang w:val="uk-UA" w:eastAsia="uk-UA"/>
        </w:rPr>
        <w:t>озташована в</w:t>
      </w:r>
      <w:r w:rsidRPr="00C4528F">
        <w:rPr>
          <w:lang w:val="uk-UA" w:eastAsia="uk-UA"/>
        </w:rPr>
        <w:t xml:space="preserve">  </w:t>
      </w:r>
      <w:proofErr w:type="spellStart"/>
      <w:r w:rsidRPr="00C4528F">
        <w:rPr>
          <w:lang w:val="uk-UA" w:eastAsia="uk-UA"/>
        </w:rPr>
        <w:t>с.Яблунька</w:t>
      </w:r>
      <w:proofErr w:type="spellEnd"/>
      <w:r w:rsidRPr="00C4528F">
        <w:rPr>
          <w:lang w:val="uk-UA" w:eastAsia="uk-UA"/>
        </w:rPr>
        <w:t xml:space="preserve"> Івано-Франківського району Івано-Франківської області.</w:t>
      </w:r>
    </w:p>
    <w:p w:rsidR="00420F8B" w:rsidRPr="00C4528F" w:rsidRDefault="00420F8B" w:rsidP="00420F8B">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гр.Дроздюк</w:t>
      </w:r>
      <w:proofErr w:type="spellEnd"/>
      <w:r w:rsidRPr="00C4528F">
        <w:rPr>
          <w:lang w:val="uk-UA" w:eastAsia="uk-UA"/>
        </w:rPr>
        <w:t xml:space="preserve"> Івану Васильовичу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р</w:t>
      </w:r>
      <w:r>
        <w:rPr>
          <w:lang w:val="uk-UA" w:eastAsia="uk-UA"/>
        </w:rPr>
        <w:t xml:space="preserve">озташована в </w:t>
      </w:r>
      <w:r w:rsidRPr="00C4528F">
        <w:rPr>
          <w:lang w:val="uk-UA" w:eastAsia="uk-UA"/>
        </w:rPr>
        <w:t xml:space="preserve"> </w:t>
      </w:r>
      <w:proofErr w:type="spellStart"/>
      <w:r w:rsidRPr="00C4528F">
        <w:rPr>
          <w:lang w:val="uk-UA" w:eastAsia="uk-UA"/>
        </w:rPr>
        <w:t>с.Яблунька</w:t>
      </w:r>
      <w:proofErr w:type="spellEnd"/>
      <w:r w:rsidRPr="00C4528F">
        <w:rPr>
          <w:lang w:val="uk-UA" w:eastAsia="uk-UA"/>
        </w:rPr>
        <w:t xml:space="preserve"> Івано-Франківського району Івано-Франківської області.</w:t>
      </w:r>
    </w:p>
    <w:p w:rsidR="00420F8B" w:rsidRPr="00C4528F" w:rsidRDefault="00420F8B" w:rsidP="00420F8B">
      <w:pPr>
        <w:jc w:val="both"/>
        <w:rPr>
          <w:lang w:val="uk-UA" w:eastAsia="uk-UA"/>
        </w:rPr>
      </w:pPr>
      <w:r w:rsidRPr="00C4528F">
        <w:rPr>
          <w:lang w:val="uk-UA" w:eastAsia="uk-UA"/>
        </w:rPr>
        <w:t xml:space="preserve">3. Громадянину </w:t>
      </w:r>
      <w:proofErr w:type="spellStart"/>
      <w:r w:rsidRPr="00C4528F">
        <w:rPr>
          <w:lang w:val="uk-UA" w:eastAsia="uk-UA"/>
        </w:rPr>
        <w:t>Дроздюк</w:t>
      </w:r>
      <w:proofErr w:type="spellEnd"/>
      <w:r w:rsidRPr="00C4528F">
        <w:rPr>
          <w:lang w:val="uk-UA" w:eastAsia="uk-UA"/>
        </w:rPr>
        <w:t xml:space="preserve"> Івану Васильовичу:</w:t>
      </w:r>
    </w:p>
    <w:p w:rsidR="00420F8B" w:rsidRPr="00C4528F" w:rsidRDefault="00420F8B" w:rsidP="00420F8B">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420F8B" w:rsidRPr="00C4528F" w:rsidRDefault="00420F8B" w:rsidP="00420F8B">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420F8B" w:rsidRPr="00C4528F" w:rsidRDefault="00420F8B" w:rsidP="00420F8B">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420F8B" w:rsidRPr="00C4528F" w:rsidRDefault="00420F8B" w:rsidP="00420F8B">
      <w:pPr>
        <w:spacing w:after="200" w:line="276" w:lineRule="auto"/>
        <w:rPr>
          <w:rFonts w:ascii="Calibri" w:hAnsi="Calibri"/>
          <w:b/>
          <w:lang w:val="uk-UA" w:eastAsia="uk-UA"/>
        </w:rPr>
      </w:pPr>
    </w:p>
    <w:p w:rsidR="00420F8B" w:rsidRPr="00C4528F" w:rsidRDefault="00420F8B" w:rsidP="00420F8B">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420F8B" w:rsidRDefault="00756BDA" w:rsidP="00420F8B"/>
    <w:sectPr w:rsidR="00756BDA" w:rsidRPr="00420F8B"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AD5A-34E4-483C-9DA0-549F9BD6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1546</Words>
  <Characters>882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197</cp:revision>
  <dcterms:created xsi:type="dcterms:W3CDTF">2022-02-04T13:55:00Z</dcterms:created>
  <dcterms:modified xsi:type="dcterms:W3CDTF">2022-02-09T14:56:00Z</dcterms:modified>
</cp:coreProperties>
</file>