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26" w:rsidRPr="00C4528F" w:rsidRDefault="00ED4A26" w:rsidP="00ED4A26">
      <w:pPr>
        <w:spacing w:after="200"/>
        <w:jc w:val="both"/>
        <w:rPr>
          <w:rFonts w:ascii="Lato" w:hAnsi="Lato"/>
          <w:b/>
          <w:color w:val="212529"/>
          <w:shd w:val="clear" w:color="auto" w:fill="FFFFFF"/>
          <w:lang w:val="uk-UA" w:eastAsia="uk-UA"/>
        </w:rPr>
      </w:pPr>
    </w:p>
    <w:p w:rsidR="00ED4A26" w:rsidRPr="00C4528F" w:rsidRDefault="00ED4A26" w:rsidP="00ED4A26">
      <w:pPr>
        <w:spacing w:line="276" w:lineRule="auto"/>
        <w:jc w:val="center"/>
        <w:rPr>
          <w:rFonts w:ascii="Calibri" w:hAnsi="Calibri"/>
          <w:b/>
          <w:sz w:val="28"/>
          <w:szCs w:val="28"/>
          <w:bdr w:val="none" w:sz="0" w:space="0" w:color="auto" w:frame="1"/>
          <w:lang w:val="uk-UA" w:eastAsia="uk-UA"/>
        </w:rPr>
      </w:pPr>
      <w:r w:rsidRPr="00C4528F">
        <w:rPr>
          <w:b/>
          <w:sz w:val="28"/>
          <w:szCs w:val="28"/>
          <w:lang w:val="uk-UA" w:eastAsia="uk-UA"/>
        </w:rPr>
        <w:t>УКРАЇНА</w:t>
      </w:r>
    </w:p>
    <w:p w:rsidR="00ED4A26" w:rsidRPr="00C4528F" w:rsidRDefault="00ED4A26" w:rsidP="00ED4A26">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ED4A26" w:rsidRPr="00C4528F" w:rsidRDefault="00ED4A26" w:rsidP="00ED4A26">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ED4A26" w:rsidRPr="00C4528F" w:rsidRDefault="00ED4A26" w:rsidP="00ED4A26">
      <w:pPr>
        <w:jc w:val="center"/>
        <w:rPr>
          <w:b/>
          <w:sz w:val="28"/>
          <w:szCs w:val="28"/>
          <w:lang w:val="uk-UA" w:eastAsia="uk-UA"/>
        </w:rPr>
      </w:pPr>
      <w:r w:rsidRPr="00C4528F">
        <w:rPr>
          <w:b/>
          <w:sz w:val="28"/>
          <w:szCs w:val="28"/>
          <w:lang w:val="uk-UA" w:eastAsia="uk-UA"/>
        </w:rPr>
        <w:t>Восьме демократичне скликання</w:t>
      </w:r>
    </w:p>
    <w:p w:rsidR="00ED4A26" w:rsidRPr="00C4528F" w:rsidRDefault="00ED4A26" w:rsidP="00ED4A26">
      <w:pPr>
        <w:jc w:val="center"/>
        <w:rPr>
          <w:sz w:val="28"/>
          <w:szCs w:val="28"/>
          <w:lang w:val="uk-UA" w:eastAsia="uk-UA"/>
        </w:rPr>
      </w:pPr>
      <w:r w:rsidRPr="00C4528F">
        <w:rPr>
          <w:sz w:val="28"/>
          <w:szCs w:val="28"/>
          <w:lang w:val="uk-UA" w:eastAsia="uk-UA"/>
        </w:rPr>
        <w:t>Сьома сесія</w:t>
      </w:r>
    </w:p>
    <w:p w:rsidR="00ED4A26" w:rsidRPr="00C4528F" w:rsidRDefault="00ED4A26" w:rsidP="00ED4A26">
      <w:pPr>
        <w:jc w:val="center"/>
        <w:rPr>
          <w:lang w:val="uk-UA" w:eastAsia="uk-UA"/>
        </w:rPr>
      </w:pPr>
      <w:r w:rsidRPr="00C4528F">
        <w:rPr>
          <w:lang w:val="uk-UA" w:eastAsia="uk-UA"/>
        </w:rPr>
        <w:t>(друге пленарне засідання)</w:t>
      </w:r>
    </w:p>
    <w:p w:rsidR="00ED4A26" w:rsidRPr="00C4528F" w:rsidRDefault="00ED4A26" w:rsidP="00ED4A26">
      <w:pPr>
        <w:jc w:val="center"/>
        <w:rPr>
          <w:sz w:val="28"/>
          <w:szCs w:val="28"/>
          <w:lang w:val="uk-UA" w:eastAsia="uk-UA"/>
        </w:rPr>
      </w:pPr>
      <w:r w:rsidRPr="00C4528F">
        <w:rPr>
          <w:b/>
          <w:sz w:val="28"/>
          <w:szCs w:val="28"/>
          <w:lang w:val="uk-UA" w:eastAsia="uk-UA"/>
        </w:rPr>
        <w:t>РІШЕННЯ №423/07/2021</w:t>
      </w:r>
    </w:p>
    <w:p w:rsidR="00ED4A26" w:rsidRPr="00C4528F" w:rsidRDefault="00ED4A26" w:rsidP="00ED4A26">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ED4A26" w:rsidRPr="00C4528F" w:rsidRDefault="00ED4A26" w:rsidP="00ED4A26">
      <w:pPr>
        <w:rPr>
          <w:lang w:val="uk-UA" w:eastAsia="uk-UA"/>
        </w:rPr>
      </w:pPr>
    </w:p>
    <w:p w:rsidR="00ED4A26" w:rsidRPr="00C4528F" w:rsidRDefault="00ED4A26" w:rsidP="00ED4A26">
      <w:pPr>
        <w:ind w:right="3402"/>
        <w:jc w:val="both"/>
        <w:rPr>
          <w:b/>
          <w:lang w:val="uk-UA" w:eastAsia="uk-UA"/>
        </w:rPr>
      </w:pPr>
      <w:bookmarkStart w:id="0" w:name="_GoBack"/>
      <w:r w:rsidRPr="00C4528F">
        <w:rPr>
          <w:b/>
          <w:lang w:val="uk-UA" w:eastAsia="uk-UA"/>
        </w:rPr>
        <w:t>Про продаж земельної</w:t>
      </w:r>
      <w:r>
        <w:rPr>
          <w:b/>
          <w:lang w:val="uk-UA" w:eastAsia="uk-UA"/>
        </w:rPr>
        <w:t xml:space="preserve"> ділянки комунальної власності </w:t>
      </w:r>
      <w:r w:rsidRPr="00C4528F">
        <w:rPr>
          <w:b/>
          <w:lang w:val="uk-UA" w:eastAsia="uk-UA"/>
        </w:rPr>
        <w:t>для будівництва та обслуговування буд</w:t>
      </w:r>
      <w:r>
        <w:rPr>
          <w:b/>
          <w:lang w:val="uk-UA" w:eastAsia="uk-UA"/>
        </w:rPr>
        <w:t xml:space="preserve">івель торгівлі в с. Гута </w:t>
      </w:r>
      <w:r w:rsidRPr="00C4528F">
        <w:rPr>
          <w:b/>
          <w:lang w:val="uk-UA" w:eastAsia="uk-UA"/>
        </w:rPr>
        <w:t xml:space="preserve">  Івано-Франківського району Івано-Франківської області</w:t>
      </w:r>
    </w:p>
    <w:p w:rsidR="00ED4A26" w:rsidRPr="00C4528F" w:rsidRDefault="00ED4A26" w:rsidP="00ED4A26">
      <w:pPr>
        <w:ind w:firstLine="142"/>
        <w:jc w:val="both"/>
        <w:rPr>
          <w:b/>
          <w:sz w:val="28"/>
          <w:szCs w:val="28"/>
          <w:lang w:val="uk-UA" w:eastAsia="uk-UA"/>
        </w:rPr>
      </w:pPr>
    </w:p>
    <w:bookmarkEnd w:id="0"/>
    <w:p w:rsidR="00ED4A26" w:rsidRPr="00C4528F" w:rsidRDefault="00ED4A26" w:rsidP="00ED4A26">
      <w:pPr>
        <w:ind w:firstLine="142"/>
        <w:jc w:val="both"/>
        <w:rPr>
          <w:b/>
          <w:lang w:val="uk-UA" w:eastAsia="uk-UA"/>
        </w:rPr>
      </w:pPr>
      <w:r w:rsidRPr="00C4528F">
        <w:rPr>
          <w:lang w:val="uk-UA" w:eastAsia="uk-UA"/>
        </w:rPr>
        <w:t xml:space="preserve">      Керуючись статтею 127, 128, 134 Земельного кодексу України, статтею 13, 19,  </w:t>
      </w:r>
      <w:r w:rsidRPr="00C4528F">
        <w:rPr>
          <w:shd w:val="clear" w:color="auto" w:fill="FFFFFF"/>
          <w:lang w:val="uk-UA" w:eastAsia="uk-UA"/>
        </w:rPr>
        <w:t>Закону України «Про оцінку земель», статтею 12, 26 Закону України «Про місцеве самоврядування в Україні»,</w:t>
      </w:r>
      <w:r w:rsidRPr="00C4528F">
        <w:rPr>
          <w:lang w:val="uk-UA" w:eastAsia="uk-UA"/>
        </w:rPr>
        <w:t xml:space="preserve">розглянувши заяви </w:t>
      </w:r>
      <w:r w:rsidRPr="00C4528F">
        <w:rPr>
          <w:b/>
          <w:lang w:val="uk-UA" w:eastAsia="uk-UA"/>
        </w:rPr>
        <w:t xml:space="preserve">гр. Гутник Євдокії Іванівни та </w:t>
      </w:r>
      <w:proofErr w:type="spellStart"/>
      <w:r w:rsidRPr="00C4528F">
        <w:rPr>
          <w:b/>
          <w:lang w:val="uk-UA" w:eastAsia="uk-UA"/>
        </w:rPr>
        <w:t>Мерещук</w:t>
      </w:r>
      <w:proofErr w:type="spellEnd"/>
      <w:r w:rsidRPr="00C4528F">
        <w:rPr>
          <w:b/>
          <w:lang w:val="uk-UA" w:eastAsia="uk-UA"/>
        </w:rPr>
        <w:t xml:space="preserve"> Богдана Дмитровича</w:t>
      </w:r>
      <w:r w:rsidRPr="00C4528F">
        <w:rPr>
          <w:lang w:val="uk-UA" w:eastAsia="uk-UA"/>
        </w:rPr>
        <w:t xml:space="preserve">, щодо продажу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D4A26" w:rsidRPr="00C4528F" w:rsidRDefault="00ED4A26" w:rsidP="00ED4A26">
      <w:pPr>
        <w:ind w:firstLine="142"/>
        <w:jc w:val="both"/>
        <w:rPr>
          <w:b/>
          <w:lang w:val="uk-UA" w:eastAsia="uk-UA"/>
        </w:rPr>
      </w:pPr>
    </w:p>
    <w:p w:rsidR="00ED4A26" w:rsidRPr="00C4528F" w:rsidRDefault="00ED4A26" w:rsidP="00ED4A26">
      <w:pPr>
        <w:ind w:left="2832" w:firstLine="142"/>
        <w:jc w:val="both"/>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вирішила:</w:t>
      </w:r>
    </w:p>
    <w:p w:rsidR="00ED4A26" w:rsidRPr="00C4528F" w:rsidRDefault="00ED4A26" w:rsidP="00ED4A26">
      <w:pPr>
        <w:ind w:firstLine="142"/>
        <w:jc w:val="both"/>
        <w:rPr>
          <w:lang w:val="uk-UA" w:eastAsia="uk-UA"/>
        </w:rPr>
      </w:pPr>
      <w:r w:rsidRPr="00C4528F">
        <w:rPr>
          <w:lang w:val="uk-UA" w:eastAsia="uk-UA"/>
        </w:rPr>
        <w:t xml:space="preserve">      1.Встановити ціну продажу земельної д</w:t>
      </w:r>
      <w:r>
        <w:rPr>
          <w:lang w:val="uk-UA" w:eastAsia="uk-UA"/>
        </w:rPr>
        <w:t xml:space="preserve">ілянки площею 0,0427 га </w:t>
      </w:r>
      <w:r w:rsidRPr="00C4528F">
        <w:rPr>
          <w:lang w:val="uk-UA" w:eastAsia="uk-UA"/>
        </w:rPr>
        <w:t xml:space="preserve"> для будівництва та обслуговування будівель</w:t>
      </w:r>
      <w:r>
        <w:rPr>
          <w:lang w:val="uk-UA" w:eastAsia="uk-UA"/>
        </w:rPr>
        <w:t xml:space="preserve"> торгівлі </w:t>
      </w:r>
      <w:proofErr w:type="spellStart"/>
      <w:r>
        <w:rPr>
          <w:lang w:val="uk-UA" w:eastAsia="uk-UA"/>
        </w:rPr>
        <w:t>с.Гута</w:t>
      </w:r>
      <w:proofErr w:type="spellEnd"/>
      <w:r>
        <w:rPr>
          <w:lang w:val="uk-UA" w:eastAsia="uk-UA"/>
        </w:rPr>
        <w:t xml:space="preserve"> </w:t>
      </w:r>
      <w:r w:rsidRPr="00C4528F">
        <w:rPr>
          <w:lang w:val="uk-UA" w:eastAsia="uk-UA"/>
        </w:rPr>
        <w:t xml:space="preserve"> Івано-Франківського району Івано-Франківської області в сумі 47 000,00 грн. (сорок сім тисяч гривень 00 коп.)</w:t>
      </w:r>
    </w:p>
    <w:p w:rsidR="00ED4A26" w:rsidRPr="00C4528F" w:rsidRDefault="00ED4A26" w:rsidP="00ED4A26">
      <w:pPr>
        <w:ind w:firstLine="142"/>
        <w:jc w:val="both"/>
        <w:rPr>
          <w:lang w:val="uk-UA" w:eastAsia="uk-UA"/>
        </w:rPr>
      </w:pPr>
      <w:r w:rsidRPr="00C4528F">
        <w:rPr>
          <w:lang w:val="uk-UA" w:eastAsia="uk-UA"/>
        </w:rPr>
        <w:t xml:space="preserve">      2.Продати земельну д</w:t>
      </w:r>
      <w:r>
        <w:rPr>
          <w:lang w:val="uk-UA" w:eastAsia="uk-UA"/>
        </w:rPr>
        <w:t xml:space="preserve">ілянку площею 0,0427 га </w:t>
      </w:r>
      <w:r w:rsidRPr="00C4528F">
        <w:rPr>
          <w:lang w:val="uk-UA" w:eastAsia="uk-UA"/>
        </w:rPr>
        <w:t xml:space="preserve"> для будівництва та обслуговування будівель</w:t>
      </w:r>
      <w:r>
        <w:rPr>
          <w:lang w:val="uk-UA" w:eastAsia="uk-UA"/>
        </w:rPr>
        <w:t xml:space="preserve"> торгівлі </w:t>
      </w:r>
      <w:proofErr w:type="spellStart"/>
      <w:r>
        <w:rPr>
          <w:lang w:val="uk-UA" w:eastAsia="uk-UA"/>
        </w:rPr>
        <w:t>с.Гута</w:t>
      </w:r>
      <w:proofErr w:type="spellEnd"/>
      <w:r>
        <w:rPr>
          <w:lang w:val="uk-UA" w:eastAsia="uk-UA"/>
        </w:rPr>
        <w:t xml:space="preserve"> </w:t>
      </w:r>
      <w:r w:rsidRPr="00C4528F">
        <w:rPr>
          <w:lang w:val="uk-UA" w:eastAsia="uk-UA"/>
        </w:rPr>
        <w:t xml:space="preserve"> Івано-Франківського району Івано-Франківської області.</w:t>
      </w:r>
    </w:p>
    <w:p w:rsidR="00ED4A26" w:rsidRPr="00C4528F" w:rsidRDefault="00ED4A26" w:rsidP="00ED4A26">
      <w:pPr>
        <w:ind w:firstLine="142"/>
        <w:jc w:val="both"/>
        <w:rPr>
          <w:lang w:val="uk-UA" w:eastAsia="uk-UA"/>
        </w:rPr>
      </w:pPr>
      <w:r w:rsidRPr="00C4528F">
        <w:rPr>
          <w:lang w:val="uk-UA" w:eastAsia="uk-UA"/>
        </w:rPr>
        <w:t xml:space="preserve">     3.Припинити договір оренди земельної д</w:t>
      </w:r>
      <w:r>
        <w:rPr>
          <w:lang w:val="uk-UA" w:eastAsia="uk-UA"/>
        </w:rPr>
        <w:t xml:space="preserve">ілянки площею 0,0427 га </w:t>
      </w:r>
      <w:r w:rsidRPr="00C4528F">
        <w:rPr>
          <w:lang w:val="uk-UA" w:eastAsia="uk-UA"/>
        </w:rPr>
        <w:t xml:space="preserve"> для будівництва та обслуговування будівель</w:t>
      </w:r>
      <w:r>
        <w:rPr>
          <w:lang w:val="uk-UA" w:eastAsia="uk-UA"/>
        </w:rPr>
        <w:t xml:space="preserve"> торгівлі </w:t>
      </w:r>
      <w:proofErr w:type="spellStart"/>
      <w:r>
        <w:rPr>
          <w:lang w:val="uk-UA" w:eastAsia="uk-UA"/>
        </w:rPr>
        <w:t>с.Гута</w:t>
      </w:r>
      <w:proofErr w:type="spellEnd"/>
      <w:r>
        <w:rPr>
          <w:lang w:val="uk-UA" w:eastAsia="uk-UA"/>
        </w:rPr>
        <w:t xml:space="preserve"> </w:t>
      </w:r>
      <w:r w:rsidRPr="00C4528F">
        <w:rPr>
          <w:lang w:val="uk-UA" w:eastAsia="uk-UA"/>
        </w:rPr>
        <w:t xml:space="preserve"> від 18.06.2020 року зареєстрованого в реєстрі за №52943172 від 03.07.2020 року.</w:t>
      </w:r>
    </w:p>
    <w:p w:rsidR="00ED4A26" w:rsidRPr="00C4528F" w:rsidRDefault="00ED4A26" w:rsidP="00ED4A26">
      <w:pPr>
        <w:ind w:firstLine="142"/>
        <w:jc w:val="both"/>
        <w:rPr>
          <w:lang w:val="uk-UA" w:eastAsia="uk-UA"/>
        </w:rPr>
      </w:pPr>
      <w:r w:rsidRPr="00C4528F">
        <w:rPr>
          <w:lang w:val="uk-UA" w:eastAsia="uk-UA"/>
        </w:rPr>
        <w:t xml:space="preserve">    4.Доручити селищному голові  укласти договір купівлі-продажу земельної ді</w:t>
      </w:r>
      <w:r>
        <w:rPr>
          <w:lang w:val="uk-UA" w:eastAsia="uk-UA"/>
        </w:rPr>
        <w:t xml:space="preserve">лянки  площею 0,0427 га </w:t>
      </w:r>
      <w:r w:rsidRPr="00C4528F">
        <w:rPr>
          <w:lang w:val="uk-UA" w:eastAsia="uk-UA"/>
        </w:rPr>
        <w:t xml:space="preserve"> для будівництва та обслуговування будівел</w:t>
      </w:r>
      <w:r>
        <w:rPr>
          <w:lang w:val="uk-UA" w:eastAsia="uk-UA"/>
        </w:rPr>
        <w:t xml:space="preserve">ь торгівлі </w:t>
      </w:r>
      <w:proofErr w:type="spellStart"/>
      <w:r>
        <w:rPr>
          <w:lang w:val="uk-UA" w:eastAsia="uk-UA"/>
        </w:rPr>
        <w:t>с.Гута</w:t>
      </w:r>
      <w:proofErr w:type="spellEnd"/>
      <w:r>
        <w:rPr>
          <w:lang w:val="uk-UA" w:eastAsia="uk-UA"/>
        </w:rPr>
        <w:t xml:space="preserve"> </w:t>
      </w:r>
      <w:r w:rsidRPr="00C4528F">
        <w:rPr>
          <w:lang w:val="uk-UA" w:eastAsia="uk-UA"/>
        </w:rPr>
        <w:t xml:space="preserve"> Івано-Франківського району Івано-Франківської області.</w:t>
      </w:r>
    </w:p>
    <w:p w:rsidR="00ED4A26" w:rsidRPr="00C4528F" w:rsidRDefault="00ED4A26" w:rsidP="00ED4A26">
      <w:pPr>
        <w:ind w:firstLine="142"/>
        <w:jc w:val="both"/>
        <w:rPr>
          <w:sz w:val="28"/>
          <w:szCs w:val="28"/>
          <w:lang w:val="uk-UA" w:eastAsia="uk-UA"/>
        </w:rPr>
      </w:pPr>
      <w:r w:rsidRPr="00C4528F">
        <w:rPr>
          <w:lang w:val="uk-UA" w:eastAsia="uk-UA"/>
        </w:rPr>
        <w:t xml:space="preserve">    5</w:t>
      </w:r>
      <w:r w:rsidRPr="00C4528F">
        <w:rPr>
          <w:sz w:val="28"/>
          <w:szCs w:val="28"/>
          <w:lang w:val="uk-UA" w:eastAsia="uk-UA"/>
        </w:rPr>
        <w:t>.</w:t>
      </w:r>
      <w:r w:rsidRPr="00C4528F">
        <w:rPr>
          <w:lang w:val="uk-UA" w:eastAsia="uk-UA"/>
        </w:rPr>
        <w:t xml:space="preserve">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ED4A26" w:rsidRPr="00C4528F" w:rsidRDefault="00ED4A26" w:rsidP="00ED4A26">
      <w:pPr>
        <w:ind w:firstLine="142"/>
        <w:jc w:val="both"/>
        <w:rPr>
          <w:rFonts w:ascii="Lato" w:hAnsi="Lato"/>
          <w:b/>
          <w:color w:val="212529"/>
          <w:shd w:val="clear" w:color="auto" w:fill="FFFFFF"/>
          <w:lang w:val="uk-UA" w:eastAsia="uk-UA"/>
        </w:rPr>
      </w:pPr>
    </w:p>
    <w:p w:rsidR="00ED4A26" w:rsidRPr="00C4528F" w:rsidRDefault="00ED4A26" w:rsidP="00ED4A26">
      <w:pPr>
        <w:ind w:firstLine="142"/>
        <w:jc w:val="both"/>
        <w:rPr>
          <w:rFonts w:ascii="Lato" w:hAnsi="Lato"/>
          <w:b/>
          <w:color w:val="212529"/>
          <w:shd w:val="clear" w:color="auto" w:fill="FFFFFF"/>
          <w:lang w:val="uk-UA" w:eastAsia="uk-UA"/>
        </w:rPr>
      </w:pPr>
    </w:p>
    <w:p w:rsidR="00ED4A26" w:rsidRPr="00C4528F" w:rsidRDefault="00ED4A26" w:rsidP="00ED4A26">
      <w:pPr>
        <w:ind w:firstLine="142"/>
        <w:jc w:val="both"/>
        <w:rPr>
          <w:rFonts w:ascii="Lato" w:hAnsi="Lato"/>
          <w:b/>
          <w:color w:val="212529"/>
          <w:shd w:val="clear" w:color="auto" w:fill="FFFFFF"/>
          <w:lang w:val="uk-UA" w:eastAsia="uk-UA"/>
        </w:rPr>
      </w:pPr>
    </w:p>
    <w:p w:rsidR="00ED4A26" w:rsidRPr="00C4528F" w:rsidRDefault="00ED4A26" w:rsidP="00ED4A26">
      <w:pPr>
        <w:ind w:firstLine="142"/>
        <w:jc w:val="both"/>
        <w:rPr>
          <w:rFonts w:ascii="Lato" w:hAnsi="Lato"/>
          <w:b/>
          <w:color w:val="212529"/>
          <w:shd w:val="clear" w:color="auto" w:fill="FFFFFF"/>
          <w:lang w:val="uk-UA" w:eastAsia="uk-UA"/>
        </w:rPr>
      </w:pPr>
      <w:r w:rsidRPr="00C4528F">
        <w:rPr>
          <w:rFonts w:ascii="Lato" w:hAnsi="Lato"/>
          <w:b/>
          <w:color w:val="212529"/>
          <w:shd w:val="clear" w:color="auto" w:fill="FFFFFF"/>
          <w:lang w:val="uk-UA" w:eastAsia="uk-UA"/>
        </w:rPr>
        <w:t xml:space="preserve">Селищний голова                                            </w:t>
      </w:r>
      <w:proofErr w:type="spellStart"/>
      <w:r w:rsidRPr="00C4528F">
        <w:rPr>
          <w:rFonts w:ascii="Lato" w:hAnsi="Lato"/>
          <w:b/>
          <w:color w:val="212529"/>
          <w:shd w:val="clear" w:color="auto" w:fill="FFFFFF"/>
          <w:lang w:val="uk-UA" w:eastAsia="uk-UA"/>
        </w:rPr>
        <w:t>Манолій</w:t>
      </w:r>
      <w:proofErr w:type="spellEnd"/>
      <w:r w:rsidRPr="00C4528F">
        <w:rPr>
          <w:rFonts w:ascii="Lato" w:hAnsi="Lato"/>
          <w:b/>
          <w:color w:val="212529"/>
          <w:shd w:val="clear" w:color="auto" w:fill="FFFFFF"/>
          <w:lang w:val="uk-UA" w:eastAsia="uk-UA"/>
        </w:rPr>
        <w:t xml:space="preserve"> </w:t>
      </w:r>
      <w:proofErr w:type="spellStart"/>
      <w:r w:rsidRPr="00C4528F">
        <w:rPr>
          <w:rFonts w:ascii="Lato" w:hAnsi="Lato"/>
          <w:b/>
          <w:color w:val="212529"/>
          <w:shd w:val="clear" w:color="auto" w:fill="FFFFFF"/>
          <w:lang w:val="uk-UA" w:eastAsia="uk-UA"/>
        </w:rPr>
        <w:t>Піцуряк</w:t>
      </w:r>
      <w:proofErr w:type="spellEnd"/>
    </w:p>
    <w:p w:rsidR="00ED4A26" w:rsidRPr="00C4528F" w:rsidRDefault="00ED4A26" w:rsidP="00ED4A26">
      <w:pPr>
        <w:spacing w:after="200"/>
        <w:jc w:val="both"/>
        <w:rPr>
          <w:b/>
          <w:color w:val="00000A"/>
          <w:lang w:val="uk-UA"/>
        </w:rPr>
      </w:pPr>
      <w:r w:rsidRPr="00C4528F">
        <w:rPr>
          <w:rFonts w:ascii="Lato" w:hAnsi="Lato"/>
          <w:b/>
          <w:color w:val="212529"/>
          <w:shd w:val="clear" w:color="auto" w:fill="FFFFFF"/>
          <w:lang w:val="uk-UA" w:eastAsia="uk-UA"/>
        </w:rPr>
        <w:t xml:space="preserve"> </w:t>
      </w:r>
    </w:p>
    <w:p w:rsidR="00ED4A26" w:rsidRPr="00C4528F" w:rsidRDefault="00ED4A26" w:rsidP="00ED4A26">
      <w:pPr>
        <w:shd w:val="clear" w:color="auto" w:fill="FFFFFF"/>
        <w:rPr>
          <w:rFonts w:ascii="Arial" w:hAnsi="Arial" w:cs="Arial"/>
          <w:b/>
          <w:color w:val="333333"/>
        </w:rPr>
      </w:pPr>
    </w:p>
    <w:p w:rsidR="00ED4A26" w:rsidRPr="00C4528F" w:rsidRDefault="00ED4A26" w:rsidP="00ED4A26">
      <w:pPr>
        <w:spacing w:after="200" w:line="276" w:lineRule="auto"/>
        <w:rPr>
          <w:b/>
          <w:lang w:val="uk-UA" w:eastAsia="uk-UA"/>
        </w:rPr>
      </w:pPr>
    </w:p>
    <w:p w:rsidR="00756BDA" w:rsidRPr="00ED4A26" w:rsidRDefault="00756BDA" w:rsidP="00ED4A26"/>
    <w:sectPr w:rsidR="00756BDA" w:rsidRPr="00ED4A26"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3302-D1A1-4290-AEC7-41C50F47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1314</Words>
  <Characters>750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185</cp:revision>
  <dcterms:created xsi:type="dcterms:W3CDTF">2022-02-04T13:55:00Z</dcterms:created>
  <dcterms:modified xsi:type="dcterms:W3CDTF">2022-02-09T14:03:00Z</dcterms:modified>
</cp:coreProperties>
</file>