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4B" w:rsidRPr="00C4528F" w:rsidRDefault="00852E4B" w:rsidP="00852E4B">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772E5EA2" wp14:editId="48F158AC">
            <wp:simplePos x="0" y="0"/>
            <wp:positionH relativeFrom="column">
              <wp:posOffset>2743200</wp:posOffset>
            </wp:positionH>
            <wp:positionV relativeFrom="paragraph">
              <wp:posOffset>-10160</wp:posOffset>
            </wp:positionV>
            <wp:extent cx="466725" cy="657225"/>
            <wp:effectExtent l="0" t="0" r="9525" b="952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852E4B" w:rsidRPr="00C4528F" w:rsidRDefault="00852E4B" w:rsidP="00852E4B">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52E4B" w:rsidRPr="00C4528F" w:rsidRDefault="00852E4B" w:rsidP="00852E4B">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52E4B" w:rsidRPr="00C4528F" w:rsidRDefault="00852E4B" w:rsidP="00852E4B">
      <w:pPr>
        <w:jc w:val="center"/>
        <w:rPr>
          <w:b/>
          <w:sz w:val="28"/>
          <w:szCs w:val="28"/>
          <w:lang w:val="uk-UA" w:eastAsia="uk-UA"/>
        </w:rPr>
      </w:pPr>
      <w:r w:rsidRPr="00C4528F">
        <w:rPr>
          <w:b/>
          <w:sz w:val="28"/>
          <w:szCs w:val="28"/>
          <w:lang w:val="uk-UA" w:eastAsia="uk-UA"/>
        </w:rPr>
        <w:t>Восьме демократичне скликання</w:t>
      </w:r>
    </w:p>
    <w:p w:rsidR="00852E4B" w:rsidRPr="00C4528F" w:rsidRDefault="00852E4B" w:rsidP="00852E4B">
      <w:pPr>
        <w:jc w:val="center"/>
        <w:rPr>
          <w:sz w:val="28"/>
          <w:szCs w:val="28"/>
          <w:lang w:val="uk-UA" w:eastAsia="uk-UA"/>
        </w:rPr>
      </w:pPr>
      <w:r w:rsidRPr="00C4528F">
        <w:rPr>
          <w:sz w:val="28"/>
          <w:szCs w:val="28"/>
          <w:lang w:val="uk-UA" w:eastAsia="uk-UA"/>
        </w:rPr>
        <w:t>Сьома сесія</w:t>
      </w:r>
    </w:p>
    <w:p w:rsidR="00852E4B" w:rsidRDefault="00852E4B" w:rsidP="00852E4B">
      <w:pPr>
        <w:jc w:val="center"/>
        <w:rPr>
          <w:lang w:val="uk-UA" w:eastAsia="uk-UA"/>
        </w:rPr>
      </w:pPr>
      <w:r w:rsidRPr="00C4528F">
        <w:rPr>
          <w:lang w:val="uk-UA" w:eastAsia="uk-UA"/>
        </w:rPr>
        <w:t>(друге пленарне засідання)</w:t>
      </w:r>
    </w:p>
    <w:p w:rsidR="00852E4B" w:rsidRPr="00C4528F" w:rsidRDefault="00852E4B" w:rsidP="00852E4B">
      <w:pPr>
        <w:jc w:val="center"/>
        <w:rPr>
          <w:lang w:val="uk-UA" w:eastAsia="uk-UA"/>
        </w:rPr>
      </w:pPr>
    </w:p>
    <w:p w:rsidR="00852E4B" w:rsidRPr="00C4528F" w:rsidRDefault="00852E4B" w:rsidP="00852E4B">
      <w:pPr>
        <w:jc w:val="center"/>
        <w:rPr>
          <w:sz w:val="28"/>
          <w:szCs w:val="28"/>
          <w:lang w:val="uk-UA" w:eastAsia="uk-UA"/>
        </w:rPr>
      </w:pPr>
      <w:r w:rsidRPr="00C4528F">
        <w:rPr>
          <w:b/>
          <w:sz w:val="28"/>
          <w:szCs w:val="28"/>
          <w:lang w:val="uk-UA" w:eastAsia="uk-UA"/>
        </w:rPr>
        <w:t>РІШЕННЯ №396/072021</w:t>
      </w:r>
    </w:p>
    <w:p w:rsidR="00852E4B" w:rsidRPr="00C4528F" w:rsidRDefault="00852E4B" w:rsidP="00852E4B">
      <w:pPr>
        <w:rPr>
          <w:lang w:val="uk-UA" w:eastAsia="uk-UA"/>
        </w:rPr>
      </w:pPr>
      <w:r w:rsidRPr="00C4528F">
        <w:rPr>
          <w:lang w:val="uk-UA" w:eastAsia="uk-UA"/>
        </w:rPr>
        <w:t xml:space="preserve">від 11 червня 2021 року                                                                                        </w:t>
      </w:r>
      <w:proofErr w:type="spellStart"/>
      <w:r w:rsidRPr="00C4528F">
        <w:rPr>
          <w:lang w:val="uk-UA" w:eastAsia="uk-UA"/>
        </w:rPr>
        <w:t>смт</w:t>
      </w:r>
      <w:proofErr w:type="spellEnd"/>
      <w:r w:rsidRPr="00C4528F">
        <w:rPr>
          <w:lang w:val="uk-UA" w:eastAsia="uk-UA"/>
        </w:rPr>
        <w:t>. Солотвин</w:t>
      </w:r>
    </w:p>
    <w:p w:rsidR="00852E4B" w:rsidRPr="00C4528F" w:rsidRDefault="00852E4B" w:rsidP="00852E4B">
      <w:pPr>
        <w:rPr>
          <w:lang w:val="uk-UA" w:eastAsia="uk-UA"/>
        </w:rPr>
      </w:pPr>
    </w:p>
    <w:p w:rsidR="00852E4B" w:rsidRPr="00C4528F" w:rsidRDefault="00852E4B" w:rsidP="00852E4B">
      <w:pPr>
        <w:rPr>
          <w:b/>
          <w:bCs/>
          <w:lang w:val="uk-UA" w:eastAsia="uk-UA"/>
        </w:rPr>
      </w:pPr>
      <w:r w:rsidRPr="00C4528F">
        <w:rPr>
          <w:b/>
          <w:bCs/>
          <w:lang w:val="uk-UA" w:eastAsia="uk-UA"/>
        </w:rPr>
        <w:t>Про затвердження проекту землеустрою щодо</w:t>
      </w:r>
    </w:p>
    <w:p w:rsidR="00852E4B" w:rsidRPr="00C4528F" w:rsidRDefault="00852E4B" w:rsidP="00852E4B">
      <w:pPr>
        <w:rPr>
          <w:b/>
          <w:bCs/>
          <w:lang w:val="uk-UA" w:eastAsia="uk-UA"/>
        </w:rPr>
      </w:pPr>
      <w:r w:rsidRPr="00C4528F">
        <w:rPr>
          <w:b/>
          <w:bCs/>
          <w:lang w:val="uk-UA" w:eastAsia="uk-UA"/>
        </w:rPr>
        <w:t xml:space="preserve">відведення земельної ділянки та передачі її у </w:t>
      </w:r>
    </w:p>
    <w:p w:rsidR="00852E4B" w:rsidRPr="00C4528F" w:rsidRDefault="00852E4B" w:rsidP="00852E4B">
      <w:pPr>
        <w:rPr>
          <w:b/>
          <w:bCs/>
          <w:lang w:val="uk-UA" w:eastAsia="uk-UA"/>
        </w:rPr>
      </w:pPr>
      <w:r w:rsidRPr="00C4528F">
        <w:rPr>
          <w:b/>
          <w:bCs/>
          <w:lang w:val="uk-UA" w:eastAsia="uk-UA"/>
        </w:rPr>
        <w:t xml:space="preserve">власність  </w:t>
      </w:r>
    </w:p>
    <w:p w:rsidR="00852E4B" w:rsidRPr="00C4528F" w:rsidRDefault="00852E4B" w:rsidP="00852E4B">
      <w:pPr>
        <w:rPr>
          <w:lang w:val="uk-UA" w:eastAsia="uk-UA"/>
        </w:rPr>
      </w:pPr>
    </w:p>
    <w:p w:rsidR="00852E4B" w:rsidRPr="00C4528F" w:rsidRDefault="00852E4B" w:rsidP="00852E4B">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ст.116,118,121,186  Земельного кодексу України, ст.25 Закону України «Про землеустрій»,розглянувши заяву </w:t>
      </w:r>
      <w:proofErr w:type="spellStart"/>
      <w:r w:rsidRPr="00C4528F">
        <w:rPr>
          <w:lang w:val="uk-UA" w:eastAsia="uk-UA"/>
        </w:rPr>
        <w:t>гр.Шипші</w:t>
      </w:r>
      <w:proofErr w:type="spellEnd"/>
      <w:r w:rsidRPr="00C4528F">
        <w:rPr>
          <w:lang w:val="uk-UA" w:eastAsia="uk-UA"/>
        </w:rPr>
        <w:t xml:space="preserve"> Олександра Васильовича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52E4B" w:rsidRPr="00C4528F" w:rsidRDefault="00852E4B" w:rsidP="00852E4B">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52E4B" w:rsidRPr="00C4528F" w:rsidRDefault="00852E4B" w:rsidP="00852E4B">
      <w:pPr>
        <w:rPr>
          <w:b/>
          <w:lang w:val="uk-UA" w:eastAsia="uk-UA"/>
        </w:rPr>
      </w:pPr>
    </w:p>
    <w:p w:rsidR="00852E4B" w:rsidRPr="00C4528F" w:rsidRDefault="00852E4B" w:rsidP="00852E4B">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w:t>
      </w:r>
      <w:proofErr w:type="spellStart"/>
      <w:r w:rsidRPr="00C4528F">
        <w:rPr>
          <w:lang w:val="uk-UA" w:eastAsia="uk-UA"/>
        </w:rPr>
        <w:t>гр.Шипші</w:t>
      </w:r>
      <w:proofErr w:type="spellEnd"/>
      <w:r w:rsidRPr="00C4528F">
        <w:rPr>
          <w:lang w:val="uk-UA" w:eastAsia="uk-UA"/>
        </w:rPr>
        <w:t xml:space="preserve"> Олександру Васильовичу для будівництва та обслуговування  житлового будинку, господарських будівель та споруд площе</w:t>
      </w:r>
      <w:r>
        <w:rPr>
          <w:lang w:val="uk-UA" w:eastAsia="uk-UA"/>
        </w:rPr>
        <w:t xml:space="preserve">ю 0,1499 га </w:t>
      </w:r>
      <w:bookmarkStart w:id="0" w:name="_GoBack"/>
      <w:bookmarkEnd w:id="0"/>
      <w:r w:rsidRPr="00C4528F">
        <w:rPr>
          <w:lang w:val="uk-UA" w:eastAsia="uk-UA"/>
        </w:rPr>
        <w:t xml:space="preserve"> в с. Маркова Івано-Франківського району Івано-Франківської області” .</w:t>
      </w:r>
    </w:p>
    <w:p w:rsidR="00852E4B" w:rsidRPr="00C4528F" w:rsidRDefault="00852E4B" w:rsidP="00852E4B">
      <w:pPr>
        <w:ind w:right="-142"/>
        <w:jc w:val="both"/>
        <w:rPr>
          <w:lang w:val="uk-UA" w:eastAsia="uk-UA"/>
        </w:rPr>
      </w:pPr>
      <w:r w:rsidRPr="00C4528F">
        <w:rPr>
          <w:lang w:val="uk-UA" w:eastAsia="uk-UA"/>
        </w:rPr>
        <w:t xml:space="preserve">     2. Передати гр. </w:t>
      </w:r>
      <w:proofErr w:type="spellStart"/>
      <w:r w:rsidRPr="00C4528F">
        <w:rPr>
          <w:lang w:val="uk-UA" w:eastAsia="uk-UA"/>
        </w:rPr>
        <w:t>Шипші</w:t>
      </w:r>
      <w:proofErr w:type="spellEnd"/>
      <w:r w:rsidRPr="00C4528F">
        <w:rPr>
          <w:lang w:val="uk-UA" w:eastAsia="uk-UA"/>
        </w:rPr>
        <w:t xml:space="preserve"> Олександру </w:t>
      </w:r>
      <w:proofErr w:type="spellStart"/>
      <w:r w:rsidRPr="00C4528F">
        <w:rPr>
          <w:lang w:val="uk-UA" w:eastAsia="uk-UA"/>
        </w:rPr>
        <w:t>Васильовичуземельну</w:t>
      </w:r>
      <w:proofErr w:type="spellEnd"/>
      <w:r w:rsidRPr="00C4528F">
        <w:rPr>
          <w:lang w:val="uk-UA" w:eastAsia="uk-UA"/>
        </w:rPr>
        <w:t xml:space="preserve"> ділянку кадастро</w:t>
      </w:r>
      <w:r>
        <w:rPr>
          <w:lang w:val="uk-UA" w:eastAsia="uk-UA"/>
        </w:rPr>
        <w:t>вий номер</w:t>
      </w:r>
      <w:r w:rsidRPr="00C4528F">
        <w:rPr>
          <w:lang w:val="uk-UA" w:eastAsia="uk-UA"/>
        </w:rPr>
        <w:t xml:space="preserve">  площею 0,1499 га у власність для  будівництва та обслуговування житлового будинку, господарських будівел</w:t>
      </w:r>
      <w:r>
        <w:rPr>
          <w:lang w:val="uk-UA" w:eastAsia="uk-UA"/>
        </w:rPr>
        <w:t xml:space="preserve">ь та споруд в </w:t>
      </w:r>
      <w:proofErr w:type="spellStart"/>
      <w:r>
        <w:rPr>
          <w:lang w:val="uk-UA" w:eastAsia="uk-UA"/>
        </w:rPr>
        <w:t>с.</w:t>
      </w:r>
      <w:r w:rsidRPr="00C4528F">
        <w:rPr>
          <w:lang w:val="uk-UA" w:eastAsia="uk-UA"/>
        </w:rPr>
        <w:t>Маркова</w:t>
      </w:r>
      <w:proofErr w:type="spellEnd"/>
      <w:r w:rsidRPr="00C4528F">
        <w:rPr>
          <w:lang w:val="uk-UA" w:eastAsia="uk-UA"/>
        </w:rPr>
        <w:t xml:space="preserve"> Івано-Франківського району Івано-Франківської області.</w:t>
      </w:r>
    </w:p>
    <w:p w:rsidR="00852E4B" w:rsidRPr="00C4528F" w:rsidRDefault="00852E4B" w:rsidP="00852E4B">
      <w:pPr>
        <w:jc w:val="both"/>
        <w:rPr>
          <w:lang w:val="uk-UA" w:eastAsia="uk-UA"/>
        </w:rPr>
      </w:pPr>
      <w:r w:rsidRPr="00C4528F">
        <w:rPr>
          <w:lang w:val="uk-UA" w:eastAsia="uk-UA"/>
        </w:rPr>
        <w:t xml:space="preserve">      3. Громадянину </w:t>
      </w:r>
      <w:proofErr w:type="spellStart"/>
      <w:r w:rsidRPr="00C4528F">
        <w:rPr>
          <w:lang w:val="uk-UA" w:eastAsia="uk-UA"/>
        </w:rPr>
        <w:t>Шипші</w:t>
      </w:r>
      <w:proofErr w:type="spellEnd"/>
      <w:r w:rsidRPr="00C4528F">
        <w:rPr>
          <w:lang w:val="uk-UA" w:eastAsia="uk-UA"/>
        </w:rPr>
        <w:t xml:space="preserve"> Олександру Васильовичу:</w:t>
      </w:r>
    </w:p>
    <w:p w:rsidR="00852E4B" w:rsidRPr="00C4528F" w:rsidRDefault="00852E4B" w:rsidP="00852E4B">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852E4B" w:rsidRPr="00C4528F" w:rsidRDefault="00852E4B" w:rsidP="00852E4B">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852E4B" w:rsidRPr="00C4528F" w:rsidRDefault="00852E4B" w:rsidP="00852E4B">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 </w:t>
      </w:r>
      <w:r w:rsidRPr="00C4528F">
        <w:rPr>
          <w:lang w:val="uk-UA" w:eastAsia="uk-UA"/>
        </w:rPr>
        <w:t>постійну комісію з питань земельних відносин, будівництва, архітектури та екології.</w:t>
      </w:r>
    </w:p>
    <w:p w:rsidR="00852E4B" w:rsidRPr="00C4528F" w:rsidRDefault="00852E4B" w:rsidP="00852E4B">
      <w:pPr>
        <w:jc w:val="both"/>
        <w:rPr>
          <w:lang w:val="uk-UA" w:eastAsia="uk-UA"/>
        </w:rPr>
      </w:pPr>
    </w:p>
    <w:p w:rsidR="00852E4B" w:rsidRPr="00C4528F" w:rsidRDefault="00852E4B" w:rsidP="00852E4B">
      <w:pPr>
        <w:jc w:val="both"/>
        <w:rPr>
          <w:lang w:val="uk-UA" w:eastAsia="uk-UA"/>
        </w:rPr>
      </w:pPr>
    </w:p>
    <w:p w:rsidR="00852E4B" w:rsidRPr="00C4528F" w:rsidRDefault="00852E4B" w:rsidP="00852E4B">
      <w:pPr>
        <w:jc w:val="both"/>
        <w:rPr>
          <w:lang w:val="uk-UA" w:eastAsia="uk-UA"/>
        </w:rPr>
      </w:pPr>
    </w:p>
    <w:p w:rsidR="00852E4B" w:rsidRPr="00C4528F" w:rsidRDefault="00852E4B" w:rsidP="00852E4B">
      <w:pPr>
        <w:spacing w:after="200"/>
        <w:rPr>
          <w:b/>
          <w:lang w:val="uk-UA" w:eastAsia="uk-UA"/>
        </w:rPr>
      </w:pPr>
    </w:p>
    <w:p w:rsidR="00852E4B" w:rsidRPr="00C4528F" w:rsidRDefault="00852E4B" w:rsidP="00852E4B">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852E4B" w:rsidRPr="00C4528F" w:rsidRDefault="00852E4B" w:rsidP="00852E4B">
      <w:pPr>
        <w:spacing w:after="200" w:line="276" w:lineRule="auto"/>
        <w:rPr>
          <w:b/>
          <w:lang w:val="uk-UA" w:eastAsia="uk-UA"/>
        </w:rPr>
      </w:pPr>
    </w:p>
    <w:p w:rsidR="00756BDA" w:rsidRPr="00852E4B" w:rsidRDefault="00756BDA" w:rsidP="00852E4B"/>
    <w:sectPr w:rsidR="00756BDA" w:rsidRPr="00852E4B"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B5B9D"/>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957D-3921-4971-877F-E28E3EAE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1341</Words>
  <Characters>765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158</cp:revision>
  <dcterms:created xsi:type="dcterms:W3CDTF">2022-02-04T13:55:00Z</dcterms:created>
  <dcterms:modified xsi:type="dcterms:W3CDTF">2022-02-09T11:07:00Z</dcterms:modified>
</cp:coreProperties>
</file>