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82" w:rsidRPr="004B4AE0" w:rsidRDefault="00456F82" w:rsidP="00456F82">
      <w:pPr>
        <w:suppressAutoHyphens w:val="0"/>
        <w:spacing w:line="276" w:lineRule="auto"/>
        <w:rPr>
          <w:b/>
          <w:sz w:val="28"/>
          <w:szCs w:val="28"/>
          <w:lang w:val="uk-UA" w:eastAsia="uk-UA"/>
        </w:rPr>
      </w:pPr>
      <w:r w:rsidRPr="004B4AE0">
        <w:rPr>
          <w:b/>
          <w:sz w:val="28"/>
          <w:szCs w:val="28"/>
          <w:lang w:val="uk-UA" w:eastAsia="uk-UA"/>
        </w:rPr>
        <w:t xml:space="preserve">   </w:t>
      </w:r>
      <w:r>
        <w:rPr>
          <w:b/>
          <w:sz w:val="28"/>
          <w:szCs w:val="28"/>
          <w:lang w:val="uk-UA" w:eastAsia="uk-UA"/>
        </w:rPr>
        <w:t xml:space="preserve">                                        </w:t>
      </w:r>
      <w:r w:rsidRPr="004B4AE0">
        <w:rPr>
          <w:b/>
          <w:sz w:val="28"/>
          <w:szCs w:val="28"/>
          <w:lang w:val="uk-UA" w:eastAsia="uk-UA"/>
        </w:rPr>
        <w:t xml:space="preserve">         УКРАЇНА</w:t>
      </w:r>
    </w:p>
    <w:p w:rsidR="00456F82" w:rsidRPr="004B4AE0" w:rsidRDefault="00456F82" w:rsidP="00456F82">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56F82" w:rsidRPr="004B4AE0" w:rsidRDefault="00456F82" w:rsidP="00456F82">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56F82" w:rsidRPr="004B4AE0" w:rsidRDefault="00456F82" w:rsidP="00456F82">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56F82" w:rsidRPr="004B4AE0" w:rsidRDefault="00456F82" w:rsidP="00456F82">
      <w:pPr>
        <w:suppressAutoHyphens w:val="0"/>
        <w:jc w:val="center"/>
        <w:rPr>
          <w:sz w:val="28"/>
          <w:szCs w:val="28"/>
          <w:lang w:val="uk-UA" w:eastAsia="uk-UA"/>
        </w:rPr>
      </w:pPr>
      <w:r w:rsidRPr="004B4AE0">
        <w:rPr>
          <w:sz w:val="28"/>
          <w:szCs w:val="28"/>
          <w:lang w:val="uk-UA" w:eastAsia="uk-UA"/>
        </w:rPr>
        <w:t>Сьома сесія</w:t>
      </w:r>
    </w:p>
    <w:p w:rsidR="00456F82" w:rsidRPr="004B4AE0" w:rsidRDefault="00456F82" w:rsidP="00456F82">
      <w:pPr>
        <w:suppressAutoHyphens w:val="0"/>
        <w:jc w:val="center"/>
        <w:rPr>
          <w:sz w:val="28"/>
          <w:szCs w:val="28"/>
          <w:lang w:val="uk-UA" w:eastAsia="uk-UA"/>
        </w:rPr>
      </w:pPr>
      <w:r w:rsidRPr="004B4AE0">
        <w:rPr>
          <w:b/>
          <w:sz w:val="28"/>
          <w:szCs w:val="28"/>
          <w:lang w:val="uk-UA" w:eastAsia="uk-UA"/>
        </w:rPr>
        <w:t>РІШЕННЯ №359/07/2021</w:t>
      </w:r>
    </w:p>
    <w:p w:rsidR="00456F82" w:rsidRPr="004B4AE0" w:rsidRDefault="00456F82" w:rsidP="00456F8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56F82" w:rsidRPr="004B4AE0" w:rsidRDefault="00456F82" w:rsidP="00456F82">
      <w:pPr>
        <w:suppressAutoHyphens w:val="0"/>
        <w:rPr>
          <w:rFonts w:ascii="Calibri" w:hAnsi="Calibri"/>
          <w:sz w:val="22"/>
          <w:szCs w:val="22"/>
          <w:lang w:val="uk-UA" w:eastAsia="uk-UA"/>
        </w:rPr>
      </w:pPr>
    </w:p>
    <w:p w:rsidR="00456F82" w:rsidRPr="004B4AE0" w:rsidRDefault="00456F82" w:rsidP="00456F82">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456F82" w:rsidRPr="004B4AE0" w:rsidRDefault="00456F82" w:rsidP="00456F82">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456F82" w:rsidRPr="004B4AE0" w:rsidRDefault="00456F82" w:rsidP="00456F82">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456F82" w:rsidRPr="004B4AE0" w:rsidRDefault="00456F82" w:rsidP="00456F82">
      <w:pPr>
        <w:suppressAutoHyphens w:val="0"/>
        <w:rPr>
          <w:b/>
          <w:sz w:val="24"/>
          <w:szCs w:val="24"/>
          <w:lang w:val="uk-UA" w:eastAsia="uk-UA"/>
        </w:rPr>
      </w:pPr>
    </w:p>
    <w:bookmarkEnd w:id="0"/>
    <w:p w:rsidR="00456F82" w:rsidRPr="004B4AE0" w:rsidRDefault="00456F82" w:rsidP="00456F82">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гр.Монастирецької</w:t>
      </w:r>
      <w:proofErr w:type="spellEnd"/>
      <w:r w:rsidRPr="004B4AE0">
        <w:rPr>
          <w:sz w:val="24"/>
          <w:szCs w:val="24"/>
          <w:lang w:val="uk-UA" w:eastAsia="uk-UA"/>
        </w:rPr>
        <w:t xml:space="preserve"> Наталії Романівни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56F82" w:rsidRPr="004B4AE0" w:rsidRDefault="00456F82" w:rsidP="00456F82">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56F82" w:rsidRPr="004B4AE0" w:rsidRDefault="00456F82" w:rsidP="00456F82">
      <w:pPr>
        <w:suppressAutoHyphens w:val="0"/>
        <w:spacing w:after="200"/>
        <w:jc w:val="both"/>
        <w:rPr>
          <w:sz w:val="24"/>
          <w:szCs w:val="24"/>
          <w:lang w:val="uk-UA" w:eastAsia="uk-UA"/>
        </w:rPr>
      </w:pPr>
      <w:r w:rsidRPr="004B4AE0">
        <w:rPr>
          <w:sz w:val="24"/>
          <w:szCs w:val="24"/>
          <w:lang w:val="uk-UA" w:eastAsia="uk-UA"/>
        </w:rPr>
        <w:t xml:space="preserve">1.Надати </w:t>
      </w:r>
      <w:proofErr w:type="spellStart"/>
      <w:r w:rsidRPr="004B4AE0">
        <w:rPr>
          <w:sz w:val="24"/>
          <w:szCs w:val="24"/>
          <w:lang w:val="uk-UA" w:eastAsia="uk-UA"/>
        </w:rPr>
        <w:t>Монастирецькій</w:t>
      </w:r>
      <w:proofErr w:type="spellEnd"/>
      <w:r w:rsidRPr="004B4AE0">
        <w:rPr>
          <w:sz w:val="24"/>
          <w:szCs w:val="24"/>
          <w:lang w:val="uk-UA" w:eastAsia="uk-UA"/>
        </w:rPr>
        <w:t xml:space="preserve"> Наталії Романівні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456F82" w:rsidRPr="004B4AE0" w:rsidRDefault="00456F82" w:rsidP="00456F82">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3,3055 га </w:t>
      </w:r>
      <w:r w:rsidRPr="004B4AE0">
        <w:rPr>
          <w:sz w:val="24"/>
          <w:szCs w:val="24"/>
          <w:lang w:val="uk-UA" w:eastAsia="uk-UA"/>
        </w:rPr>
        <w:t xml:space="preserve"> відповідно до статті 56 закону України «Про землеустрій».</w:t>
      </w:r>
    </w:p>
    <w:p w:rsidR="00456F82" w:rsidRPr="004B4AE0" w:rsidRDefault="00456F82" w:rsidP="00456F82">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456F82" w:rsidRPr="004B4AE0" w:rsidRDefault="00456F82" w:rsidP="00456F82">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56F82" w:rsidRPr="004B4AE0" w:rsidRDefault="00456F82" w:rsidP="00456F82">
      <w:pPr>
        <w:suppressAutoHyphens w:val="0"/>
        <w:spacing w:after="200"/>
        <w:jc w:val="both"/>
        <w:rPr>
          <w:sz w:val="24"/>
          <w:szCs w:val="24"/>
          <w:lang w:val="uk-UA" w:eastAsia="uk-UA"/>
        </w:rPr>
      </w:pPr>
    </w:p>
    <w:p w:rsidR="00456F82" w:rsidRDefault="00456F82" w:rsidP="00456F82">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56F82" w:rsidRPr="004B4AE0" w:rsidRDefault="00456F82" w:rsidP="00456F82">
      <w:pPr>
        <w:suppressAutoHyphens w:val="0"/>
        <w:rPr>
          <w:b/>
          <w:sz w:val="24"/>
          <w:szCs w:val="24"/>
          <w:lang w:val="uk-UA" w:eastAsia="uk-UA"/>
        </w:rPr>
      </w:pPr>
    </w:p>
    <w:p w:rsidR="00D80F8C" w:rsidRPr="00456F82" w:rsidRDefault="00D80F8C" w:rsidP="00456F82"/>
    <w:sectPr w:rsidR="00D80F8C" w:rsidRPr="00456F8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56F82"/>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36B5-B2FC-493F-A565-3B37DDA4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1478</Words>
  <Characters>843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115</cp:revision>
  <dcterms:created xsi:type="dcterms:W3CDTF">2022-02-04T13:55:00Z</dcterms:created>
  <dcterms:modified xsi:type="dcterms:W3CDTF">2022-02-08T13:10:00Z</dcterms:modified>
</cp:coreProperties>
</file>