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9E" w:rsidRPr="004B4AE0" w:rsidRDefault="00924B9E" w:rsidP="00924B9E">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B3D8D18" wp14:editId="435AA0FE">
            <wp:simplePos x="0" y="0"/>
            <wp:positionH relativeFrom="column">
              <wp:posOffset>2729230</wp:posOffset>
            </wp:positionH>
            <wp:positionV relativeFrom="paragraph">
              <wp:posOffset>146050</wp:posOffset>
            </wp:positionV>
            <wp:extent cx="466725" cy="657225"/>
            <wp:effectExtent l="19050" t="0" r="9525" b="0"/>
            <wp:wrapTopAndBottom/>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924B9E" w:rsidRPr="004B4AE0" w:rsidRDefault="00924B9E" w:rsidP="00924B9E">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924B9E" w:rsidRPr="004B4AE0" w:rsidRDefault="00924B9E" w:rsidP="00924B9E">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924B9E" w:rsidRPr="004B4AE0" w:rsidRDefault="00924B9E" w:rsidP="00924B9E">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924B9E" w:rsidRPr="004B4AE0" w:rsidRDefault="00924B9E" w:rsidP="00924B9E">
      <w:pPr>
        <w:suppressAutoHyphens w:val="0"/>
        <w:jc w:val="center"/>
        <w:rPr>
          <w:sz w:val="28"/>
          <w:szCs w:val="28"/>
          <w:lang w:val="uk-UA" w:eastAsia="uk-UA"/>
        </w:rPr>
      </w:pPr>
      <w:r w:rsidRPr="004B4AE0">
        <w:rPr>
          <w:sz w:val="28"/>
          <w:szCs w:val="28"/>
          <w:lang w:val="uk-UA" w:eastAsia="uk-UA"/>
        </w:rPr>
        <w:t>Сьома сесія</w:t>
      </w:r>
    </w:p>
    <w:p w:rsidR="00924B9E" w:rsidRPr="004B4AE0" w:rsidRDefault="00924B9E" w:rsidP="00924B9E">
      <w:pPr>
        <w:suppressAutoHyphens w:val="0"/>
        <w:jc w:val="center"/>
        <w:rPr>
          <w:sz w:val="28"/>
          <w:szCs w:val="28"/>
          <w:lang w:val="uk-UA" w:eastAsia="uk-UA"/>
        </w:rPr>
      </w:pPr>
      <w:r w:rsidRPr="004B4AE0">
        <w:rPr>
          <w:b/>
          <w:sz w:val="28"/>
          <w:szCs w:val="28"/>
          <w:lang w:val="uk-UA" w:eastAsia="uk-UA"/>
        </w:rPr>
        <w:t>РІШЕННЯ №347/07/2021</w:t>
      </w:r>
    </w:p>
    <w:p w:rsidR="00924B9E" w:rsidRPr="004B4AE0" w:rsidRDefault="00924B9E" w:rsidP="00924B9E">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924B9E" w:rsidRPr="004B4AE0" w:rsidRDefault="00924B9E" w:rsidP="00924B9E">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924B9E" w:rsidRPr="004B4AE0" w:rsidTr="005C52D6">
        <w:tc>
          <w:tcPr>
            <w:tcW w:w="4925" w:type="dxa"/>
            <w:hideMark/>
          </w:tcPr>
          <w:p w:rsidR="00924B9E" w:rsidRPr="004B4AE0" w:rsidRDefault="00924B9E" w:rsidP="005C52D6">
            <w:pPr>
              <w:suppressAutoHyphens w:val="0"/>
              <w:rPr>
                <w:sz w:val="28"/>
                <w:szCs w:val="28"/>
                <w:lang w:val="uk-UA" w:eastAsia="uk-UA"/>
              </w:rPr>
            </w:pPr>
          </w:p>
        </w:tc>
        <w:tc>
          <w:tcPr>
            <w:tcW w:w="4645" w:type="dxa"/>
            <w:hideMark/>
          </w:tcPr>
          <w:p w:rsidR="00924B9E" w:rsidRPr="004B4AE0" w:rsidRDefault="00924B9E" w:rsidP="005C52D6">
            <w:pPr>
              <w:suppressAutoHyphens w:val="0"/>
              <w:jc w:val="center"/>
              <w:rPr>
                <w:sz w:val="28"/>
                <w:szCs w:val="28"/>
                <w:lang w:val="uk-UA" w:eastAsia="uk-UA"/>
              </w:rPr>
            </w:pPr>
          </w:p>
        </w:tc>
      </w:tr>
    </w:tbl>
    <w:p w:rsidR="00924B9E" w:rsidRPr="004B4AE0" w:rsidRDefault="00924B9E" w:rsidP="00924B9E">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924B9E" w:rsidRPr="004B4AE0" w:rsidRDefault="00924B9E" w:rsidP="00924B9E">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924B9E" w:rsidRPr="004B4AE0" w:rsidRDefault="00924B9E" w:rsidP="00924B9E">
      <w:pPr>
        <w:suppressAutoHyphens w:val="0"/>
        <w:rPr>
          <w:b/>
          <w:bCs/>
          <w:sz w:val="24"/>
          <w:szCs w:val="24"/>
          <w:lang w:val="uk-UA" w:eastAsia="uk-UA"/>
        </w:rPr>
      </w:pPr>
      <w:r w:rsidRPr="004B4AE0">
        <w:rPr>
          <w:b/>
          <w:bCs/>
          <w:sz w:val="24"/>
          <w:szCs w:val="24"/>
          <w:lang w:val="uk-UA" w:eastAsia="uk-UA"/>
        </w:rPr>
        <w:t xml:space="preserve">земельної ділянки  </w:t>
      </w:r>
    </w:p>
    <w:p w:rsidR="00924B9E" w:rsidRPr="004B4AE0" w:rsidRDefault="00924B9E" w:rsidP="00924B9E">
      <w:pPr>
        <w:suppressAutoHyphens w:val="0"/>
        <w:rPr>
          <w:sz w:val="24"/>
          <w:szCs w:val="24"/>
          <w:lang w:val="uk-UA" w:eastAsia="uk-UA"/>
        </w:rPr>
      </w:pPr>
    </w:p>
    <w:bookmarkEnd w:id="0"/>
    <w:p w:rsidR="00924B9E" w:rsidRPr="004B4AE0" w:rsidRDefault="00924B9E" w:rsidP="00924B9E">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Олійника Івана Степановича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924B9E" w:rsidRPr="004B4AE0" w:rsidRDefault="00924B9E" w:rsidP="00924B9E">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924B9E" w:rsidRPr="004B4AE0" w:rsidRDefault="00924B9E" w:rsidP="00924B9E">
      <w:pPr>
        <w:suppressAutoHyphens w:val="0"/>
        <w:spacing w:after="200"/>
        <w:jc w:val="both"/>
        <w:rPr>
          <w:b/>
          <w:sz w:val="24"/>
          <w:szCs w:val="24"/>
          <w:lang w:val="uk-UA" w:eastAsia="uk-UA"/>
        </w:rPr>
      </w:pPr>
      <w:r w:rsidRPr="004B4AE0">
        <w:rPr>
          <w:sz w:val="24"/>
          <w:szCs w:val="24"/>
          <w:lang w:val="uk-UA" w:eastAsia="uk-UA"/>
        </w:rPr>
        <w:t xml:space="preserve">     1. Надати дозвіл гр. Олійнику Івану Степановичу на виготовлення проекту землеустрою, щодо відведення земельної ділянки орієн</w:t>
      </w:r>
      <w:r>
        <w:rPr>
          <w:sz w:val="24"/>
          <w:szCs w:val="24"/>
          <w:lang w:val="uk-UA" w:eastAsia="uk-UA"/>
        </w:rPr>
        <w:t xml:space="preserve">товною площею 0,1788 га </w:t>
      </w:r>
      <w:r w:rsidRPr="004B4AE0">
        <w:rPr>
          <w:sz w:val="24"/>
          <w:szCs w:val="24"/>
          <w:lang w:val="uk-UA" w:eastAsia="uk-UA"/>
        </w:rPr>
        <w:t xml:space="preserve"> яка розташована в межах населеного п</w:t>
      </w:r>
      <w:r>
        <w:rPr>
          <w:sz w:val="24"/>
          <w:szCs w:val="24"/>
          <w:lang w:val="uk-UA" w:eastAsia="uk-UA"/>
        </w:rPr>
        <w:t xml:space="preserve">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за рахунок земель сільськогосподарського призначення комунальної власності  з метою подальшої передачі її у власність для ведення особистого селянського господарства</w:t>
      </w:r>
    </w:p>
    <w:p w:rsidR="00924B9E" w:rsidRPr="004B4AE0" w:rsidRDefault="00924B9E" w:rsidP="00924B9E">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924B9E" w:rsidRPr="004B4AE0" w:rsidRDefault="00924B9E" w:rsidP="00924B9E">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924B9E" w:rsidRPr="004B4AE0" w:rsidRDefault="00924B9E" w:rsidP="00924B9E">
      <w:pPr>
        <w:suppressAutoHyphens w:val="0"/>
        <w:spacing w:after="200"/>
        <w:jc w:val="both"/>
        <w:rPr>
          <w:sz w:val="24"/>
          <w:szCs w:val="24"/>
          <w:lang w:val="uk-UA" w:eastAsia="uk-UA"/>
        </w:rPr>
      </w:pPr>
    </w:p>
    <w:p w:rsidR="00924B9E" w:rsidRPr="004B4AE0" w:rsidRDefault="00924B9E" w:rsidP="00924B9E">
      <w:pPr>
        <w:suppressAutoHyphens w:val="0"/>
        <w:spacing w:after="200"/>
        <w:jc w:val="both"/>
        <w:rPr>
          <w:sz w:val="24"/>
          <w:szCs w:val="24"/>
          <w:lang w:val="uk-UA" w:eastAsia="uk-UA"/>
        </w:rPr>
      </w:pPr>
    </w:p>
    <w:p w:rsidR="00924B9E" w:rsidRPr="004B4AE0" w:rsidRDefault="00924B9E" w:rsidP="00924B9E">
      <w:pPr>
        <w:suppressAutoHyphens w:val="0"/>
        <w:spacing w:after="200"/>
        <w:jc w:val="both"/>
        <w:rPr>
          <w:b/>
          <w:sz w:val="24"/>
          <w:szCs w:val="24"/>
          <w:lang w:val="uk-UA" w:eastAsia="uk-UA"/>
        </w:rPr>
      </w:pPr>
    </w:p>
    <w:p w:rsidR="00924B9E" w:rsidRPr="004B4AE0" w:rsidRDefault="00924B9E" w:rsidP="00924B9E">
      <w:pPr>
        <w:suppressAutoHyphens w:val="0"/>
        <w:spacing w:after="200"/>
        <w:jc w:val="both"/>
        <w:rPr>
          <w:b/>
          <w:sz w:val="24"/>
          <w:szCs w:val="24"/>
          <w:lang w:val="uk-UA" w:eastAsia="uk-UA"/>
        </w:rPr>
      </w:pPr>
    </w:p>
    <w:p w:rsidR="00924B9E" w:rsidRDefault="00924B9E" w:rsidP="00924B9E">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756BDA" w:rsidRPr="004B4AE0" w:rsidRDefault="00756BDA" w:rsidP="00756BDA">
      <w:pPr>
        <w:suppressAutoHyphens w:val="0"/>
        <w:spacing w:after="200"/>
        <w:jc w:val="center"/>
        <w:rPr>
          <w:rFonts w:ascii="Calibri" w:hAnsi="Calibri"/>
          <w:b/>
          <w:noProof/>
          <w:sz w:val="28"/>
          <w:szCs w:val="28"/>
          <w:lang w:eastAsia="ru-RU"/>
        </w:rPr>
      </w:pPr>
    </w:p>
    <w:sectPr w:rsidR="00756BDA" w:rsidRPr="004B4AE0"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F2CC3"/>
    <w:rsid w:val="00814601"/>
    <w:rsid w:val="00844A86"/>
    <w:rsid w:val="008466E8"/>
    <w:rsid w:val="00894A7D"/>
    <w:rsid w:val="00897AB1"/>
    <w:rsid w:val="008A35FF"/>
    <w:rsid w:val="008B5FD5"/>
    <w:rsid w:val="008B73B8"/>
    <w:rsid w:val="008C02C9"/>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E9742-3C13-4DB2-A5FD-1B740284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1082</Words>
  <Characters>617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142</cp:revision>
  <dcterms:created xsi:type="dcterms:W3CDTF">2022-02-04T13:55:00Z</dcterms:created>
  <dcterms:modified xsi:type="dcterms:W3CDTF">2022-02-09T09:10:00Z</dcterms:modified>
</cp:coreProperties>
</file>