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AD" w:rsidRPr="004B4AE0" w:rsidRDefault="00166DAD" w:rsidP="00166DAD">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25B1F688" wp14:editId="374B98B9">
            <wp:simplePos x="0" y="0"/>
            <wp:positionH relativeFrom="column">
              <wp:posOffset>2729230</wp:posOffset>
            </wp:positionH>
            <wp:positionV relativeFrom="paragraph">
              <wp:posOffset>136525</wp:posOffset>
            </wp:positionV>
            <wp:extent cx="466725" cy="657225"/>
            <wp:effectExtent l="19050" t="0" r="9525" b="0"/>
            <wp:wrapTopAndBottom/>
            <wp:docPr id="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166DAD" w:rsidRPr="004B4AE0" w:rsidRDefault="00166DAD" w:rsidP="00166DAD">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166DAD" w:rsidRPr="004B4AE0" w:rsidRDefault="00166DAD" w:rsidP="00166DAD">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166DAD" w:rsidRPr="004B4AE0" w:rsidRDefault="00166DAD" w:rsidP="00166DAD">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166DAD" w:rsidRPr="004B4AE0" w:rsidRDefault="00166DAD" w:rsidP="00166DAD">
      <w:pPr>
        <w:suppressAutoHyphens w:val="0"/>
        <w:jc w:val="center"/>
        <w:rPr>
          <w:sz w:val="28"/>
          <w:szCs w:val="28"/>
          <w:lang w:val="uk-UA" w:eastAsia="uk-UA"/>
        </w:rPr>
      </w:pPr>
      <w:r w:rsidRPr="004B4AE0">
        <w:rPr>
          <w:sz w:val="28"/>
          <w:szCs w:val="28"/>
          <w:lang w:val="uk-UA" w:eastAsia="uk-UA"/>
        </w:rPr>
        <w:t>Сьома сесія</w:t>
      </w:r>
    </w:p>
    <w:p w:rsidR="00166DAD" w:rsidRPr="004B4AE0" w:rsidRDefault="00166DAD" w:rsidP="00166DAD">
      <w:pPr>
        <w:suppressAutoHyphens w:val="0"/>
        <w:jc w:val="center"/>
        <w:rPr>
          <w:sz w:val="28"/>
          <w:szCs w:val="28"/>
          <w:lang w:val="uk-UA" w:eastAsia="uk-UA"/>
        </w:rPr>
      </w:pPr>
      <w:r w:rsidRPr="004B4AE0">
        <w:rPr>
          <w:b/>
          <w:sz w:val="28"/>
          <w:szCs w:val="28"/>
          <w:lang w:val="uk-UA" w:eastAsia="uk-UA"/>
        </w:rPr>
        <w:t xml:space="preserve">РІШЕННЯ №317/07/2021          </w:t>
      </w:r>
    </w:p>
    <w:p w:rsidR="00166DAD" w:rsidRPr="004B4AE0" w:rsidRDefault="00166DAD" w:rsidP="00166DA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166DAD" w:rsidRPr="004B4AE0" w:rsidRDefault="00166DAD" w:rsidP="00166DAD">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166DAD" w:rsidRPr="004B4AE0" w:rsidTr="000438F4">
        <w:tc>
          <w:tcPr>
            <w:tcW w:w="4925" w:type="dxa"/>
            <w:hideMark/>
          </w:tcPr>
          <w:p w:rsidR="00166DAD" w:rsidRPr="004B4AE0" w:rsidRDefault="00166DAD" w:rsidP="000438F4">
            <w:pPr>
              <w:suppressAutoHyphens w:val="0"/>
              <w:rPr>
                <w:sz w:val="28"/>
                <w:szCs w:val="28"/>
                <w:lang w:val="uk-UA" w:eastAsia="uk-UA"/>
              </w:rPr>
            </w:pPr>
          </w:p>
        </w:tc>
        <w:tc>
          <w:tcPr>
            <w:tcW w:w="4645" w:type="dxa"/>
            <w:hideMark/>
          </w:tcPr>
          <w:p w:rsidR="00166DAD" w:rsidRPr="004B4AE0" w:rsidRDefault="00166DAD" w:rsidP="000438F4">
            <w:pPr>
              <w:suppressAutoHyphens w:val="0"/>
              <w:jc w:val="center"/>
              <w:rPr>
                <w:sz w:val="28"/>
                <w:szCs w:val="28"/>
                <w:lang w:val="uk-UA" w:eastAsia="uk-UA"/>
              </w:rPr>
            </w:pPr>
          </w:p>
        </w:tc>
      </w:tr>
    </w:tbl>
    <w:p w:rsidR="00166DAD" w:rsidRPr="004B4AE0" w:rsidRDefault="00166DAD" w:rsidP="00166DAD">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166DAD" w:rsidRPr="004B4AE0" w:rsidRDefault="00166DAD" w:rsidP="00166DAD">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166DAD" w:rsidRPr="004B4AE0" w:rsidRDefault="00166DAD" w:rsidP="00166DAD">
      <w:pPr>
        <w:suppressAutoHyphens w:val="0"/>
        <w:rPr>
          <w:b/>
          <w:bCs/>
          <w:sz w:val="24"/>
          <w:szCs w:val="24"/>
          <w:lang w:val="uk-UA" w:eastAsia="uk-UA"/>
        </w:rPr>
      </w:pPr>
      <w:r w:rsidRPr="004B4AE0">
        <w:rPr>
          <w:b/>
          <w:bCs/>
          <w:sz w:val="24"/>
          <w:szCs w:val="24"/>
          <w:lang w:val="uk-UA" w:eastAsia="uk-UA"/>
        </w:rPr>
        <w:t xml:space="preserve">земельної ділянки  </w:t>
      </w:r>
    </w:p>
    <w:p w:rsidR="00166DAD" w:rsidRPr="004B4AE0" w:rsidRDefault="00166DAD" w:rsidP="00166DAD">
      <w:pPr>
        <w:suppressAutoHyphens w:val="0"/>
        <w:rPr>
          <w:sz w:val="24"/>
          <w:szCs w:val="24"/>
          <w:lang w:val="uk-UA" w:eastAsia="uk-UA"/>
        </w:rPr>
      </w:pPr>
    </w:p>
    <w:bookmarkEnd w:id="0"/>
    <w:p w:rsidR="00166DAD" w:rsidRPr="004B4AE0" w:rsidRDefault="00166DAD" w:rsidP="00166DAD">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гр.Кімачук</w:t>
      </w:r>
      <w:proofErr w:type="spellEnd"/>
      <w:r w:rsidRPr="004B4AE0">
        <w:rPr>
          <w:sz w:val="24"/>
          <w:szCs w:val="24"/>
          <w:lang w:val="uk-UA" w:eastAsia="uk-UA"/>
        </w:rPr>
        <w:t xml:space="preserve"> Галини Іванівни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66DAD" w:rsidRPr="004B4AE0" w:rsidRDefault="00166DAD" w:rsidP="00166DAD">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166DAD" w:rsidRPr="004B4AE0" w:rsidRDefault="00166DAD" w:rsidP="00166DAD">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Кімачук</w:t>
      </w:r>
      <w:proofErr w:type="spellEnd"/>
      <w:r w:rsidRPr="004B4AE0">
        <w:rPr>
          <w:sz w:val="24"/>
          <w:szCs w:val="24"/>
          <w:lang w:val="uk-UA" w:eastAsia="uk-UA"/>
        </w:rPr>
        <w:t xml:space="preserve"> Галині Іванівні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0,40 га ( землі, які були в користуванні громадян), яка розташована в межах населеного пункту </w:t>
      </w:r>
      <w:proofErr w:type="spellStart"/>
      <w:r w:rsidRPr="004B4AE0">
        <w:rPr>
          <w:sz w:val="24"/>
          <w:szCs w:val="24"/>
          <w:lang w:val="uk-UA" w:eastAsia="uk-UA"/>
        </w:rPr>
        <w:t>с</w:t>
      </w:r>
      <w:r>
        <w:rPr>
          <w:sz w:val="24"/>
          <w:szCs w:val="24"/>
          <w:lang w:val="uk-UA" w:eastAsia="uk-UA"/>
        </w:rPr>
        <w:t>.Яблунька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w:t>
      </w:r>
    </w:p>
    <w:p w:rsidR="00166DAD" w:rsidRPr="004B4AE0" w:rsidRDefault="00166DAD" w:rsidP="00166DAD">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166DAD" w:rsidRPr="004B4AE0" w:rsidRDefault="00166DAD" w:rsidP="00166DAD">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166DAD" w:rsidRPr="004B4AE0" w:rsidRDefault="00166DAD" w:rsidP="00166DAD">
      <w:pPr>
        <w:suppressAutoHyphens w:val="0"/>
        <w:spacing w:after="200"/>
        <w:jc w:val="both"/>
        <w:rPr>
          <w:sz w:val="24"/>
          <w:szCs w:val="24"/>
          <w:lang w:val="uk-UA" w:eastAsia="uk-UA"/>
        </w:rPr>
      </w:pPr>
    </w:p>
    <w:p w:rsidR="00166DAD" w:rsidRPr="004B4AE0" w:rsidRDefault="00166DAD" w:rsidP="00166DAD">
      <w:pPr>
        <w:suppressAutoHyphens w:val="0"/>
        <w:spacing w:after="200"/>
        <w:jc w:val="both"/>
        <w:rPr>
          <w:sz w:val="24"/>
          <w:szCs w:val="24"/>
          <w:lang w:val="uk-UA" w:eastAsia="uk-UA"/>
        </w:rPr>
      </w:pPr>
    </w:p>
    <w:p w:rsidR="00166DAD" w:rsidRPr="004B4AE0" w:rsidRDefault="00166DAD" w:rsidP="00166DAD">
      <w:pPr>
        <w:suppressAutoHyphens w:val="0"/>
        <w:spacing w:after="200"/>
        <w:jc w:val="both"/>
        <w:rPr>
          <w:b/>
          <w:sz w:val="24"/>
          <w:szCs w:val="24"/>
          <w:lang w:val="uk-UA" w:eastAsia="uk-UA"/>
        </w:rPr>
      </w:pPr>
    </w:p>
    <w:p w:rsidR="00166DAD" w:rsidRPr="004B4AE0" w:rsidRDefault="00166DAD" w:rsidP="00166DAD">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166DAD" w:rsidRPr="004B4AE0" w:rsidRDefault="00166DAD" w:rsidP="00166DAD">
      <w:pPr>
        <w:suppressAutoHyphens w:val="0"/>
        <w:spacing w:after="200" w:line="276" w:lineRule="auto"/>
        <w:rPr>
          <w:rFonts w:ascii="Calibri" w:hAnsi="Calibri"/>
          <w:sz w:val="22"/>
          <w:szCs w:val="22"/>
          <w:lang w:val="uk-UA" w:eastAsia="uk-UA"/>
        </w:rPr>
      </w:pPr>
    </w:p>
    <w:p w:rsidR="00166DAD" w:rsidRPr="004B4AE0" w:rsidRDefault="00166DAD" w:rsidP="00166DAD">
      <w:pPr>
        <w:suppressAutoHyphens w:val="0"/>
        <w:spacing w:after="200" w:line="276" w:lineRule="auto"/>
        <w:rPr>
          <w:rFonts w:ascii="Calibri" w:hAnsi="Calibri"/>
          <w:sz w:val="22"/>
          <w:szCs w:val="22"/>
          <w:lang w:val="uk-UA" w:eastAsia="uk-UA"/>
        </w:rPr>
      </w:pPr>
    </w:p>
    <w:p w:rsidR="00844A86" w:rsidRPr="0073522F" w:rsidRDefault="00844A86" w:rsidP="0073522F"/>
    <w:sectPr w:rsidR="00844A86" w:rsidRPr="0073522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1035</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71</cp:revision>
  <dcterms:created xsi:type="dcterms:W3CDTF">2022-02-04T13:55:00Z</dcterms:created>
  <dcterms:modified xsi:type="dcterms:W3CDTF">2022-02-08T07:38:00Z</dcterms:modified>
</cp:coreProperties>
</file>