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920" w:rsidRPr="004B4AE0" w:rsidRDefault="00552920" w:rsidP="00552920">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40D77AC4" wp14:editId="258D7FCE">
            <wp:simplePos x="0" y="0"/>
            <wp:positionH relativeFrom="column">
              <wp:posOffset>2805430</wp:posOffset>
            </wp:positionH>
            <wp:positionV relativeFrom="paragraph">
              <wp:posOffset>127000</wp:posOffset>
            </wp:positionV>
            <wp:extent cx="466725" cy="657225"/>
            <wp:effectExtent l="19050" t="0" r="9525" b="0"/>
            <wp:wrapTopAndBottom/>
            <wp:docPr id="5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552920" w:rsidRPr="004B4AE0" w:rsidRDefault="00552920" w:rsidP="00552920">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552920" w:rsidRPr="004B4AE0" w:rsidRDefault="00552920" w:rsidP="00552920">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552920" w:rsidRPr="004B4AE0" w:rsidRDefault="00552920" w:rsidP="00552920">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552920" w:rsidRPr="004B4AE0" w:rsidRDefault="00552920" w:rsidP="00552920">
      <w:pPr>
        <w:suppressAutoHyphens w:val="0"/>
        <w:jc w:val="center"/>
        <w:rPr>
          <w:sz w:val="28"/>
          <w:szCs w:val="28"/>
          <w:lang w:val="uk-UA" w:eastAsia="uk-UA"/>
        </w:rPr>
      </w:pPr>
      <w:r w:rsidRPr="004B4AE0">
        <w:rPr>
          <w:sz w:val="28"/>
          <w:szCs w:val="28"/>
          <w:lang w:val="uk-UA" w:eastAsia="uk-UA"/>
        </w:rPr>
        <w:t>Сьома сесія</w:t>
      </w:r>
    </w:p>
    <w:p w:rsidR="00552920" w:rsidRPr="004B4AE0" w:rsidRDefault="00552920" w:rsidP="00552920">
      <w:pPr>
        <w:suppressAutoHyphens w:val="0"/>
        <w:jc w:val="center"/>
        <w:rPr>
          <w:sz w:val="28"/>
          <w:szCs w:val="28"/>
          <w:lang w:val="uk-UA" w:eastAsia="uk-UA"/>
        </w:rPr>
      </w:pPr>
      <w:bookmarkStart w:id="0" w:name="_GoBack"/>
      <w:r w:rsidRPr="004B4AE0">
        <w:rPr>
          <w:b/>
          <w:sz w:val="28"/>
          <w:szCs w:val="28"/>
          <w:lang w:val="uk-UA" w:eastAsia="uk-UA"/>
        </w:rPr>
        <w:t>РІШЕННЯ №306/07/2021</w:t>
      </w:r>
    </w:p>
    <w:bookmarkEnd w:id="0"/>
    <w:p w:rsidR="00552920" w:rsidRPr="004B4AE0" w:rsidRDefault="00552920" w:rsidP="00552920">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552920" w:rsidRPr="004B4AE0" w:rsidRDefault="00552920" w:rsidP="00552920">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552920" w:rsidRPr="004B4AE0" w:rsidTr="005240FC">
        <w:tc>
          <w:tcPr>
            <w:tcW w:w="4925" w:type="dxa"/>
            <w:hideMark/>
          </w:tcPr>
          <w:p w:rsidR="00552920" w:rsidRPr="004B4AE0" w:rsidRDefault="00552920" w:rsidP="005240FC">
            <w:pPr>
              <w:suppressAutoHyphens w:val="0"/>
              <w:rPr>
                <w:sz w:val="28"/>
                <w:szCs w:val="28"/>
                <w:lang w:val="uk-UA" w:eastAsia="uk-UA"/>
              </w:rPr>
            </w:pPr>
          </w:p>
        </w:tc>
        <w:tc>
          <w:tcPr>
            <w:tcW w:w="4645" w:type="dxa"/>
            <w:hideMark/>
          </w:tcPr>
          <w:p w:rsidR="00552920" w:rsidRPr="004B4AE0" w:rsidRDefault="00552920" w:rsidP="005240FC">
            <w:pPr>
              <w:suppressAutoHyphens w:val="0"/>
              <w:jc w:val="center"/>
              <w:rPr>
                <w:sz w:val="28"/>
                <w:szCs w:val="28"/>
                <w:lang w:val="uk-UA" w:eastAsia="uk-UA"/>
              </w:rPr>
            </w:pPr>
          </w:p>
        </w:tc>
      </w:tr>
    </w:tbl>
    <w:p w:rsidR="00552920" w:rsidRPr="004B4AE0" w:rsidRDefault="00552920" w:rsidP="00552920">
      <w:pPr>
        <w:suppressAutoHyphens w:val="0"/>
        <w:rPr>
          <w:b/>
          <w:bCs/>
          <w:sz w:val="24"/>
          <w:szCs w:val="24"/>
          <w:lang w:val="uk-UA" w:eastAsia="uk-UA"/>
        </w:rPr>
      </w:pPr>
      <w:r w:rsidRPr="004B4AE0">
        <w:rPr>
          <w:b/>
          <w:bCs/>
          <w:sz w:val="24"/>
          <w:szCs w:val="24"/>
          <w:lang w:val="uk-UA" w:eastAsia="uk-UA"/>
        </w:rPr>
        <w:t>Про розгляд заяви гр. Олійника</w:t>
      </w:r>
    </w:p>
    <w:p w:rsidR="00552920" w:rsidRPr="004B4AE0" w:rsidRDefault="00552920" w:rsidP="00552920">
      <w:pPr>
        <w:suppressAutoHyphens w:val="0"/>
        <w:rPr>
          <w:b/>
          <w:bCs/>
          <w:sz w:val="24"/>
          <w:szCs w:val="24"/>
          <w:lang w:val="uk-UA" w:eastAsia="uk-UA"/>
        </w:rPr>
      </w:pPr>
      <w:r w:rsidRPr="004B4AE0">
        <w:rPr>
          <w:b/>
          <w:bCs/>
          <w:sz w:val="24"/>
          <w:szCs w:val="24"/>
          <w:lang w:val="uk-UA" w:eastAsia="uk-UA"/>
        </w:rPr>
        <w:t>Івана Степановича</w:t>
      </w:r>
    </w:p>
    <w:p w:rsidR="00552920" w:rsidRPr="004B4AE0" w:rsidRDefault="00552920" w:rsidP="00552920">
      <w:pPr>
        <w:suppressAutoHyphens w:val="0"/>
        <w:rPr>
          <w:sz w:val="24"/>
          <w:szCs w:val="24"/>
          <w:lang w:val="uk-UA" w:eastAsia="uk-UA"/>
        </w:rPr>
      </w:pPr>
    </w:p>
    <w:p w:rsidR="00552920" w:rsidRPr="004B4AE0" w:rsidRDefault="00552920" w:rsidP="00552920">
      <w:pPr>
        <w:suppressAutoHyphens w:val="0"/>
        <w:spacing w:after="200"/>
        <w:jc w:val="both"/>
        <w:rPr>
          <w:sz w:val="24"/>
          <w:szCs w:val="24"/>
          <w:lang w:val="uk-UA" w:eastAsia="uk-UA"/>
        </w:rPr>
      </w:pPr>
      <w:r w:rsidRPr="004B4AE0">
        <w:rPr>
          <w:sz w:val="24"/>
          <w:szCs w:val="24"/>
          <w:lang w:val="uk-UA" w:eastAsia="uk-UA"/>
        </w:rPr>
        <w:t xml:space="preserve">       Керуючись ст. ст.122,141 Земельного кодексу України,   п. 34 ст. 26 Закону України «Про місцеве самоврядування в Україні», розглянувши заяву гр. Олійника Івана Степановича про вилучення із користування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552920" w:rsidRPr="004B4AE0" w:rsidRDefault="00552920" w:rsidP="00552920">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552920" w:rsidRPr="004B4AE0" w:rsidRDefault="00552920" w:rsidP="00552920">
      <w:pPr>
        <w:suppressAutoHyphens w:val="0"/>
        <w:spacing w:after="200"/>
        <w:jc w:val="both"/>
        <w:rPr>
          <w:sz w:val="24"/>
          <w:szCs w:val="24"/>
          <w:lang w:val="uk-UA" w:eastAsia="uk-UA"/>
        </w:rPr>
      </w:pPr>
      <w:r w:rsidRPr="004B4AE0">
        <w:rPr>
          <w:sz w:val="24"/>
          <w:szCs w:val="24"/>
          <w:lang w:val="uk-UA" w:eastAsia="uk-UA"/>
        </w:rPr>
        <w:t xml:space="preserve">     1. Вилучити з користування  гр. Олійника Івана Степановича земельну ділянку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 xml:space="preserve">орієнтовною площею 0,25 га, </w:t>
      </w:r>
      <w:r>
        <w:rPr>
          <w:sz w:val="24"/>
          <w:szCs w:val="24"/>
          <w:lang w:val="uk-UA" w:eastAsia="uk-UA"/>
        </w:rPr>
        <w:t>яка розташована в</w:t>
      </w:r>
      <w:r w:rsidRPr="004B4AE0">
        <w:rPr>
          <w:sz w:val="24"/>
          <w:szCs w:val="24"/>
          <w:lang w:val="uk-UA" w:eastAsia="uk-UA"/>
        </w:rPr>
        <w:t xml:space="preserve"> </w:t>
      </w:r>
      <w:proofErr w:type="spellStart"/>
      <w:r w:rsidRPr="004B4AE0">
        <w:rPr>
          <w:sz w:val="24"/>
          <w:szCs w:val="24"/>
          <w:lang w:val="uk-UA" w:eastAsia="uk-UA"/>
        </w:rPr>
        <w:t>с.Манява</w:t>
      </w:r>
      <w:proofErr w:type="spellEnd"/>
      <w:r w:rsidRPr="004B4AE0">
        <w:rPr>
          <w:sz w:val="24"/>
          <w:szCs w:val="24"/>
          <w:lang w:val="uk-UA" w:eastAsia="uk-UA"/>
        </w:rPr>
        <w:t xml:space="preserve"> Івано-Франківського району Івано-Франківської області.</w:t>
      </w:r>
    </w:p>
    <w:p w:rsidR="00552920" w:rsidRPr="004B4AE0" w:rsidRDefault="00552920" w:rsidP="00552920">
      <w:pPr>
        <w:suppressAutoHyphens w:val="0"/>
        <w:spacing w:after="200"/>
        <w:jc w:val="both"/>
        <w:rPr>
          <w:sz w:val="24"/>
          <w:szCs w:val="24"/>
          <w:lang w:val="uk-UA" w:eastAsia="uk-UA"/>
        </w:rPr>
      </w:pPr>
      <w:r w:rsidRPr="004B4AE0">
        <w:rPr>
          <w:sz w:val="24"/>
          <w:szCs w:val="24"/>
          <w:lang w:val="uk-UA" w:eastAsia="uk-UA"/>
        </w:rPr>
        <w:t xml:space="preserve">     2.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552920" w:rsidRPr="004B4AE0" w:rsidRDefault="00552920" w:rsidP="00552920">
      <w:pPr>
        <w:suppressAutoHyphens w:val="0"/>
        <w:spacing w:after="200"/>
        <w:jc w:val="both"/>
        <w:rPr>
          <w:sz w:val="24"/>
          <w:szCs w:val="24"/>
          <w:lang w:val="uk-UA" w:eastAsia="uk-UA"/>
        </w:rPr>
      </w:pPr>
    </w:p>
    <w:p w:rsidR="00552920" w:rsidRPr="004B4AE0" w:rsidRDefault="00552920" w:rsidP="00552920">
      <w:pPr>
        <w:suppressAutoHyphens w:val="0"/>
        <w:spacing w:after="200"/>
        <w:jc w:val="both"/>
        <w:rPr>
          <w:sz w:val="24"/>
          <w:szCs w:val="24"/>
          <w:lang w:val="uk-UA" w:eastAsia="uk-UA"/>
        </w:rPr>
      </w:pPr>
    </w:p>
    <w:p w:rsidR="00552920" w:rsidRPr="004B4AE0" w:rsidRDefault="00552920" w:rsidP="00552920">
      <w:pPr>
        <w:suppressAutoHyphens w:val="0"/>
        <w:spacing w:after="200"/>
        <w:jc w:val="both"/>
        <w:rPr>
          <w:b/>
          <w:sz w:val="24"/>
          <w:szCs w:val="24"/>
          <w:lang w:val="uk-UA" w:eastAsia="uk-UA"/>
        </w:rPr>
      </w:pPr>
    </w:p>
    <w:p w:rsidR="00552920" w:rsidRPr="004B4AE0" w:rsidRDefault="00552920" w:rsidP="00552920">
      <w:pPr>
        <w:suppressAutoHyphens w:val="0"/>
        <w:spacing w:after="200"/>
        <w:jc w:val="both"/>
        <w:rPr>
          <w:b/>
          <w:sz w:val="24"/>
          <w:szCs w:val="24"/>
          <w:lang w:val="uk-UA" w:eastAsia="uk-UA"/>
        </w:rPr>
      </w:pPr>
    </w:p>
    <w:p w:rsidR="00552920" w:rsidRDefault="00552920" w:rsidP="00552920">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552920" w:rsidRDefault="00552920" w:rsidP="00552920">
      <w:pPr>
        <w:suppressAutoHyphens w:val="0"/>
        <w:spacing w:after="200"/>
        <w:jc w:val="both"/>
        <w:rPr>
          <w:b/>
          <w:sz w:val="24"/>
          <w:szCs w:val="24"/>
          <w:lang w:val="uk-UA" w:eastAsia="uk-UA"/>
        </w:rPr>
      </w:pPr>
    </w:p>
    <w:p w:rsidR="00552920" w:rsidRDefault="00552920" w:rsidP="00552920">
      <w:pPr>
        <w:suppressAutoHyphens w:val="0"/>
        <w:spacing w:after="200"/>
        <w:jc w:val="both"/>
        <w:rPr>
          <w:b/>
          <w:sz w:val="24"/>
          <w:szCs w:val="24"/>
          <w:lang w:val="uk-UA" w:eastAsia="uk-UA"/>
        </w:rPr>
      </w:pPr>
    </w:p>
    <w:p w:rsidR="00552920" w:rsidRPr="004B4AE0" w:rsidRDefault="00552920" w:rsidP="00552920">
      <w:pPr>
        <w:suppressAutoHyphens w:val="0"/>
        <w:spacing w:after="200"/>
        <w:jc w:val="both"/>
        <w:rPr>
          <w:b/>
          <w:sz w:val="24"/>
          <w:szCs w:val="24"/>
          <w:lang w:val="uk-UA" w:eastAsia="uk-UA"/>
        </w:rPr>
      </w:pPr>
    </w:p>
    <w:p w:rsidR="00552920" w:rsidRPr="004B4AE0" w:rsidRDefault="00552920" w:rsidP="00552920">
      <w:pPr>
        <w:suppressAutoHyphens w:val="0"/>
        <w:spacing w:after="200" w:line="276" w:lineRule="auto"/>
        <w:rPr>
          <w:rFonts w:ascii="Calibri" w:hAnsi="Calibri"/>
          <w:sz w:val="22"/>
          <w:szCs w:val="22"/>
          <w:lang w:val="uk-UA" w:eastAsia="uk-UA"/>
        </w:rPr>
      </w:pPr>
    </w:p>
    <w:p w:rsidR="00844A86" w:rsidRPr="00552920" w:rsidRDefault="00844A86" w:rsidP="00552920"/>
    <w:sectPr w:rsidR="00844A86" w:rsidRPr="00552920"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505D8"/>
    <w:rsid w:val="00395630"/>
    <w:rsid w:val="003D3457"/>
    <w:rsid w:val="00413283"/>
    <w:rsid w:val="004415F0"/>
    <w:rsid w:val="00487383"/>
    <w:rsid w:val="004A11E0"/>
    <w:rsid w:val="005201C8"/>
    <w:rsid w:val="00552920"/>
    <w:rsid w:val="00567AE7"/>
    <w:rsid w:val="0057264A"/>
    <w:rsid w:val="00584D2F"/>
    <w:rsid w:val="005901D9"/>
    <w:rsid w:val="005B7366"/>
    <w:rsid w:val="005C6EBC"/>
    <w:rsid w:val="00611F1F"/>
    <w:rsid w:val="00613702"/>
    <w:rsid w:val="006420A0"/>
    <w:rsid w:val="0067457C"/>
    <w:rsid w:val="006F261C"/>
    <w:rsid w:val="007064E0"/>
    <w:rsid w:val="00707689"/>
    <w:rsid w:val="007611CF"/>
    <w:rsid w:val="00814601"/>
    <w:rsid w:val="00844A86"/>
    <w:rsid w:val="008466E8"/>
    <w:rsid w:val="00897AB1"/>
    <w:rsid w:val="008B5FD5"/>
    <w:rsid w:val="008C02C9"/>
    <w:rsid w:val="009138BC"/>
    <w:rsid w:val="009B515E"/>
    <w:rsid w:val="009B6EF6"/>
    <w:rsid w:val="00A05787"/>
    <w:rsid w:val="00A5724E"/>
    <w:rsid w:val="00AE73FE"/>
    <w:rsid w:val="00B25439"/>
    <w:rsid w:val="00B8799D"/>
    <w:rsid w:val="00C43320"/>
    <w:rsid w:val="00C62690"/>
    <w:rsid w:val="00D072AA"/>
    <w:rsid w:val="00D2164A"/>
    <w:rsid w:val="00D55CEB"/>
    <w:rsid w:val="00D858FC"/>
    <w:rsid w:val="00DB7D3C"/>
    <w:rsid w:val="00E4722D"/>
    <w:rsid w:val="00E604C6"/>
    <w:rsid w:val="00EE417B"/>
    <w:rsid w:val="00EE60B4"/>
    <w:rsid w:val="00F069AF"/>
    <w:rsid w:val="00F20B76"/>
    <w:rsid w:val="00F637B1"/>
    <w:rsid w:val="00FB0834"/>
    <w:rsid w:val="00FB4C9F"/>
    <w:rsid w:val="00FC5C3B"/>
    <w:rsid w:val="00FD4A7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833</Words>
  <Characters>475</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60</cp:revision>
  <dcterms:created xsi:type="dcterms:W3CDTF">2022-02-04T13:55:00Z</dcterms:created>
  <dcterms:modified xsi:type="dcterms:W3CDTF">2022-02-07T14:31:00Z</dcterms:modified>
</cp:coreProperties>
</file>