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787" w:rsidRPr="005E27A1" w:rsidRDefault="00A05787" w:rsidP="00A05787">
      <w:pPr>
        <w:suppressAutoHyphens w:val="0"/>
        <w:spacing w:line="276" w:lineRule="auto"/>
        <w:jc w:val="both"/>
        <w:rPr>
          <w:rFonts w:eastAsiaTheme="minorEastAsia" w:cstheme="minorBidi"/>
          <w:sz w:val="24"/>
          <w:szCs w:val="24"/>
          <w:lang w:val="uk-UA" w:eastAsia="ru-RU"/>
        </w:rPr>
      </w:pPr>
    </w:p>
    <w:p w:rsidR="00A05787" w:rsidRPr="005E27A1" w:rsidRDefault="00A05787" w:rsidP="00A05787">
      <w:pPr>
        <w:suppressAutoHyphens w:val="0"/>
        <w:spacing w:line="276" w:lineRule="auto"/>
        <w:jc w:val="both"/>
        <w:rPr>
          <w:rFonts w:eastAsiaTheme="minorEastAsia" w:cstheme="minorBidi"/>
          <w:sz w:val="24"/>
          <w:szCs w:val="24"/>
          <w:lang w:val="uk-UA" w:eastAsia="ru-RU"/>
        </w:rPr>
      </w:pPr>
    </w:p>
    <w:p w:rsidR="00A05787" w:rsidRPr="005E27A1" w:rsidRDefault="00A05787" w:rsidP="00A05787">
      <w:pPr>
        <w:suppressAutoHyphens w:val="0"/>
        <w:spacing w:line="276" w:lineRule="auto"/>
        <w:jc w:val="center"/>
        <w:rPr>
          <w:rFonts w:eastAsiaTheme="minorEastAsia" w:cstheme="minorBidi"/>
          <w:b/>
          <w:sz w:val="24"/>
          <w:szCs w:val="24"/>
          <w:lang w:val="uk-UA" w:eastAsia="ru-RU"/>
        </w:rPr>
      </w:pPr>
    </w:p>
    <w:p w:rsidR="00A05787" w:rsidRPr="005E27A1" w:rsidRDefault="00A05787" w:rsidP="00A05787">
      <w:pPr>
        <w:suppressAutoHyphens w:val="0"/>
        <w:spacing w:line="276" w:lineRule="auto"/>
        <w:jc w:val="center"/>
        <w:rPr>
          <w:rFonts w:eastAsiaTheme="minorEastAsia" w:cstheme="minorBidi"/>
          <w:b/>
          <w:sz w:val="24"/>
          <w:szCs w:val="24"/>
          <w:lang w:val="uk-UA" w:eastAsia="ru-RU"/>
        </w:rPr>
      </w:pPr>
      <w:r w:rsidRPr="005E27A1">
        <w:rPr>
          <w:rFonts w:eastAsiaTheme="minorEastAsia" w:cstheme="minorBidi"/>
          <w:b/>
          <w:sz w:val="24"/>
          <w:szCs w:val="24"/>
          <w:lang w:val="uk-UA" w:eastAsia="ru-RU"/>
        </w:rPr>
        <w:t>УКРАЇНА</w:t>
      </w:r>
    </w:p>
    <w:p w:rsidR="00A05787" w:rsidRPr="005E27A1" w:rsidRDefault="00A05787" w:rsidP="00A05787">
      <w:pPr>
        <w:suppressAutoHyphens w:val="0"/>
        <w:spacing w:line="276" w:lineRule="auto"/>
        <w:jc w:val="center"/>
        <w:rPr>
          <w:rFonts w:asciiTheme="minorHAnsi" w:eastAsiaTheme="minorEastAsia" w:hAnsiTheme="minorHAnsi" w:cstheme="minorBidi"/>
          <w:b/>
          <w:sz w:val="24"/>
          <w:szCs w:val="24"/>
          <w:lang w:eastAsia="ru-RU"/>
        </w:rPr>
      </w:pPr>
      <w:proofErr w:type="spellStart"/>
      <w:r w:rsidRPr="005E27A1">
        <w:rPr>
          <w:rFonts w:eastAsiaTheme="minorEastAsia"/>
          <w:b/>
          <w:sz w:val="24"/>
          <w:szCs w:val="24"/>
          <w:lang w:val="uk-UA" w:eastAsia="ru-RU"/>
        </w:rPr>
        <w:t>Солотвинська</w:t>
      </w:r>
      <w:proofErr w:type="spellEnd"/>
      <w:r w:rsidRPr="005E27A1">
        <w:rPr>
          <w:rFonts w:eastAsiaTheme="minorEastAsia"/>
          <w:b/>
          <w:sz w:val="24"/>
          <w:szCs w:val="24"/>
          <w:lang w:val="uk-UA" w:eastAsia="ru-RU"/>
        </w:rPr>
        <w:t xml:space="preserve">  селищна  рада</w:t>
      </w:r>
    </w:p>
    <w:p w:rsidR="00A05787" w:rsidRPr="005E27A1" w:rsidRDefault="00A05787" w:rsidP="00A05787">
      <w:pPr>
        <w:suppressAutoHyphens w:val="0"/>
        <w:spacing w:line="276" w:lineRule="auto"/>
        <w:jc w:val="center"/>
        <w:rPr>
          <w:rFonts w:eastAsiaTheme="minorEastAsia"/>
          <w:b/>
          <w:sz w:val="24"/>
          <w:szCs w:val="24"/>
          <w:lang w:val="uk-UA" w:eastAsia="ru-RU"/>
        </w:rPr>
      </w:pPr>
      <w:r w:rsidRPr="005E27A1">
        <w:rPr>
          <w:rFonts w:eastAsiaTheme="minorEastAsia"/>
          <w:b/>
          <w:sz w:val="24"/>
          <w:szCs w:val="24"/>
          <w:lang w:val="uk-UA" w:eastAsia="ru-RU"/>
        </w:rPr>
        <w:t>Івано-Франківського  району  Івано-Франківської  області</w:t>
      </w:r>
    </w:p>
    <w:p w:rsidR="00A05787" w:rsidRPr="005E27A1" w:rsidRDefault="00A05787" w:rsidP="00A05787">
      <w:pPr>
        <w:suppressAutoHyphens w:val="0"/>
        <w:spacing w:line="276" w:lineRule="auto"/>
        <w:jc w:val="center"/>
        <w:rPr>
          <w:rFonts w:eastAsiaTheme="minorEastAsia"/>
          <w:b/>
          <w:sz w:val="24"/>
          <w:szCs w:val="24"/>
          <w:lang w:val="uk-UA" w:eastAsia="ru-RU"/>
        </w:rPr>
      </w:pPr>
      <w:r w:rsidRPr="005E27A1">
        <w:rPr>
          <w:rFonts w:eastAsiaTheme="minorEastAsia"/>
          <w:b/>
          <w:sz w:val="24"/>
          <w:szCs w:val="24"/>
          <w:lang w:val="uk-UA" w:eastAsia="ru-RU"/>
        </w:rPr>
        <w:t>Восьме демократичне  скликання</w:t>
      </w:r>
    </w:p>
    <w:p w:rsidR="00A05787" w:rsidRPr="005E27A1" w:rsidRDefault="00A05787" w:rsidP="00A05787">
      <w:pPr>
        <w:suppressAutoHyphens w:val="0"/>
        <w:spacing w:line="276" w:lineRule="auto"/>
        <w:jc w:val="center"/>
        <w:rPr>
          <w:rFonts w:eastAsiaTheme="minorEastAsia"/>
          <w:b/>
          <w:sz w:val="24"/>
          <w:szCs w:val="24"/>
          <w:lang w:val="uk-UA" w:eastAsia="ru-RU"/>
        </w:rPr>
      </w:pPr>
      <w:r w:rsidRPr="005E27A1">
        <w:rPr>
          <w:rFonts w:eastAsiaTheme="minorEastAsia"/>
          <w:b/>
          <w:sz w:val="24"/>
          <w:szCs w:val="24"/>
          <w:lang w:val="uk-UA" w:eastAsia="ru-RU"/>
        </w:rPr>
        <w:t>Сьома  сесія</w:t>
      </w:r>
    </w:p>
    <w:p w:rsidR="00A05787" w:rsidRPr="005E27A1" w:rsidRDefault="00A05787" w:rsidP="00A05787">
      <w:pPr>
        <w:suppressAutoHyphens w:val="0"/>
        <w:spacing w:line="276" w:lineRule="auto"/>
        <w:jc w:val="center"/>
        <w:rPr>
          <w:rFonts w:eastAsiaTheme="minorEastAsia"/>
          <w:sz w:val="24"/>
          <w:szCs w:val="24"/>
          <w:lang w:val="uk-UA" w:eastAsia="ru-RU"/>
        </w:rPr>
      </w:pPr>
    </w:p>
    <w:p w:rsidR="00A05787" w:rsidRPr="005E27A1" w:rsidRDefault="00A05787" w:rsidP="00A05787">
      <w:pPr>
        <w:tabs>
          <w:tab w:val="left" w:pos="7575"/>
        </w:tabs>
        <w:suppressAutoHyphens w:val="0"/>
        <w:spacing w:line="276" w:lineRule="auto"/>
        <w:jc w:val="center"/>
        <w:rPr>
          <w:b/>
          <w:sz w:val="24"/>
          <w:szCs w:val="24"/>
          <w:lang w:val="uk-UA" w:eastAsia="ru-RU"/>
        </w:rPr>
      </w:pPr>
      <w:r w:rsidRPr="005E27A1">
        <w:rPr>
          <w:b/>
          <w:sz w:val="24"/>
          <w:szCs w:val="24"/>
          <w:lang w:val="uk-UA" w:eastAsia="ru-RU"/>
        </w:rPr>
        <w:t>РІШЕННЯ№262/07/2021</w:t>
      </w:r>
    </w:p>
    <w:p w:rsidR="00A05787" w:rsidRPr="005E27A1" w:rsidRDefault="00A05787" w:rsidP="00A05787">
      <w:pPr>
        <w:tabs>
          <w:tab w:val="left" w:pos="7575"/>
        </w:tabs>
        <w:suppressAutoHyphens w:val="0"/>
        <w:spacing w:line="276" w:lineRule="auto"/>
        <w:rPr>
          <w:b/>
          <w:sz w:val="24"/>
          <w:szCs w:val="24"/>
          <w:lang w:val="uk-UA" w:eastAsia="ru-RU"/>
        </w:rPr>
      </w:pPr>
      <w:r w:rsidRPr="005E27A1">
        <w:rPr>
          <w:b/>
          <w:sz w:val="24"/>
          <w:szCs w:val="24"/>
          <w:lang w:val="uk-UA" w:eastAsia="ru-RU"/>
        </w:rPr>
        <w:t xml:space="preserve">від 28 травня  2021 р.                                                                                           </w:t>
      </w:r>
      <w:proofErr w:type="spellStart"/>
      <w:r w:rsidRPr="005E27A1">
        <w:rPr>
          <w:b/>
          <w:sz w:val="24"/>
          <w:szCs w:val="24"/>
          <w:lang w:val="uk-UA" w:eastAsia="ru-RU"/>
        </w:rPr>
        <w:t>смт</w:t>
      </w:r>
      <w:proofErr w:type="spellEnd"/>
      <w:r w:rsidRPr="005E27A1">
        <w:rPr>
          <w:b/>
          <w:sz w:val="24"/>
          <w:szCs w:val="24"/>
          <w:lang w:val="uk-UA" w:eastAsia="ru-RU"/>
        </w:rPr>
        <w:t xml:space="preserve">. Солотвин                                    </w:t>
      </w:r>
    </w:p>
    <w:p w:rsidR="00A05787" w:rsidRPr="005E27A1" w:rsidRDefault="00A05787" w:rsidP="00A05787">
      <w:pPr>
        <w:tabs>
          <w:tab w:val="left" w:pos="7575"/>
        </w:tabs>
        <w:suppressAutoHyphens w:val="0"/>
        <w:spacing w:line="276" w:lineRule="auto"/>
        <w:jc w:val="both"/>
        <w:rPr>
          <w:sz w:val="24"/>
          <w:szCs w:val="24"/>
          <w:lang w:val="uk-UA" w:eastAsia="ru-RU"/>
        </w:rPr>
      </w:pPr>
    </w:p>
    <w:p w:rsidR="00A05787" w:rsidRPr="005E27A1" w:rsidRDefault="00A05787" w:rsidP="00A05787">
      <w:pPr>
        <w:suppressAutoHyphens w:val="0"/>
        <w:jc w:val="both"/>
        <w:rPr>
          <w:b/>
          <w:sz w:val="24"/>
          <w:szCs w:val="24"/>
          <w:lang w:val="uk-UA" w:eastAsia="ru-RU"/>
        </w:rPr>
      </w:pPr>
      <w:r w:rsidRPr="005E27A1">
        <w:rPr>
          <w:b/>
          <w:sz w:val="24"/>
          <w:szCs w:val="24"/>
          <w:lang w:eastAsia="ru-RU"/>
        </w:rPr>
        <w:t xml:space="preserve">Про </w:t>
      </w:r>
      <w:r w:rsidRPr="005E27A1">
        <w:rPr>
          <w:b/>
          <w:sz w:val="24"/>
          <w:szCs w:val="24"/>
          <w:lang w:val="uk-UA" w:eastAsia="ru-RU"/>
        </w:rPr>
        <w:t xml:space="preserve">внесення змін до </w:t>
      </w:r>
      <w:proofErr w:type="gramStart"/>
      <w:r w:rsidRPr="005E27A1">
        <w:rPr>
          <w:b/>
          <w:sz w:val="24"/>
          <w:szCs w:val="24"/>
          <w:lang w:val="uk-UA" w:eastAsia="ru-RU"/>
        </w:rPr>
        <w:t>р</w:t>
      </w:r>
      <w:proofErr w:type="gramEnd"/>
      <w:r w:rsidRPr="005E27A1">
        <w:rPr>
          <w:b/>
          <w:sz w:val="24"/>
          <w:szCs w:val="24"/>
          <w:lang w:val="uk-UA" w:eastAsia="ru-RU"/>
        </w:rPr>
        <w:t>ішення</w:t>
      </w:r>
    </w:p>
    <w:p w:rsidR="00A05787" w:rsidRPr="005E27A1" w:rsidRDefault="00A05787" w:rsidP="00A05787">
      <w:pPr>
        <w:suppressAutoHyphens w:val="0"/>
        <w:jc w:val="both"/>
        <w:rPr>
          <w:b/>
          <w:sz w:val="24"/>
          <w:szCs w:val="24"/>
          <w:lang w:val="uk-UA" w:eastAsia="ru-RU"/>
        </w:rPr>
      </w:pPr>
      <w:r w:rsidRPr="005E27A1">
        <w:rPr>
          <w:b/>
          <w:sz w:val="24"/>
          <w:szCs w:val="24"/>
          <w:lang w:val="uk-UA" w:eastAsia="ru-RU"/>
        </w:rPr>
        <w:t xml:space="preserve">від </w:t>
      </w:r>
      <w:r w:rsidRPr="005E27A1">
        <w:rPr>
          <w:b/>
          <w:sz w:val="24"/>
          <w:szCs w:val="24"/>
          <w:lang w:eastAsia="ru-RU"/>
        </w:rPr>
        <w:t>16</w:t>
      </w:r>
      <w:r w:rsidRPr="005E27A1">
        <w:rPr>
          <w:b/>
          <w:sz w:val="24"/>
          <w:szCs w:val="24"/>
          <w:lang w:val="uk-UA" w:eastAsia="ru-RU"/>
        </w:rPr>
        <w:t>.04.2021 року №245/06/2021</w:t>
      </w:r>
    </w:p>
    <w:p w:rsidR="00A05787" w:rsidRPr="005E27A1" w:rsidRDefault="00A05787" w:rsidP="00A05787">
      <w:pPr>
        <w:suppressAutoHyphens w:val="0"/>
        <w:jc w:val="both"/>
        <w:rPr>
          <w:b/>
          <w:sz w:val="24"/>
          <w:szCs w:val="24"/>
          <w:lang w:val="uk-UA" w:eastAsia="ru-RU"/>
        </w:rPr>
      </w:pPr>
      <w:r w:rsidRPr="005E27A1">
        <w:rPr>
          <w:b/>
          <w:sz w:val="24"/>
          <w:szCs w:val="24"/>
          <w:lang w:val="uk-UA" w:eastAsia="ru-RU"/>
        </w:rPr>
        <w:t>«Про затвердження структури</w:t>
      </w:r>
    </w:p>
    <w:p w:rsidR="00A05787" w:rsidRPr="005E27A1" w:rsidRDefault="00A05787" w:rsidP="00A05787">
      <w:pPr>
        <w:suppressAutoHyphens w:val="0"/>
        <w:jc w:val="both"/>
        <w:rPr>
          <w:b/>
          <w:sz w:val="24"/>
          <w:szCs w:val="24"/>
          <w:lang w:val="uk-UA" w:eastAsia="ru-RU"/>
        </w:rPr>
      </w:pPr>
      <w:r w:rsidRPr="005E27A1">
        <w:rPr>
          <w:b/>
          <w:sz w:val="24"/>
          <w:szCs w:val="24"/>
          <w:lang w:val="uk-UA" w:eastAsia="ru-RU"/>
        </w:rPr>
        <w:t>та штатної чисельності апарату</w:t>
      </w:r>
    </w:p>
    <w:p w:rsidR="00A05787" w:rsidRPr="005E27A1" w:rsidRDefault="00A05787" w:rsidP="00A05787">
      <w:pPr>
        <w:suppressAutoHyphens w:val="0"/>
        <w:jc w:val="both"/>
        <w:rPr>
          <w:b/>
          <w:sz w:val="24"/>
          <w:szCs w:val="24"/>
          <w:lang w:val="uk-UA" w:eastAsia="ru-RU"/>
        </w:rPr>
      </w:pPr>
      <w:proofErr w:type="spellStart"/>
      <w:r w:rsidRPr="005E27A1">
        <w:rPr>
          <w:b/>
          <w:sz w:val="24"/>
          <w:szCs w:val="24"/>
          <w:lang w:val="uk-UA" w:eastAsia="ru-RU"/>
        </w:rPr>
        <w:t>Солотвинської</w:t>
      </w:r>
      <w:proofErr w:type="spellEnd"/>
      <w:r w:rsidRPr="005E27A1">
        <w:rPr>
          <w:b/>
          <w:sz w:val="24"/>
          <w:szCs w:val="24"/>
          <w:lang w:val="uk-UA" w:eastAsia="ru-RU"/>
        </w:rPr>
        <w:t xml:space="preserve"> селищної ради</w:t>
      </w:r>
    </w:p>
    <w:p w:rsidR="00A05787" w:rsidRPr="005E27A1" w:rsidRDefault="00A05787" w:rsidP="00A05787">
      <w:pPr>
        <w:suppressAutoHyphens w:val="0"/>
        <w:jc w:val="both"/>
        <w:rPr>
          <w:b/>
          <w:sz w:val="24"/>
          <w:szCs w:val="24"/>
          <w:lang w:val="uk-UA" w:eastAsia="ru-RU"/>
        </w:rPr>
      </w:pPr>
      <w:r w:rsidRPr="005E27A1">
        <w:rPr>
          <w:b/>
          <w:sz w:val="24"/>
          <w:szCs w:val="24"/>
          <w:lang w:val="uk-UA" w:eastAsia="ru-RU"/>
        </w:rPr>
        <w:t>та її органів на 2021 рік»</w:t>
      </w:r>
    </w:p>
    <w:p w:rsidR="00A05787" w:rsidRPr="005E27A1" w:rsidRDefault="00A05787" w:rsidP="00A05787">
      <w:pPr>
        <w:suppressAutoHyphens w:val="0"/>
        <w:ind w:right="-241"/>
        <w:jc w:val="both"/>
        <w:rPr>
          <w:sz w:val="24"/>
          <w:szCs w:val="24"/>
          <w:lang w:val="uk-UA" w:eastAsia="ru-RU"/>
        </w:rPr>
      </w:pPr>
    </w:p>
    <w:p w:rsidR="00A05787" w:rsidRPr="005E27A1" w:rsidRDefault="00A05787" w:rsidP="00A05787">
      <w:pPr>
        <w:suppressAutoHyphens w:val="0"/>
        <w:ind w:right="-241"/>
        <w:jc w:val="both"/>
        <w:rPr>
          <w:sz w:val="24"/>
          <w:szCs w:val="24"/>
          <w:lang w:val="uk-UA" w:eastAsia="ru-RU"/>
        </w:rPr>
      </w:pPr>
    </w:p>
    <w:p w:rsidR="00A05787" w:rsidRPr="005E27A1" w:rsidRDefault="00A05787" w:rsidP="00A05787">
      <w:pPr>
        <w:suppressAutoHyphens w:val="0"/>
        <w:ind w:right="-241" w:firstLine="567"/>
        <w:jc w:val="both"/>
        <w:rPr>
          <w:sz w:val="24"/>
          <w:szCs w:val="24"/>
          <w:lang w:val="uk-UA" w:eastAsia="ru-RU"/>
        </w:rPr>
      </w:pPr>
      <w:r w:rsidRPr="005E27A1">
        <w:rPr>
          <w:sz w:val="24"/>
          <w:szCs w:val="24"/>
          <w:lang w:val="uk-UA" w:eastAsia="ru-RU"/>
        </w:rPr>
        <w:t xml:space="preserve">Відповідно до пункту 5 частини 1 статті 26, </w:t>
      </w:r>
      <w:proofErr w:type="spellStart"/>
      <w:r w:rsidRPr="005E27A1">
        <w:rPr>
          <w:sz w:val="24"/>
          <w:szCs w:val="24"/>
          <w:lang w:val="uk-UA" w:eastAsia="ru-RU"/>
        </w:rPr>
        <w:t>статтей</w:t>
      </w:r>
      <w:proofErr w:type="spellEnd"/>
      <w:r w:rsidRPr="005E27A1">
        <w:rPr>
          <w:sz w:val="24"/>
          <w:szCs w:val="24"/>
          <w:lang w:val="uk-UA" w:eastAsia="ru-RU"/>
        </w:rPr>
        <w:t xml:space="preserve"> 46, 54 Закону України «Про місцеве самоврядування в Україні», з метою приведення структури до</w:t>
      </w:r>
      <w:r w:rsidRPr="005E27A1">
        <w:rPr>
          <w:rFonts w:eastAsiaTheme="minorEastAsia"/>
          <w:sz w:val="24"/>
          <w:szCs w:val="24"/>
          <w:shd w:val="clear" w:color="auto" w:fill="FFFFFF"/>
          <w:lang w:val="uk-UA" w:eastAsia="ru-RU"/>
        </w:rPr>
        <w:t xml:space="preserve"> типових штатів, затверджених Кабінетом Міністрів України, </w:t>
      </w:r>
    </w:p>
    <w:p w:rsidR="00A05787" w:rsidRPr="005E27A1" w:rsidRDefault="00A05787" w:rsidP="00A05787">
      <w:pPr>
        <w:suppressAutoHyphens w:val="0"/>
        <w:ind w:right="-241"/>
        <w:jc w:val="both"/>
        <w:rPr>
          <w:sz w:val="24"/>
          <w:szCs w:val="24"/>
          <w:lang w:val="uk-UA" w:eastAsia="ru-RU"/>
        </w:rPr>
      </w:pPr>
    </w:p>
    <w:p w:rsidR="00A05787" w:rsidRDefault="00A05787" w:rsidP="00A05787">
      <w:pPr>
        <w:jc w:val="center"/>
        <w:rPr>
          <w:b/>
          <w:sz w:val="24"/>
          <w:szCs w:val="24"/>
          <w:lang w:val="uk-UA"/>
        </w:rPr>
      </w:pPr>
      <w:proofErr w:type="spellStart"/>
      <w:r w:rsidRPr="00E2684D">
        <w:rPr>
          <w:b/>
          <w:sz w:val="24"/>
          <w:szCs w:val="24"/>
          <w:lang w:val="uk-UA"/>
        </w:rPr>
        <w:t>Солотвинська</w:t>
      </w:r>
      <w:proofErr w:type="spellEnd"/>
      <w:r w:rsidRPr="00E2684D">
        <w:rPr>
          <w:b/>
          <w:sz w:val="24"/>
          <w:szCs w:val="24"/>
          <w:lang w:val="uk-UA"/>
        </w:rPr>
        <w:t xml:space="preserve"> селищна рада</w:t>
      </w:r>
      <w:r w:rsidRPr="00E2684D">
        <w:rPr>
          <w:sz w:val="24"/>
          <w:szCs w:val="24"/>
          <w:lang w:val="uk-UA"/>
        </w:rPr>
        <w:t xml:space="preserve"> </w:t>
      </w:r>
      <w:r w:rsidRPr="00E2684D">
        <w:rPr>
          <w:b/>
          <w:sz w:val="24"/>
          <w:szCs w:val="24"/>
          <w:lang w:val="uk-UA"/>
        </w:rPr>
        <w:t>вирішила:</w:t>
      </w:r>
    </w:p>
    <w:p w:rsidR="00A05787" w:rsidRPr="00E2684D" w:rsidRDefault="00A05787" w:rsidP="00A05787">
      <w:pPr>
        <w:jc w:val="center"/>
        <w:rPr>
          <w:b/>
          <w:sz w:val="24"/>
          <w:szCs w:val="24"/>
          <w:lang w:val="uk-UA"/>
        </w:rPr>
      </w:pPr>
    </w:p>
    <w:p w:rsidR="00A05787" w:rsidRPr="005E27A1" w:rsidRDefault="00A05787" w:rsidP="00A05787">
      <w:pPr>
        <w:numPr>
          <w:ilvl w:val="0"/>
          <w:numId w:val="14"/>
        </w:numPr>
        <w:tabs>
          <w:tab w:val="left" w:pos="993"/>
        </w:tabs>
        <w:suppressAutoHyphens w:val="0"/>
        <w:spacing w:after="200" w:line="276" w:lineRule="auto"/>
        <w:ind w:left="0" w:firstLine="567"/>
        <w:contextualSpacing/>
        <w:jc w:val="both"/>
        <w:rPr>
          <w:sz w:val="24"/>
          <w:szCs w:val="24"/>
          <w:lang w:val="uk-UA" w:eastAsia="en-US"/>
        </w:rPr>
      </w:pPr>
      <w:r w:rsidRPr="005E27A1">
        <w:rPr>
          <w:sz w:val="24"/>
          <w:szCs w:val="24"/>
          <w:lang w:val="uk-UA" w:eastAsia="en-US"/>
        </w:rPr>
        <w:t xml:space="preserve">Внести зміни до рішення </w:t>
      </w:r>
      <w:proofErr w:type="spellStart"/>
      <w:r w:rsidRPr="005E27A1">
        <w:rPr>
          <w:sz w:val="24"/>
          <w:szCs w:val="24"/>
          <w:lang w:val="uk-UA" w:eastAsia="en-US"/>
        </w:rPr>
        <w:t>Солотвинської</w:t>
      </w:r>
      <w:proofErr w:type="spellEnd"/>
      <w:r w:rsidRPr="005E27A1">
        <w:rPr>
          <w:sz w:val="24"/>
          <w:szCs w:val="24"/>
          <w:lang w:val="uk-UA" w:eastAsia="en-US"/>
        </w:rPr>
        <w:t xml:space="preserve"> селищної ради від 16.04.2021 року </w:t>
      </w:r>
      <w:r w:rsidRPr="005E27A1">
        <w:rPr>
          <w:sz w:val="24"/>
          <w:szCs w:val="24"/>
          <w:lang w:val="uk-UA" w:eastAsia="en-US"/>
        </w:rPr>
        <w:br/>
        <w:t xml:space="preserve">№ 245/06/2021 «Про затвердження структури та штатної чисельності апарату </w:t>
      </w:r>
      <w:proofErr w:type="spellStart"/>
      <w:r w:rsidRPr="005E27A1">
        <w:rPr>
          <w:sz w:val="24"/>
          <w:szCs w:val="24"/>
          <w:lang w:val="uk-UA" w:eastAsia="en-US"/>
        </w:rPr>
        <w:t>Солотвинської</w:t>
      </w:r>
      <w:proofErr w:type="spellEnd"/>
      <w:r w:rsidRPr="005E27A1">
        <w:rPr>
          <w:sz w:val="24"/>
          <w:szCs w:val="24"/>
          <w:lang w:val="uk-UA" w:eastAsia="en-US"/>
        </w:rPr>
        <w:t xml:space="preserve"> селищної ради  та її органів на 2021 рік» та  викласти його в наступній редакції:</w:t>
      </w:r>
    </w:p>
    <w:p w:rsidR="00A05787" w:rsidRPr="005E27A1" w:rsidRDefault="00A05787" w:rsidP="00A05787">
      <w:pPr>
        <w:numPr>
          <w:ilvl w:val="0"/>
          <w:numId w:val="14"/>
        </w:numPr>
        <w:tabs>
          <w:tab w:val="left" w:pos="993"/>
        </w:tabs>
        <w:suppressAutoHyphens w:val="0"/>
        <w:spacing w:after="200" w:line="276" w:lineRule="auto"/>
        <w:ind w:left="0" w:right="-241" w:firstLine="567"/>
        <w:contextualSpacing/>
        <w:jc w:val="both"/>
        <w:rPr>
          <w:sz w:val="24"/>
          <w:szCs w:val="24"/>
          <w:lang w:val="uk-UA" w:eastAsia="en-US"/>
        </w:rPr>
      </w:pPr>
      <w:r w:rsidRPr="005E27A1">
        <w:rPr>
          <w:sz w:val="24"/>
          <w:szCs w:val="24"/>
          <w:lang w:val="uk-UA" w:eastAsia="en-US"/>
        </w:rPr>
        <w:t xml:space="preserve">Затвердити структуру, штатну чисельність апарату та виконавчих органів </w:t>
      </w:r>
      <w:proofErr w:type="spellStart"/>
      <w:r w:rsidRPr="005E27A1">
        <w:rPr>
          <w:sz w:val="24"/>
          <w:szCs w:val="24"/>
          <w:lang w:val="uk-UA" w:eastAsia="en-US"/>
        </w:rPr>
        <w:t>Солотвинської</w:t>
      </w:r>
      <w:proofErr w:type="spellEnd"/>
      <w:r w:rsidRPr="005E27A1">
        <w:rPr>
          <w:sz w:val="24"/>
          <w:szCs w:val="24"/>
          <w:lang w:val="uk-UA" w:eastAsia="en-US"/>
        </w:rPr>
        <w:t xml:space="preserve"> селищної ради згідно додатку до рішення.</w:t>
      </w:r>
    </w:p>
    <w:p w:rsidR="00A05787" w:rsidRPr="005E27A1" w:rsidRDefault="00A05787" w:rsidP="00A05787">
      <w:pPr>
        <w:numPr>
          <w:ilvl w:val="0"/>
          <w:numId w:val="14"/>
        </w:numPr>
        <w:tabs>
          <w:tab w:val="left" w:pos="993"/>
        </w:tabs>
        <w:suppressAutoHyphens w:val="0"/>
        <w:spacing w:after="200" w:line="276" w:lineRule="auto"/>
        <w:ind w:left="0" w:right="-241" w:firstLine="567"/>
        <w:contextualSpacing/>
        <w:jc w:val="both"/>
        <w:rPr>
          <w:sz w:val="24"/>
          <w:szCs w:val="24"/>
          <w:lang w:val="uk-UA" w:eastAsia="en-US"/>
        </w:rPr>
      </w:pPr>
      <w:r w:rsidRPr="005E27A1">
        <w:rPr>
          <w:sz w:val="24"/>
          <w:szCs w:val="24"/>
          <w:lang w:val="uk-UA" w:eastAsia="en-US"/>
        </w:rPr>
        <w:t xml:space="preserve">Вважати таким що втратило чинність рішення від 16.04.2021 року № № 245/06/2021 Про внесення змін до рішення від 02.03.2021 року №187/04/2021 «Про затвердження структури та штатної чисельності апарату </w:t>
      </w:r>
      <w:proofErr w:type="spellStart"/>
      <w:r w:rsidRPr="005E27A1">
        <w:rPr>
          <w:sz w:val="24"/>
          <w:szCs w:val="24"/>
          <w:lang w:val="uk-UA" w:eastAsia="en-US"/>
        </w:rPr>
        <w:t>Солотвинської</w:t>
      </w:r>
      <w:proofErr w:type="spellEnd"/>
      <w:r w:rsidRPr="005E27A1">
        <w:rPr>
          <w:sz w:val="24"/>
          <w:szCs w:val="24"/>
          <w:lang w:val="uk-UA" w:eastAsia="en-US"/>
        </w:rPr>
        <w:t xml:space="preserve"> селищної ради та її органів на 2021 рік»</w:t>
      </w:r>
    </w:p>
    <w:p w:rsidR="00A05787" w:rsidRPr="005E27A1" w:rsidRDefault="00A05787" w:rsidP="00A05787">
      <w:pPr>
        <w:numPr>
          <w:ilvl w:val="0"/>
          <w:numId w:val="14"/>
        </w:numPr>
        <w:tabs>
          <w:tab w:val="left" w:pos="851"/>
        </w:tabs>
        <w:suppressAutoHyphens w:val="0"/>
        <w:spacing w:after="200" w:line="276" w:lineRule="auto"/>
        <w:ind w:left="0" w:right="-241" w:firstLine="567"/>
        <w:contextualSpacing/>
        <w:jc w:val="both"/>
        <w:rPr>
          <w:sz w:val="24"/>
          <w:szCs w:val="24"/>
          <w:lang w:val="uk-UA" w:eastAsia="en-US"/>
        </w:rPr>
      </w:pPr>
      <w:r w:rsidRPr="005E27A1">
        <w:rPr>
          <w:sz w:val="24"/>
          <w:szCs w:val="24"/>
          <w:lang w:val="uk-UA" w:eastAsia="en-US"/>
        </w:rPr>
        <w:t>Контроль за виконанням рішення покласти на</w:t>
      </w:r>
      <w:r w:rsidRPr="005E27A1">
        <w:rPr>
          <w:rFonts w:eastAsia="Calibri"/>
          <w:sz w:val="24"/>
          <w:szCs w:val="24"/>
          <w:lang w:val="uk-UA" w:eastAsia="en-US"/>
        </w:rPr>
        <w:t xml:space="preserve">  заступника селищного голови з питань діяльності виконавчих органів ради Ю.Іванишина та </w:t>
      </w:r>
      <w:r w:rsidRPr="005E27A1">
        <w:rPr>
          <w:sz w:val="24"/>
          <w:szCs w:val="24"/>
          <w:lang w:val="uk-UA" w:eastAsia="en-US"/>
        </w:rPr>
        <w:t>постійну комісію з питань фінансів, бюджету, планування соціально-економічного розвитку, інвестицій та міжнародного співробітництва (Б.В.</w:t>
      </w:r>
      <w:proofErr w:type="spellStart"/>
      <w:r w:rsidRPr="005E27A1">
        <w:rPr>
          <w:sz w:val="24"/>
          <w:szCs w:val="24"/>
          <w:lang w:val="uk-UA" w:eastAsia="en-US"/>
        </w:rPr>
        <w:t>Білусяк</w:t>
      </w:r>
      <w:proofErr w:type="spellEnd"/>
      <w:r w:rsidRPr="005E27A1">
        <w:rPr>
          <w:sz w:val="24"/>
          <w:szCs w:val="24"/>
          <w:lang w:val="uk-UA" w:eastAsia="en-US"/>
        </w:rPr>
        <w:t>).</w:t>
      </w:r>
    </w:p>
    <w:p w:rsidR="00A05787" w:rsidRPr="005E27A1" w:rsidRDefault="00A05787" w:rsidP="00A05787">
      <w:pPr>
        <w:tabs>
          <w:tab w:val="left" w:pos="851"/>
        </w:tabs>
        <w:suppressAutoHyphens w:val="0"/>
        <w:spacing w:after="200" w:line="276" w:lineRule="auto"/>
        <w:ind w:right="-241"/>
        <w:jc w:val="both"/>
        <w:rPr>
          <w:rFonts w:asciiTheme="minorHAnsi" w:hAnsiTheme="minorHAnsi" w:cstheme="minorBidi"/>
          <w:sz w:val="24"/>
          <w:szCs w:val="24"/>
          <w:lang w:val="uk-UA" w:eastAsia="ru-RU"/>
        </w:rPr>
      </w:pPr>
    </w:p>
    <w:p w:rsidR="00A05787" w:rsidRPr="005E27A1" w:rsidRDefault="00A05787" w:rsidP="00A05787">
      <w:pPr>
        <w:tabs>
          <w:tab w:val="left" w:pos="851"/>
        </w:tabs>
        <w:suppressAutoHyphens w:val="0"/>
        <w:spacing w:after="200" w:line="276" w:lineRule="auto"/>
        <w:ind w:right="-241"/>
        <w:jc w:val="both"/>
        <w:rPr>
          <w:b/>
          <w:sz w:val="24"/>
          <w:szCs w:val="24"/>
          <w:lang w:val="uk-UA" w:eastAsia="ru-RU"/>
        </w:rPr>
      </w:pPr>
      <w:r w:rsidRPr="005E27A1">
        <w:rPr>
          <w:b/>
          <w:sz w:val="24"/>
          <w:szCs w:val="24"/>
          <w:lang w:val="uk-UA" w:eastAsia="ru-RU"/>
        </w:rPr>
        <w:t xml:space="preserve">Селищний  голова                                                                             </w:t>
      </w:r>
      <w:proofErr w:type="spellStart"/>
      <w:r w:rsidRPr="005E27A1">
        <w:rPr>
          <w:b/>
          <w:sz w:val="24"/>
          <w:szCs w:val="24"/>
          <w:lang w:val="uk-UA" w:eastAsia="ru-RU"/>
        </w:rPr>
        <w:t>Манолій</w:t>
      </w:r>
      <w:proofErr w:type="spellEnd"/>
      <w:r w:rsidRPr="005E27A1">
        <w:rPr>
          <w:b/>
          <w:sz w:val="24"/>
          <w:szCs w:val="24"/>
          <w:lang w:val="uk-UA" w:eastAsia="ru-RU"/>
        </w:rPr>
        <w:t xml:space="preserve">  </w:t>
      </w:r>
      <w:proofErr w:type="spellStart"/>
      <w:r w:rsidRPr="005E27A1">
        <w:rPr>
          <w:b/>
          <w:sz w:val="24"/>
          <w:szCs w:val="24"/>
          <w:lang w:val="uk-UA" w:eastAsia="ru-RU"/>
        </w:rPr>
        <w:t>Піцуряк</w:t>
      </w:r>
      <w:proofErr w:type="spellEnd"/>
    </w:p>
    <w:p w:rsidR="00A05787" w:rsidRPr="00160DD6" w:rsidRDefault="00A05787" w:rsidP="00A05787">
      <w:pPr>
        <w:suppressAutoHyphens w:val="0"/>
        <w:spacing w:after="200" w:line="276" w:lineRule="auto"/>
        <w:jc w:val="both"/>
        <w:rPr>
          <w:rFonts w:asciiTheme="minorHAnsi" w:eastAsiaTheme="minorEastAsia" w:hAnsiTheme="minorHAnsi" w:cstheme="minorBidi"/>
          <w:sz w:val="24"/>
          <w:szCs w:val="24"/>
          <w:lang w:val="uk-UA" w:eastAsia="ru-RU"/>
        </w:rPr>
      </w:pPr>
    </w:p>
    <w:p w:rsidR="00A05787" w:rsidRPr="00160DD6" w:rsidRDefault="00A05787" w:rsidP="00A05787">
      <w:pPr>
        <w:shd w:val="clear" w:color="auto" w:fill="FFFFFF"/>
        <w:suppressAutoHyphens w:val="0"/>
        <w:autoSpaceDE w:val="0"/>
        <w:autoSpaceDN w:val="0"/>
        <w:adjustRightInd w:val="0"/>
        <w:spacing w:line="276" w:lineRule="auto"/>
        <w:jc w:val="both"/>
        <w:rPr>
          <w:rFonts w:eastAsiaTheme="minorEastAsia"/>
          <w:sz w:val="24"/>
          <w:szCs w:val="24"/>
          <w:lang w:val="uk-UA" w:eastAsia="ru-RU"/>
        </w:rPr>
      </w:pPr>
    </w:p>
    <w:p w:rsidR="00A05787" w:rsidRDefault="00A05787" w:rsidP="00A05787">
      <w:pPr>
        <w:rPr>
          <w:sz w:val="24"/>
          <w:szCs w:val="24"/>
          <w:lang w:val="uk-UA"/>
        </w:rPr>
      </w:pPr>
    </w:p>
    <w:p w:rsidR="00A05787" w:rsidRDefault="00A05787" w:rsidP="00A05787">
      <w:pPr>
        <w:rPr>
          <w:sz w:val="24"/>
          <w:szCs w:val="24"/>
          <w:lang w:val="uk-UA"/>
        </w:rPr>
      </w:pPr>
    </w:p>
    <w:p w:rsidR="00A05787" w:rsidRDefault="00A05787" w:rsidP="00A05787">
      <w:pPr>
        <w:rPr>
          <w:sz w:val="24"/>
          <w:szCs w:val="24"/>
          <w:lang w:val="uk-UA"/>
        </w:rPr>
      </w:pPr>
    </w:p>
    <w:p w:rsidR="00A05787" w:rsidRDefault="00A05787" w:rsidP="00A05787">
      <w:pPr>
        <w:rPr>
          <w:sz w:val="24"/>
          <w:szCs w:val="24"/>
          <w:lang w:val="uk-UA"/>
        </w:rPr>
      </w:pPr>
    </w:p>
    <w:p w:rsidR="00A05787" w:rsidRDefault="00A05787" w:rsidP="00A05787">
      <w:pPr>
        <w:rPr>
          <w:sz w:val="24"/>
          <w:szCs w:val="24"/>
          <w:lang w:val="uk-UA"/>
        </w:rPr>
      </w:pPr>
    </w:p>
    <w:p w:rsidR="00A05787" w:rsidRDefault="00A05787" w:rsidP="00A05787">
      <w:pPr>
        <w:rPr>
          <w:sz w:val="24"/>
          <w:szCs w:val="24"/>
          <w:lang w:val="uk-UA"/>
        </w:rPr>
      </w:pPr>
    </w:p>
    <w:p w:rsidR="00A05787" w:rsidRDefault="00A05787" w:rsidP="00A05787">
      <w:pPr>
        <w:rPr>
          <w:sz w:val="24"/>
          <w:szCs w:val="24"/>
          <w:lang w:val="uk-UA"/>
        </w:rPr>
      </w:pPr>
    </w:p>
    <w:p w:rsidR="00160DD6" w:rsidRDefault="00160DD6" w:rsidP="00A05787">
      <w:pPr>
        <w:rPr>
          <w:sz w:val="24"/>
          <w:szCs w:val="24"/>
          <w:lang w:val="uk-UA"/>
        </w:rPr>
      </w:pPr>
    </w:p>
    <w:p w:rsidR="00160DD6" w:rsidRDefault="00160DD6" w:rsidP="00A05787">
      <w:pPr>
        <w:rPr>
          <w:sz w:val="24"/>
          <w:szCs w:val="24"/>
          <w:lang w:val="uk-UA"/>
        </w:rPr>
      </w:pPr>
    </w:p>
    <w:p w:rsidR="00160DD6" w:rsidRDefault="00160DD6" w:rsidP="00A05787">
      <w:pPr>
        <w:rPr>
          <w:sz w:val="24"/>
          <w:szCs w:val="24"/>
          <w:lang w:val="uk-UA"/>
        </w:rPr>
      </w:pPr>
      <w:bookmarkStart w:id="0" w:name="_GoBack"/>
      <w:bookmarkEnd w:id="0"/>
    </w:p>
    <w:p w:rsidR="00A05787" w:rsidRPr="00160DD6" w:rsidRDefault="00A05787" w:rsidP="00A05787">
      <w:pPr>
        <w:keepNext/>
        <w:suppressAutoHyphens w:val="0"/>
        <w:ind w:firstLine="6237"/>
        <w:outlineLvl w:val="1"/>
        <w:rPr>
          <w:b/>
          <w:sz w:val="22"/>
          <w:szCs w:val="22"/>
          <w:lang w:val="uk-UA" w:eastAsia="ru-RU"/>
        </w:rPr>
      </w:pPr>
      <w:r w:rsidRPr="004B1553">
        <w:rPr>
          <w:b/>
          <w:sz w:val="22"/>
          <w:szCs w:val="22"/>
          <w:lang w:val="uk-UA" w:eastAsia="ru-RU"/>
        </w:rPr>
        <w:t xml:space="preserve">Додаток     </w:t>
      </w:r>
    </w:p>
    <w:p w:rsidR="00A05787" w:rsidRPr="004B1553" w:rsidRDefault="00A05787" w:rsidP="00A05787">
      <w:pPr>
        <w:suppressAutoHyphens w:val="0"/>
        <w:spacing w:line="276" w:lineRule="auto"/>
        <w:ind w:firstLine="6237"/>
        <w:rPr>
          <w:rFonts w:eastAsiaTheme="minorEastAsia"/>
          <w:b/>
          <w:sz w:val="22"/>
          <w:szCs w:val="22"/>
          <w:lang w:val="uk-UA" w:eastAsia="ru-RU"/>
        </w:rPr>
      </w:pPr>
    </w:p>
    <w:p w:rsidR="00A05787" w:rsidRPr="004B1553" w:rsidRDefault="00A05787" w:rsidP="00A05787">
      <w:pPr>
        <w:suppressAutoHyphens w:val="0"/>
        <w:spacing w:line="276" w:lineRule="auto"/>
        <w:ind w:firstLine="6237"/>
        <w:rPr>
          <w:rFonts w:eastAsiaTheme="minorEastAsia"/>
          <w:b/>
          <w:sz w:val="22"/>
          <w:szCs w:val="22"/>
          <w:lang w:val="uk-UA" w:eastAsia="ru-RU"/>
        </w:rPr>
      </w:pPr>
      <w:r w:rsidRPr="004B1553">
        <w:rPr>
          <w:rFonts w:eastAsiaTheme="minorEastAsia"/>
          <w:b/>
          <w:sz w:val="22"/>
          <w:szCs w:val="22"/>
          <w:lang w:val="uk-UA" w:eastAsia="ru-RU"/>
        </w:rPr>
        <w:t xml:space="preserve">ЗАТВЕРДЖЕНО </w:t>
      </w:r>
    </w:p>
    <w:p w:rsidR="00A05787" w:rsidRPr="004B1553" w:rsidRDefault="00A05787" w:rsidP="00A05787">
      <w:pPr>
        <w:suppressAutoHyphens w:val="0"/>
        <w:spacing w:line="276" w:lineRule="auto"/>
        <w:ind w:firstLine="6237"/>
        <w:rPr>
          <w:rFonts w:eastAsiaTheme="minorEastAsia"/>
          <w:b/>
          <w:sz w:val="22"/>
          <w:szCs w:val="22"/>
          <w:lang w:val="uk-UA" w:eastAsia="ru-RU"/>
        </w:rPr>
      </w:pPr>
      <w:r w:rsidRPr="004B1553">
        <w:rPr>
          <w:rFonts w:eastAsiaTheme="minorEastAsia"/>
          <w:b/>
          <w:sz w:val="22"/>
          <w:szCs w:val="22"/>
          <w:lang w:val="uk-UA" w:eastAsia="ru-RU"/>
        </w:rPr>
        <w:t xml:space="preserve">рішенням  сесії </w:t>
      </w:r>
    </w:p>
    <w:p w:rsidR="00A05787" w:rsidRPr="004B1553" w:rsidRDefault="00A05787" w:rsidP="00A05787">
      <w:pPr>
        <w:suppressAutoHyphens w:val="0"/>
        <w:spacing w:line="276" w:lineRule="auto"/>
        <w:ind w:firstLine="6237"/>
        <w:rPr>
          <w:rFonts w:eastAsiaTheme="minorEastAsia"/>
          <w:b/>
          <w:sz w:val="22"/>
          <w:szCs w:val="22"/>
          <w:lang w:val="uk-UA" w:eastAsia="ru-RU"/>
        </w:rPr>
      </w:pPr>
      <w:proofErr w:type="spellStart"/>
      <w:r w:rsidRPr="004B1553">
        <w:rPr>
          <w:rFonts w:eastAsiaTheme="minorEastAsia"/>
          <w:b/>
          <w:sz w:val="22"/>
          <w:szCs w:val="22"/>
          <w:lang w:val="uk-UA" w:eastAsia="ru-RU"/>
        </w:rPr>
        <w:t>Солотвинської</w:t>
      </w:r>
      <w:proofErr w:type="spellEnd"/>
      <w:r w:rsidRPr="004B1553">
        <w:rPr>
          <w:rFonts w:eastAsiaTheme="minorEastAsia"/>
          <w:b/>
          <w:sz w:val="22"/>
          <w:szCs w:val="22"/>
          <w:lang w:val="uk-UA" w:eastAsia="ru-RU"/>
        </w:rPr>
        <w:t xml:space="preserve"> селищної ради </w:t>
      </w:r>
    </w:p>
    <w:p w:rsidR="00A05787" w:rsidRPr="004B1553" w:rsidRDefault="00A05787" w:rsidP="00A05787">
      <w:pPr>
        <w:tabs>
          <w:tab w:val="left" w:pos="851"/>
        </w:tabs>
        <w:suppressAutoHyphens w:val="0"/>
        <w:ind w:firstLine="6237"/>
        <w:rPr>
          <w:rFonts w:eastAsiaTheme="minorEastAsia"/>
          <w:b/>
          <w:sz w:val="22"/>
          <w:szCs w:val="22"/>
          <w:lang w:val="uk-UA" w:eastAsia="ru-RU"/>
        </w:rPr>
      </w:pPr>
      <w:r w:rsidRPr="004B1553">
        <w:rPr>
          <w:rFonts w:eastAsiaTheme="minorEastAsia"/>
          <w:b/>
          <w:sz w:val="22"/>
          <w:szCs w:val="22"/>
          <w:lang w:val="uk-UA" w:eastAsia="ru-RU"/>
        </w:rPr>
        <w:t>від 28.05.2021р. №262/07/2021</w:t>
      </w:r>
    </w:p>
    <w:p w:rsidR="00A05787" w:rsidRPr="009165A8" w:rsidRDefault="00A05787" w:rsidP="00A05787">
      <w:pPr>
        <w:suppressAutoHyphens w:val="0"/>
        <w:jc w:val="center"/>
        <w:rPr>
          <w:rFonts w:eastAsiaTheme="minorEastAsia"/>
          <w:b/>
          <w:sz w:val="22"/>
          <w:szCs w:val="22"/>
          <w:lang w:val="uk-UA" w:eastAsia="ru-RU"/>
        </w:rPr>
      </w:pPr>
    </w:p>
    <w:p w:rsidR="00A05787" w:rsidRPr="009165A8" w:rsidRDefault="00A05787" w:rsidP="00A05787">
      <w:pPr>
        <w:suppressAutoHyphens w:val="0"/>
        <w:jc w:val="center"/>
        <w:rPr>
          <w:rFonts w:eastAsiaTheme="minorEastAsia"/>
          <w:b/>
          <w:sz w:val="22"/>
          <w:szCs w:val="22"/>
          <w:lang w:val="uk-UA" w:eastAsia="ru-RU"/>
        </w:rPr>
      </w:pPr>
      <w:r w:rsidRPr="009165A8">
        <w:rPr>
          <w:rFonts w:eastAsiaTheme="minorEastAsia"/>
          <w:b/>
          <w:sz w:val="22"/>
          <w:szCs w:val="22"/>
          <w:lang w:val="uk-UA" w:eastAsia="ru-RU"/>
        </w:rPr>
        <w:t>СТРУКТУРА</w:t>
      </w:r>
    </w:p>
    <w:p w:rsidR="00A05787" w:rsidRPr="009165A8" w:rsidRDefault="00A05787" w:rsidP="00A05787">
      <w:pPr>
        <w:suppressAutoHyphens w:val="0"/>
        <w:jc w:val="center"/>
        <w:rPr>
          <w:rFonts w:eastAsiaTheme="minorEastAsia"/>
          <w:b/>
          <w:sz w:val="22"/>
          <w:szCs w:val="22"/>
          <w:lang w:val="uk-UA" w:eastAsia="ru-RU"/>
        </w:rPr>
      </w:pPr>
      <w:r w:rsidRPr="009165A8">
        <w:rPr>
          <w:rFonts w:eastAsiaTheme="minorEastAsia"/>
          <w:b/>
          <w:sz w:val="22"/>
          <w:szCs w:val="22"/>
          <w:lang w:val="uk-UA" w:eastAsia="ru-RU"/>
        </w:rPr>
        <w:t xml:space="preserve">і штатна чисельність апарату  </w:t>
      </w:r>
      <w:proofErr w:type="spellStart"/>
      <w:r w:rsidRPr="009165A8">
        <w:rPr>
          <w:rFonts w:eastAsiaTheme="minorEastAsia"/>
          <w:b/>
          <w:sz w:val="22"/>
          <w:szCs w:val="22"/>
          <w:lang w:val="uk-UA" w:eastAsia="ru-RU"/>
        </w:rPr>
        <w:t>Солотвинської</w:t>
      </w:r>
      <w:proofErr w:type="spellEnd"/>
      <w:r w:rsidRPr="009165A8">
        <w:rPr>
          <w:rFonts w:eastAsiaTheme="minorEastAsia"/>
          <w:b/>
          <w:sz w:val="22"/>
          <w:szCs w:val="22"/>
          <w:lang w:val="uk-UA" w:eastAsia="ru-RU"/>
        </w:rPr>
        <w:t xml:space="preserve"> селищної ради </w:t>
      </w:r>
    </w:p>
    <w:p w:rsidR="00A05787" w:rsidRPr="009165A8" w:rsidRDefault="00A05787" w:rsidP="00A05787">
      <w:pPr>
        <w:suppressAutoHyphens w:val="0"/>
        <w:jc w:val="center"/>
        <w:rPr>
          <w:rFonts w:eastAsiaTheme="minorEastAsia"/>
          <w:b/>
          <w:sz w:val="22"/>
          <w:szCs w:val="22"/>
          <w:lang w:val="uk-UA" w:eastAsia="ru-RU"/>
        </w:rPr>
      </w:pPr>
      <w:r w:rsidRPr="009165A8">
        <w:rPr>
          <w:rFonts w:eastAsiaTheme="minorEastAsia"/>
          <w:b/>
          <w:sz w:val="22"/>
          <w:szCs w:val="22"/>
          <w:lang w:val="uk-UA" w:eastAsia="ru-RU"/>
        </w:rPr>
        <w:t>та її виконавчих органів</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246"/>
        <w:gridCol w:w="2693"/>
      </w:tblGrid>
      <w:tr w:rsidR="00A05787" w:rsidRPr="009165A8" w:rsidTr="005240FC">
        <w:trPr>
          <w:trHeight w:val="321"/>
        </w:trPr>
        <w:tc>
          <w:tcPr>
            <w:tcW w:w="6096" w:type="dxa"/>
            <w:gridSpan w:val="2"/>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Назва  відділів, управлінь та посад</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Чисельність</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1</w:t>
            </w:r>
          </w:p>
        </w:tc>
        <w:tc>
          <w:tcPr>
            <w:tcW w:w="5246"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rPr>
                <w:rFonts w:eastAsiaTheme="minorEastAsia"/>
                <w:b/>
                <w:sz w:val="22"/>
                <w:szCs w:val="22"/>
                <w:lang w:val="uk-UA" w:eastAsia="ru-RU"/>
              </w:rPr>
            </w:pPr>
            <w:r w:rsidRPr="009165A8">
              <w:rPr>
                <w:rFonts w:eastAsiaTheme="minorEastAsia"/>
                <w:b/>
                <w:sz w:val="22"/>
                <w:szCs w:val="22"/>
                <w:lang w:val="uk-UA" w:eastAsia="ru-RU"/>
              </w:rPr>
              <w:t>Апарат ради</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b/>
                <w:sz w:val="22"/>
                <w:szCs w:val="22"/>
                <w:lang w:val="en-US" w:eastAsia="ru-RU"/>
              </w:rPr>
            </w:pPr>
            <w:r w:rsidRPr="009165A8">
              <w:rPr>
                <w:rFonts w:eastAsiaTheme="minorEastAsia"/>
                <w:b/>
                <w:sz w:val="22"/>
                <w:szCs w:val="22"/>
                <w:lang w:val="uk-UA" w:eastAsia="ru-RU"/>
              </w:rPr>
              <w:t>20</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1.1</w:t>
            </w:r>
          </w:p>
        </w:tc>
        <w:tc>
          <w:tcPr>
            <w:tcW w:w="5246"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rPr>
                <w:rFonts w:eastAsiaTheme="minorEastAsia"/>
                <w:sz w:val="22"/>
                <w:szCs w:val="22"/>
                <w:lang w:val="uk-UA" w:eastAsia="ru-RU"/>
              </w:rPr>
            </w:pPr>
            <w:r w:rsidRPr="009165A8">
              <w:rPr>
                <w:rFonts w:eastAsiaTheme="minorEastAsia"/>
                <w:sz w:val="22"/>
                <w:szCs w:val="22"/>
                <w:lang w:val="uk-UA" w:eastAsia="ru-RU"/>
              </w:rPr>
              <w:t>Селищний  голова</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1.2</w:t>
            </w:r>
          </w:p>
        </w:tc>
        <w:tc>
          <w:tcPr>
            <w:tcW w:w="5246"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rPr>
                <w:rFonts w:eastAsiaTheme="minorEastAsia"/>
                <w:sz w:val="22"/>
                <w:szCs w:val="22"/>
                <w:lang w:val="uk-UA" w:eastAsia="ru-RU"/>
              </w:rPr>
            </w:pPr>
            <w:r w:rsidRPr="009165A8">
              <w:rPr>
                <w:rFonts w:eastAsiaTheme="minorEastAsia"/>
                <w:sz w:val="22"/>
                <w:szCs w:val="22"/>
                <w:lang w:val="uk-UA" w:eastAsia="ru-RU"/>
              </w:rPr>
              <w:t xml:space="preserve">Перший заступник селищного  голови </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1.3</w:t>
            </w:r>
          </w:p>
        </w:tc>
        <w:tc>
          <w:tcPr>
            <w:tcW w:w="5246"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rPr>
                <w:rFonts w:eastAsiaTheme="minorEastAsia"/>
                <w:sz w:val="22"/>
                <w:szCs w:val="22"/>
                <w:lang w:val="uk-UA" w:eastAsia="ru-RU"/>
              </w:rPr>
            </w:pPr>
            <w:r w:rsidRPr="009165A8">
              <w:rPr>
                <w:rFonts w:eastAsiaTheme="minorEastAsia"/>
                <w:sz w:val="22"/>
                <w:szCs w:val="22"/>
                <w:lang w:val="uk-UA" w:eastAsia="ru-RU"/>
              </w:rPr>
              <w:t>Заступник селищного  голови з питань діяльності виконавчих органів  ради</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1.4</w:t>
            </w:r>
          </w:p>
        </w:tc>
        <w:tc>
          <w:tcPr>
            <w:tcW w:w="5246"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both"/>
              <w:rPr>
                <w:rFonts w:eastAsiaTheme="minorEastAsia"/>
                <w:sz w:val="22"/>
                <w:szCs w:val="22"/>
                <w:lang w:val="uk-UA" w:eastAsia="ru-RU"/>
              </w:rPr>
            </w:pPr>
            <w:r w:rsidRPr="009165A8">
              <w:rPr>
                <w:rFonts w:eastAsiaTheme="minorEastAsia"/>
                <w:sz w:val="22"/>
                <w:szCs w:val="22"/>
                <w:lang w:val="uk-UA" w:eastAsia="ru-RU"/>
              </w:rPr>
              <w:t>Секретар селищної ради</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1.5.</w:t>
            </w:r>
          </w:p>
        </w:tc>
        <w:tc>
          <w:tcPr>
            <w:tcW w:w="5246"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rPr>
                <w:rFonts w:eastAsiaTheme="minorEastAsia"/>
                <w:color w:val="000000"/>
                <w:sz w:val="22"/>
                <w:szCs w:val="22"/>
                <w:lang w:val="uk-UA" w:eastAsia="ru-RU"/>
              </w:rPr>
            </w:pPr>
            <w:r w:rsidRPr="009165A8">
              <w:rPr>
                <w:rFonts w:eastAsiaTheme="minorEastAsia"/>
                <w:color w:val="000000"/>
                <w:sz w:val="22"/>
                <w:szCs w:val="22"/>
                <w:lang w:val="uk-UA" w:eastAsia="ru-RU"/>
              </w:rPr>
              <w:t>Староста</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color w:val="000000"/>
                <w:sz w:val="22"/>
                <w:szCs w:val="22"/>
                <w:lang w:val="uk-UA" w:eastAsia="ru-RU"/>
              </w:rPr>
            </w:pPr>
            <w:r w:rsidRPr="009165A8">
              <w:rPr>
                <w:rFonts w:eastAsiaTheme="minorEastAsia"/>
                <w:color w:val="000000"/>
                <w:sz w:val="22"/>
                <w:szCs w:val="22"/>
                <w:lang w:val="uk-UA" w:eastAsia="ru-RU"/>
              </w:rPr>
              <w:t>11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1.6</w:t>
            </w:r>
          </w:p>
        </w:tc>
        <w:tc>
          <w:tcPr>
            <w:tcW w:w="5246"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rPr>
                <w:rFonts w:eastAsiaTheme="minorEastAsia"/>
                <w:color w:val="000000"/>
                <w:sz w:val="22"/>
                <w:szCs w:val="22"/>
                <w:lang w:val="uk-UA" w:eastAsia="ru-RU"/>
              </w:rPr>
            </w:pPr>
            <w:r w:rsidRPr="009165A8">
              <w:rPr>
                <w:rFonts w:eastAsiaTheme="minorEastAsia"/>
                <w:color w:val="000000"/>
                <w:sz w:val="22"/>
                <w:szCs w:val="22"/>
                <w:lang w:val="uk-UA" w:eastAsia="ru-RU"/>
              </w:rPr>
              <w:t>Керуючий справами (секретар) виконавчого комітету селищної ради</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color w:val="000000"/>
                <w:sz w:val="22"/>
                <w:szCs w:val="22"/>
                <w:lang w:val="uk-UA" w:eastAsia="ru-RU"/>
              </w:rPr>
            </w:pPr>
            <w:r w:rsidRPr="009165A8">
              <w:rPr>
                <w:rFonts w:eastAsiaTheme="minorEastAsia"/>
                <w:color w:val="000000"/>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1.7</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rPr>
                <w:rFonts w:eastAsiaTheme="minorEastAsia"/>
                <w:sz w:val="22"/>
                <w:szCs w:val="22"/>
                <w:lang w:val="uk-UA" w:eastAsia="ru-RU"/>
              </w:rPr>
            </w:pPr>
            <w:r w:rsidRPr="009165A8">
              <w:rPr>
                <w:rFonts w:eastAsiaTheme="minorEastAsia"/>
                <w:sz w:val="22"/>
                <w:szCs w:val="22"/>
                <w:lang w:val="uk-UA" w:eastAsia="ru-RU"/>
              </w:rPr>
              <w:t xml:space="preserve">Головний </w:t>
            </w:r>
            <w:proofErr w:type="spellStart"/>
            <w:r w:rsidRPr="009165A8">
              <w:rPr>
                <w:rFonts w:eastAsiaTheme="minorEastAsia"/>
                <w:sz w:val="22"/>
                <w:szCs w:val="22"/>
                <w:lang w:val="uk-UA" w:eastAsia="ru-RU"/>
              </w:rPr>
              <w:t>спеціаліст-</w:t>
            </w:r>
            <w:proofErr w:type="spellEnd"/>
            <w:r w:rsidRPr="009165A8">
              <w:rPr>
                <w:rFonts w:eastAsiaTheme="minorEastAsia"/>
                <w:sz w:val="22"/>
                <w:szCs w:val="22"/>
                <w:lang w:val="uk-UA" w:eastAsia="ru-RU"/>
              </w:rPr>
              <w:t xml:space="preserve"> юрист</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color w:val="000000"/>
                <w:sz w:val="22"/>
                <w:szCs w:val="22"/>
                <w:lang w:val="uk-UA" w:eastAsia="ru-RU"/>
              </w:rPr>
            </w:pPr>
            <w:r w:rsidRPr="009165A8">
              <w:rPr>
                <w:rFonts w:eastAsiaTheme="minorEastAsia"/>
                <w:color w:val="000000"/>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1.8</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rPr>
                <w:rFonts w:eastAsiaTheme="minorEastAsia"/>
                <w:sz w:val="22"/>
                <w:szCs w:val="22"/>
                <w:lang w:val="uk-UA" w:eastAsia="ru-RU"/>
              </w:rPr>
            </w:pPr>
            <w:r w:rsidRPr="009165A8">
              <w:rPr>
                <w:rFonts w:eastAsiaTheme="minorEastAsia"/>
                <w:sz w:val="22"/>
                <w:szCs w:val="22"/>
                <w:lang w:val="uk-UA" w:eastAsia="ru-RU"/>
              </w:rPr>
              <w:t>Головний спеціаліст  з кадрової роботи</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color w:val="000000"/>
                <w:sz w:val="22"/>
                <w:szCs w:val="22"/>
                <w:lang w:val="uk-UA" w:eastAsia="ru-RU"/>
              </w:rPr>
            </w:pPr>
            <w:r w:rsidRPr="009165A8">
              <w:rPr>
                <w:rFonts w:eastAsiaTheme="minorEastAsia"/>
                <w:color w:val="000000"/>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1.9</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rPr>
                <w:rFonts w:eastAsiaTheme="minorEastAsia"/>
                <w:color w:val="000000"/>
                <w:sz w:val="22"/>
                <w:szCs w:val="22"/>
                <w:lang w:val="uk-UA" w:eastAsia="ru-RU"/>
              </w:rPr>
            </w:pPr>
            <w:r w:rsidRPr="009165A8">
              <w:rPr>
                <w:rFonts w:eastAsiaTheme="minorEastAsia"/>
                <w:color w:val="000000"/>
                <w:sz w:val="22"/>
                <w:szCs w:val="22"/>
                <w:lang w:val="uk-UA" w:eastAsia="ru-RU"/>
              </w:rPr>
              <w:t>Інженер з охорони праці</w:t>
            </w:r>
            <w:r w:rsidRPr="009165A8">
              <w:rPr>
                <w:rFonts w:eastAsiaTheme="minorEastAsia"/>
                <w:color w:val="000000"/>
                <w:sz w:val="22"/>
                <w:szCs w:val="22"/>
                <w:lang w:val="uk-UA" w:eastAsia="ru-RU"/>
              </w:rPr>
              <w:tab/>
            </w:r>
            <w:r w:rsidRPr="009165A8">
              <w:rPr>
                <w:rFonts w:eastAsiaTheme="minorEastAsia"/>
                <w:color w:val="000000"/>
                <w:sz w:val="22"/>
                <w:szCs w:val="22"/>
                <w:lang w:val="uk-UA" w:eastAsia="ru-RU"/>
              </w:rPr>
              <w:tab/>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color w:val="000000"/>
                <w:sz w:val="22"/>
                <w:szCs w:val="22"/>
                <w:lang w:val="uk-UA" w:eastAsia="ru-RU"/>
              </w:rPr>
            </w:pPr>
            <w:r w:rsidRPr="009165A8">
              <w:rPr>
                <w:rFonts w:eastAsiaTheme="minorEastAsia"/>
                <w:color w:val="000000"/>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1.10</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rPr>
                <w:rFonts w:eastAsiaTheme="minorEastAsia"/>
                <w:color w:val="000000"/>
                <w:sz w:val="22"/>
                <w:szCs w:val="22"/>
                <w:lang w:val="uk-UA" w:eastAsia="ru-RU"/>
              </w:rPr>
            </w:pPr>
            <w:r w:rsidRPr="009165A8">
              <w:rPr>
                <w:rFonts w:eastAsiaTheme="minorEastAsia"/>
                <w:color w:val="000000"/>
                <w:sz w:val="22"/>
                <w:szCs w:val="22"/>
                <w:lang w:val="uk-UA" w:eastAsia="ru-RU"/>
              </w:rPr>
              <w:t>Інженер з комп’ютерних систем</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color w:val="000000"/>
                <w:sz w:val="22"/>
                <w:szCs w:val="22"/>
                <w:lang w:val="uk-UA" w:eastAsia="ru-RU"/>
              </w:rPr>
            </w:pPr>
            <w:r w:rsidRPr="009165A8">
              <w:rPr>
                <w:rFonts w:eastAsiaTheme="minorEastAsia"/>
                <w:color w:val="000000"/>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2</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rPr>
                <w:rFonts w:eastAsiaTheme="minorEastAsia"/>
                <w:b/>
                <w:color w:val="000000"/>
                <w:sz w:val="22"/>
                <w:szCs w:val="22"/>
                <w:lang w:val="uk-UA" w:eastAsia="ru-RU"/>
              </w:rPr>
            </w:pPr>
            <w:r w:rsidRPr="009165A8">
              <w:rPr>
                <w:rFonts w:eastAsiaTheme="minorEastAsia"/>
                <w:b/>
                <w:color w:val="000000"/>
                <w:sz w:val="22"/>
                <w:szCs w:val="22"/>
                <w:lang w:val="uk-UA" w:eastAsia="ru-RU"/>
              </w:rPr>
              <w:t xml:space="preserve">Відділ бухгалтерського обліку та звітності </w:t>
            </w:r>
            <w:r w:rsidRPr="009165A8">
              <w:rPr>
                <w:rFonts w:eastAsiaTheme="minorEastAsia"/>
                <w:b/>
                <w:bCs/>
                <w:sz w:val="22"/>
                <w:szCs w:val="22"/>
                <w:lang w:val="uk-UA" w:eastAsia="ru-RU"/>
              </w:rPr>
              <w:t xml:space="preserve">(без статусу юридичної особи)   </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color w:val="000000"/>
                <w:sz w:val="22"/>
                <w:szCs w:val="22"/>
                <w:lang w:val="uk-UA" w:eastAsia="ru-RU"/>
              </w:rPr>
            </w:pPr>
            <w:r w:rsidRPr="009165A8">
              <w:rPr>
                <w:rFonts w:eastAsiaTheme="minorEastAsia"/>
                <w:b/>
                <w:color w:val="000000"/>
                <w:sz w:val="22"/>
                <w:szCs w:val="22"/>
                <w:lang w:val="uk-UA" w:eastAsia="ru-RU"/>
              </w:rPr>
              <w:t>6</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2.1</w:t>
            </w:r>
          </w:p>
        </w:tc>
        <w:tc>
          <w:tcPr>
            <w:tcW w:w="5246"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rPr>
                <w:rFonts w:eastAsiaTheme="minorEastAsia"/>
                <w:sz w:val="22"/>
                <w:szCs w:val="22"/>
                <w:lang w:val="uk-UA" w:eastAsia="ru-RU"/>
              </w:rPr>
            </w:pPr>
            <w:r w:rsidRPr="009165A8">
              <w:rPr>
                <w:rFonts w:eastAsiaTheme="minorEastAsia"/>
                <w:sz w:val="22"/>
                <w:szCs w:val="22"/>
                <w:lang w:val="uk-UA" w:eastAsia="ru-RU"/>
              </w:rPr>
              <w:t>Начальник  відділу -  Гол. бухгалтер</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color w:val="000000"/>
                <w:sz w:val="22"/>
                <w:szCs w:val="22"/>
                <w:lang w:val="uk-UA" w:eastAsia="ru-RU"/>
              </w:rPr>
            </w:pPr>
            <w:r w:rsidRPr="009165A8">
              <w:rPr>
                <w:rFonts w:eastAsiaTheme="minorEastAsia"/>
                <w:color w:val="000000"/>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 xml:space="preserve"> 2.2.</w:t>
            </w:r>
          </w:p>
        </w:tc>
        <w:tc>
          <w:tcPr>
            <w:tcW w:w="5246"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rPr>
                <w:rFonts w:eastAsiaTheme="minorEastAsia"/>
                <w:sz w:val="22"/>
                <w:szCs w:val="22"/>
                <w:lang w:val="uk-UA" w:eastAsia="ru-RU"/>
              </w:rPr>
            </w:pPr>
            <w:proofErr w:type="spellStart"/>
            <w:r w:rsidRPr="009165A8">
              <w:rPr>
                <w:rFonts w:eastAsiaTheme="minorEastAsia"/>
                <w:sz w:val="22"/>
                <w:szCs w:val="22"/>
                <w:lang w:val="en-US" w:eastAsia="ru-RU"/>
              </w:rPr>
              <w:t>Заступник</w:t>
            </w:r>
            <w:proofErr w:type="spellEnd"/>
            <w:r w:rsidRPr="009165A8">
              <w:rPr>
                <w:rFonts w:eastAsiaTheme="minorEastAsia"/>
                <w:sz w:val="22"/>
                <w:szCs w:val="22"/>
                <w:lang w:val="en-US" w:eastAsia="ru-RU"/>
              </w:rPr>
              <w:t xml:space="preserve"> </w:t>
            </w:r>
            <w:proofErr w:type="spellStart"/>
            <w:r w:rsidRPr="009165A8">
              <w:rPr>
                <w:rFonts w:eastAsiaTheme="minorEastAsia"/>
                <w:sz w:val="22"/>
                <w:szCs w:val="22"/>
                <w:lang w:val="en-US" w:eastAsia="ru-RU"/>
              </w:rPr>
              <w:t>головного</w:t>
            </w:r>
            <w:proofErr w:type="spellEnd"/>
            <w:r w:rsidRPr="009165A8">
              <w:rPr>
                <w:rFonts w:eastAsiaTheme="minorEastAsia"/>
                <w:sz w:val="22"/>
                <w:szCs w:val="22"/>
                <w:lang w:val="en-US" w:eastAsia="ru-RU"/>
              </w:rPr>
              <w:t xml:space="preserve"> </w:t>
            </w:r>
            <w:proofErr w:type="spellStart"/>
            <w:r w:rsidRPr="009165A8">
              <w:rPr>
                <w:rFonts w:eastAsiaTheme="minorEastAsia"/>
                <w:sz w:val="22"/>
                <w:szCs w:val="22"/>
                <w:lang w:val="en-US" w:eastAsia="ru-RU"/>
              </w:rPr>
              <w:t>бухгалтера</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color w:val="000000"/>
                <w:sz w:val="22"/>
                <w:szCs w:val="22"/>
                <w:lang w:val="en-US" w:eastAsia="ru-RU"/>
              </w:rPr>
            </w:pPr>
            <w:r w:rsidRPr="009165A8">
              <w:rPr>
                <w:rFonts w:eastAsiaTheme="minorEastAsia"/>
                <w:color w:val="000000"/>
                <w:sz w:val="22"/>
                <w:szCs w:val="22"/>
                <w:lang w:val="en-US"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2.3.</w:t>
            </w:r>
          </w:p>
        </w:tc>
        <w:tc>
          <w:tcPr>
            <w:tcW w:w="5246"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rPr>
                <w:rFonts w:eastAsiaTheme="minorEastAsia"/>
                <w:sz w:val="22"/>
                <w:szCs w:val="22"/>
                <w:lang w:val="uk-UA" w:eastAsia="ru-RU"/>
              </w:rPr>
            </w:pPr>
            <w:r w:rsidRPr="009165A8">
              <w:rPr>
                <w:rFonts w:eastAsiaTheme="minorEastAsia"/>
                <w:sz w:val="22"/>
                <w:szCs w:val="22"/>
                <w:lang w:val="uk-UA" w:eastAsia="ru-RU"/>
              </w:rPr>
              <w:t>Провідний спеціаліст по бухгалтерському обліку</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color w:val="000000"/>
                <w:sz w:val="22"/>
                <w:szCs w:val="22"/>
                <w:lang w:val="en-US" w:eastAsia="ru-RU"/>
              </w:rPr>
            </w:pPr>
            <w:r w:rsidRPr="009165A8">
              <w:rPr>
                <w:rFonts w:eastAsiaTheme="minorEastAsia"/>
                <w:color w:val="000000"/>
                <w:sz w:val="22"/>
                <w:szCs w:val="22"/>
                <w:lang w:val="en-US" w:eastAsia="ru-RU"/>
              </w:rPr>
              <w:t>3</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2.4.</w:t>
            </w:r>
          </w:p>
        </w:tc>
        <w:tc>
          <w:tcPr>
            <w:tcW w:w="5246"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rPr>
                <w:rFonts w:eastAsiaTheme="minorEastAsia"/>
                <w:sz w:val="22"/>
                <w:szCs w:val="22"/>
                <w:lang w:val="uk-UA" w:eastAsia="ru-RU"/>
              </w:rPr>
            </w:pPr>
            <w:r w:rsidRPr="009165A8">
              <w:rPr>
                <w:rFonts w:eastAsiaTheme="minorEastAsia"/>
                <w:sz w:val="22"/>
                <w:szCs w:val="22"/>
                <w:lang w:val="uk-UA" w:eastAsia="ru-RU"/>
              </w:rPr>
              <w:t>Провідний спеціаліст по тендерних закупівлях</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color w:val="000000"/>
                <w:sz w:val="22"/>
                <w:szCs w:val="22"/>
                <w:lang w:val="uk-UA" w:eastAsia="ru-RU"/>
              </w:rPr>
            </w:pPr>
            <w:r w:rsidRPr="009165A8">
              <w:rPr>
                <w:rFonts w:eastAsiaTheme="minorEastAsia"/>
                <w:color w:val="000000"/>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3</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
                <w:sz w:val="22"/>
                <w:szCs w:val="22"/>
                <w:lang w:val="uk-UA" w:eastAsia="ru-RU"/>
              </w:rPr>
            </w:pPr>
            <w:r w:rsidRPr="009165A8">
              <w:rPr>
                <w:rFonts w:eastAsiaTheme="minorEastAsia"/>
                <w:b/>
                <w:sz w:val="22"/>
                <w:szCs w:val="22"/>
                <w:lang w:val="uk-UA" w:eastAsia="ru-RU"/>
              </w:rPr>
              <w:t xml:space="preserve">Загальний відділ </w:t>
            </w:r>
            <w:r w:rsidRPr="009165A8">
              <w:rPr>
                <w:rFonts w:eastAsiaTheme="minorEastAsia"/>
                <w:b/>
                <w:bCs/>
                <w:sz w:val="22"/>
                <w:szCs w:val="22"/>
                <w:lang w:val="uk-UA" w:eastAsia="ru-RU"/>
              </w:rPr>
              <w:t xml:space="preserve">(без статусу юридичної особи)   </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Pr>
                <w:rFonts w:eastAsiaTheme="minorEastAsia"/>
                <w:b/>
                <w:sz w:val="22"/>
                <w:szCs w:val="22"/>
                <w:lang w:val="uk-UA" w:eastAsia="ru-RU"/>
              </w:rPr>
              <w:t>19</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Pr>
                <w:rFonts w:eastAsiaTheme="minorEastAsia"/>
                <w:sz w:val="22"/>
                <w:szCs w:val="22"/>
                <w:lang w:val="uk-UA" w:eastAsia="ru-RU"/>
              </w:rPr>
              <w:t>3.1</w:t>
            </w:r>
          </w:p>
        </w:tc>
        <w:tc>
          <w:tcPr>
            <w:tcW w:w="5246" w:type="dxa"/>
            <w:tcBorders>
              <w:top w:val="single" w:sz="4" w:space="0" w:color="auto"/>
              <w:left w:val="single" w:sz="4" w:space="0" w:color="auto"/>
              <w:bottom w:val="single" w:sz="4" w:space="0" w:color="auto"/>
              <w:right w:val="single" w:sz="4" w:space="0" w:color="auto"/>
            </w:tcBorders>
            <w:vAlign w:val="bottom"/>
          </w:tcPr>
          <w:p w:rsidR="00A05787" w:rsidRPr="009165A8" w:rsidRDefault="00A05787" w:rsidP="005240FC">
            <w:pPr>
              <w:suppressAutoHyphens w:val="0"/>
              <w:spacing w:after="200" w:line="276" w:lineRule="auto"/>
              <w:rPr>
                <w:rFonts w:eastAsiaTheme="minorEastAsia"/>
                <w:sz w:val="22"/>
                <w:szCs w:val="22"/>
                <w:lang w:eastAsia="ru-RU"/>
              </w:rPr>
            </w:pPr>
            <w:r w:rsidRPr="009165A8">
              <w:rPr>
                <w:rFonts w:eastAsiaTheme="minorEastAsia"/>
                <w:sz w:val="22"/>
                <w:szCs w:val="22"/>
                <w:lang w:eastAsia="ru-RU"/>
              </w:rPr>
              <w:t xml:space="preserve">Заступник </w:t>
            </w:r>
            <w:proofErr w:type="spellStart"/>
            <w:r w:rsidRPr="009165A8">
              <w:rPr>
                <w:rFonts w:eastAsiaTheme="minorEastAsia"/>
                <w:sz w:val="22"/>
                <w:szCs w:val="22"/>
                <w:lang w:eastAsia="ru-RU"/>
              </w:rPr>
              <w:t>керуючого</w:t>
            </w:r>
            <w:proofErr w:type="spellEnd"/>
            <w:r w:rsidRPr="009165A8">
              <w:rPr>
                <w:rFonts w:eastAsiaTheme="minorEastAsia"/>
                <w:sz w:val="22"/>
                <w:szCs w:val="22"/>
                <w:lang w:eastAsia="ru-RU"/>
              </w:rPr>
              <w:t xml:space="preserve"> справами                                Начальник </w:t>
            </w:r>
            <w:proofErr w:type="spellStart"/>
            <w:r w:rsidRPr="009165A8">
              <w:rPr>
                <w:rFonts w:eastAsiaTheme="minorEastAsia"/>
                <w:sz w:val="22"/>
                <w:szCs w:val="22"/>
                <w:lang w:eastAsia="ru-RU"/>
              </w:rPr>
              <w:t>відділу</w:t>
            </w:r>
            <w:proofErr w:type="spellEnd"/>
          </w:p>
        </w:tc>
        <w:tc>
          <w:tcPr>
            <w:tcW w:w="2693" w:type="dxa"/>
            <w:tcBorders>
              <w:top w:val="single" w:sz="4" w:space="0" w:color="auto"/>
              <w:left w:val="single" w:sz="4" w:space="0" w:color="auto"/>
              <w:bottom w:val="single" w:sz="4" w:space="0" w:color="auto"/>
              <w:right w:val="single" w:sz="4" w:space="0" w:color="auto"/>
            </w:tcBorders>
            <w:vAlign w:val="bottom"/>
          </w:tcPr>
          <w:p w:rsidR="00A05787" w:rsidRPr="009165A8" w:rsidRDefault="00A05787" w:rsidP="005240FC">
            <w:pPr>
              <w:suppressAutoHyphens w:val="0"/>
              <w:spacing w:after="200" w:line="276" w:lineRule="auto"/>
              <w:jc w:val="center"/>
              <w:rPr>
                <w:rFonts w:eastAsiaTheme="minorEastAsia"/>
                <w:bCs/>
                <w:sz w:val="22"/>
                <w:szCs w:val="22"/>
                <w:lang w:eastAsia="ru-RU"/>
              </w:rPr>
            </w:pPr>
            <w:r w:rsidRPr="009165A8">
              <w:rPr>
                <w:rFonts w:eastAsiaTheme="minorEastAsia"/>
                <w:bCs/>
                <w:sz w:val="22"/>
                <w:szCs w:val="22"/>
                <w:lang w:eastAsia="ru-RU"/>
              </w:rPr>
              <w:t>1</w:t>
            </w:r>
          </w:p>
        </w:tc>
      </w:tr>
      <w:tr w:rsidR="00A05787" w:rsidRPr="00D1147C"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Default="00A05787" w:rsidP="005240FC">
            <w:pPr>
              <w:suppressAutoHyphens w:val="0"/>
              <w:spacing w:after="200" w:line="276" w:lineRule="auto"/>
              <w:jc w:val="center"/>
              <w:rPr>
                <w:rFonts w:eastAsiaTheme="minorEastAsia"/>
                <w:sz w:val="22"/>
                <w:szCs w:val="22"/>
                <w:lang w:val="uk-UA" w:eastAsia="ru-RU"/>
              </w:rPr>
            </w:pPr>
            <w:r>
              <w:rPr>
                <w:rFonts w:eastAsiaTheme="minorEastAsia"/>
                <w:sz w:val="22"/>
                <w:szCs w:val="22"/>
                <w:lang w:val="uk-UA" w:eastAsia="ru-RU"/>
              </w:rPr>
              <w:t>3.2</w:t>
            </w:r>
          </w:p>
        </w:tc>
        <w:tc>
          <w:tcPr>
            <w:tcW w:w="5246" w:type="dxa"/>
            <w:tcBorders>
              <w:top w:val="single" w:sz="4" w:space="0" w:color="auto"/>
              <w:left w:val="single" w:sz="4" w:space="0" w:color="auto"/>
              <w:bottom w:val="single" w:sz="4" w:space="0" w:color="auto"/>
              <w:right w:val="single" w:sz="4" w:space="0" w:color="auto"/>
            </w:tcBorders>
            <w:vAlign w:val="bottom"/>
          </w:tcPr>
          <w:p w:rsidR="00A05787" w:rsidRPr="009165A8" w:rsidRDefault="00A05787" w:rsidP="005240FC">
            <w:pPr>
              <w:suppressAutoHyphens w:val="0"/>
              <w:spacing w:after="200" w:line="276" w:lineRule="auto"/>
              <w:rPr>
                <w:rFonts w:eastAsiaTheme="minorEastAsia"/>
                <w:sz w:val="22"/>
                <w:szCs w:val="22"/>
                <w:lang w:val="uk-UA" w:eastAsia="ru-RU"/>
              </w:rPr>
            </w:pPr>
            <w:r>
              <w:rPr>
                <w:rFonts w:eastAsiaTheme="minorEastAsia"/>
                <w:sz w:val="22"/>
                <w:szCs w:val="22"/>
                <w:lang w:val="uk-UA" w:eastAsia="ru-RU"/>
              </w:rPr>
              <w:t>Головний спеціаліст</w:t>
            </w:r>
          </w:p>
        </w:tc>
        <w:tc>
          <w:tcPr>
            <w:tcW w:w="2693" w:type="dxa"/>
            <w:tcBorders>
              <w:top w:val="single" w:sz="4" w:space="0" w:color="auto"/>
              <w:left w:val="single" w:sz="4" w:space="0" w:color="auto"/>
              <w:bottom w:val="single" w:sz="4" w:space="0" w:color="auto"/>
              <w:right w:val="single" w:sz="4" w:space="0" w:color="auto"/>
            </w:tcBorders>
            <w:vAlign w:val="bottom"/>
          </w:tcPr>
          <w:p w:rsidR="00A05787" w:rsidRPr="009165A8" w:rsidRDefault="00A05787" w:rsidP="005240FC">
            <w:pPr>
              <w:suppressAutoHyphens w:val="0"/>
              <w:spacing w:after="200" w:line="276" w:lineRule="auto"/>
              <w:jc w:val="center"/>
              <w:rPr>
                <w:rFonts w:eastAsiaTheme="minorEastAsia"/>
                <w:bCs/>
                <w:sz w:val="22"/>
                <w:szCs w:val="22"/>
                <w:lang w:val="uk-UA" w:eastAsia="ru-RU"/>
              </w:rPr>
            </w:pPr>
            <w:r>
              <w:rPr>
                <w:rFonts w:eastAsiaTheme="minorEastAsia"/>
                <w:bCs/>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Pr>
                <w:rFonts w:eastAsiaTheme="minorEastAsia"/>
                <w:sz w:val="22"/>
                <w:szCs w:val="22"/>
                <w:lang w:val="uk-UA" w:eastAsia="ru-RU"/>
              </w:rPr>
              <w:t>3.3</w:t>
            </w:r>
          </w:p>
        </w:tc>
        <w:tc>
          <w:tcPr>
            <w:tcW w:w="5246" w:type="dxa"/>
            <w:tcBorders>
              <w:top w:val="single" w:sz="4" w:space="0" w:color="auto"/>
              <w:left w:val="single" w:sz="4" w:space="0" w:color="auto"/>
              <w:bottom w:val="single" w:sz="4" w:space="0" w:color="auto"/>
              <w:right w:val="single" w:sz="4" w:space="0" w:color="auto"/>
            </w:tcBorders>
            <w:vAlign w:val="bottom"/>
          </w:tcPr>
          <w:p w:rsidR="00A05787" w:rsidRPr="009165A8" w:rsidRDefault="00A05787" w:rsidP="005240FC">
            <w:pPr>
              <w:suppressAutoHyphens w:val="0"/>
              <w:spacing w:after="200" w:line="276" w:lineRule="auto"/>
              <w:rPr>
                <w:rFonts w:eastAsiaTheme="minorEastAsia"/>
                <w:sz w:val="22"/>
                <w:szCs w:val="22"/>
                <w:lang w:val="uk-UA" w:eastAsia="ru-RU"/>
              </w:rPr>
            </w:pPr>
            <w:proofErr w:type="spellStart"/>
            <w:r w:rsidRPr="009165A8">
              <w:rPr>
                <w:rFonts w:eastAsiaTheme="minorEastAsia"/>
                <w:sz w:val="22"/>
                <w:szCs w:val="22"/>
                <w:lang w:eastAsia="ru-RU"/>
              </w:rPr>
              <w:t>Спеціалі</w:t>
            </w:r>
            <w:proofErr w:type="gramStart"/>
            <w:r w:rsidRPr="009165A8">
              <w:rPr>
                <w:rFonts w:eastAsiaTheme="minorEastAsia"/>
                <w:sz w:val="22"/>
                <w:szCs w:val="22"/>
                <w:lang w:eastAsia="ru-RU"/>
              </w:rPr>
              <w:t>ст</w:t>
            </w:r>
            <w:proofErr w:type="spellEnd"/>
            <w:proofErr w:type="gramEnd"/>
            <w:r w:rsidRPr="009165A8">
              <w:rPr>
                <w:rFonts w:eastAsiaTheme="minorEastAsia"/>
                <w:sz w:val="22"/>
                <w:szCs w:val="22"/>
                <w:lang w:val="uk-UA" w:eastAsia="ru-RU"/>
              </w:rPr>
              <w:t xml:space="preserve"> І кат </w:t>
            </w:r>
          </w:p>
        </w:tc>
        <w:tc>
          <w:tcPr>
            <w:tcW w:w="2693" w:type="dxa"/>
            <w:tcBorders>
              <w:top w:val="single" w:sz="4" w:space="0" w:color="auto"/>
              <w:left w:val="single" w:sz="4" w:space="0" w:color="auto"/>
              <w:bottom w:val="single" w:sz="4" w:space="0" w:color="auto"/>
              <w:right w:val="single" w:sz="4" w:space="0" w:color="auto"/>
            </w:tcBorders>
            <w:vAlign w:val="bottom"/>
          </w:tcPr>
          <w:p w:rsidR="00A05787" w:rsidRPr="009165A8" w:rsidRDefault="00A05787" w:rsidP="005240FC">
            <w:pPr>
              <w:suppressAutoHyphens w:val="0"/>
              <w:spacing w:after="200" w:line="276" w:lineRule="auto"/>
              <w:jc w:val="center"/>
              <w:rPr>
                <w:rFonts w:eastAsiaTheme="minorEastAsia"/>
                <w:bCs/>
                <w:sz w:val="22"/>
                <w:szCs w:val="22"/>
                <w:lang w:eastAsia="ru-RU"/>
              </w:rPr>
            </w:pPr>
            <w:r w:rsidRPr="009165A8">
              <w:rPr>
                <w:rFonts w:eastAsiaTheme="minorEastAsia"/>
                <w:bCs/>
                <w:sz w:val="22"/>
                <w:szCs w:val="22"/>
                <w:lang w:eastAsia="ru-RU"/>
              </w:rPr>
              <w:t>1</w:t>
            </w:r>
          </w:p>
        </w:tc>
      </w:tr>
      <w:tr w:rsidR="00A05787" w:rsidRPr="009165A8" w:rsidTr="005240FC">
        <w:trPr>
          <w:cantSplit/>
          <w:trHeight w:val="573"/>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Pr>
                <w:rFonts w:eastAsiaTheme="minorEastAsia"/>
                <w:sz w:val="22"/>
                <w:szCs w:val="22"/>
                <w:lang w:val="uk-UA" w:eastAsia="ru-RU"/>
              </w:rPr>
              <w:lastRenderedPageBreak/>
              <w:t>3.4</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rPr>
                <w:rFonts w:eastAsiaTheme="minorEastAsia"/>
                <w:b/>
                <w:sz w:val="22"/>
                <w:szCs w:val="22"/>
                <w:lang w:val="uk-UA" w:eastAsia="ru-RU"/>
              </w:rPr>
            </w:pPr>
            <w:r w:rsidRPr="009165A8">
              <w:rPr>
                <w:rFonts w:eastAsiaTheme="minorEastAsia"/>
                <w:sz w:val="22"/>
                <w:szCs w:val="22"/>
                <w:lang w:val="uk-UA" w:eastAsia="ru-RU"/>
              </w:rPr>
              <w:t xml:space="preserve">Діловод </w:t>
            </w:r>
            <w:r w:rsidRPr="009165A8">
              <w:rPr>
                <w:rFonts w:eastAsiaTheme="minorEastAsia"/>
                <w:b/>
                <w:bCs/>
                <w:sz w:val="22"/>
                <w:szCs w:val="22"/>
                <w:lang w:val="uk-UA" w:eastAsia="ru-RU"/>
              </w:rPr>
              <w:t xml:space="preserve">(без статусу посадових осіб  місцевого самоврядування)   </w:t>
            </w:r>
          </w:p>
        </w:tc>
        <w:tc>
          <w:tcPr>
            <w:tcW w:w="2693" w:type="dxa"/>
            <w:tcBorders>
              <w:top w:val="single" w:sz="4" w:space="0" w:color="auto"/>
              <w:left w:val="single" w:sz="4" w:space="0" w:color="auto"/>
              <w:bottom w:val="single" w:sz="4" w:space="0" w:color="auto"/>
              <w:right w:val="single" w:sz="4" w:space="0" w:color="auto"/>
            </w:tcBorders>
            <w:vAlign w:val="bottom"/>
          </w:tcPr>
          <w:p w:rsidR="00A05787" w:rsidRPr="009165A8" w:rsidRDefault="00A05787" w:rsidP="005240FC">
            <w:pPr>
              <w:suppressAutoHyphens w:val="0"/>
              <w:spacing w:after="200" w:line="276" w:lineRule="auto"/>
              <w:jc w:val="center"/>
              <w:rPr>
                <w:rFonts w:eastAsiaTheme="minorEastAsia"/>
                <w:bCs/>
                <w:sz w:val="22"/>
                <w:szCs w:val="22"/>
                <w:lang w:val="uk-UA" w:eastAsia="ru-RU"/>
              </w:rPr>
            </w:pPr>
            <w:r w:rsidRPr="009165A8">
              <w:rPr>
                <w:rFonts w:eastAsiaTheme="minorEastAsia"/>
                <w:bCs/>
                <w:sz w:val="22"/>
                <w:szCs w:val="22"/>
                <w:lang w:val="uk-UA" w:eastAsia="ru-RU"/>
              </w:rPr>
              <w:t>11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Pr>
                <w:rFonts w:eastAsiaTheme="minorEastAsia"/>
                <w:sz w:val="22"/>
                <w:szCs w:val="22"/>
                <w:lang w:val="uk-UA" w:eastAsia="ru-RU"/>
              </w:rPr>
              <w:t>3.5</w:t>
            </w:r>
          </w:p>
        </w:tc>
        <w:tc>
          <w:tcPr>
            <w:tcW w:w="5246" w:type="dxa"/>
            <w:tcBorders>
              <w:top w:val="single" w:sz="4" w:space="0" w:color="auto"/>
              <w:left w:val="single" w:sz="4" w:space="0" w:color="auto"/>
              <w:bottom w:val="single" w:sz="4" w:space="0" w:color="auto"/>
              <w:right w:val="single" w:sz="4" w:space="0" w:color="auto"/>
            </w:tcBorders>
            <w:vAlign w:val="bottom"/>
          </w:tcPr>
          <w:p w:rsidR="00A05787" w:rsidRPr="009165A8" w:rsidRDefault="00A05787" w:rsidP="005240FC">
            <w:pPr>
              <w:suppressAutoHyphens w:val="0"/>
              <w:spacing w:after="200" w:line="276" w:lineRule="auto"/>
              <w:rPr>
                <w:rFonts w:eastAsiaTheme="minorEastAsia"/>
                <w:sz w:val="22"/>
                <w:szCs w:val="22"/>
                <w:lang w:val="uk-UA" w:eastAsia="ru-RU"/>
              </w:rPr>
            </w:pPr>
            <w:proofErr w:type="spellStart"/>
            <w:r w:rsidRPr="009165A8">
              <w:rPr>
                <w:rFonts w:eastAsiaTheme="minorEastAsia"/>
                <w:sz w:val="22"/>
                <w:szCs w:val="22"/>
                <w:lang w:eastAsia="ru-RU"/>
              </w:rPr>
              <w:t>Секретар</w:t>
            </w:r>
            <w:proofErr w:type="spellEnd"/>
            <w:r w:rsidRPr="009165A8">
              <w:rPr>
                <w:rFonts w:eastAsiaTheme="minorEastAsia"/>
                <w:sz w:val="22"/>
                <w:szCs w:val="22"/>
                <w:lang w:eastAsia="ru-RU"/>
              </w:rPr>
              <w:t xml:space="preserve"> </w:t>
            </w:r>
            <w:proofErr w:type="spellStart"/>
            <w:r w:rsidRPr="009165A8">
              <w:rPr>
                <w:rFonts w:eastAsiaTheme="minorEastAsia"/>
                <w:sz w:val="22"/>
                <w:szCs w:val="22"/>
                <w:lang w:eastAsia="ru-RU"/>
              </w:rPr>
              <w:t>керівника</w:t>
            </w:r>
            <w:proofErr w:type="spellEnd"/>
            <w:r w:rsidRPr="009165A8">
              <w:rPr>
                <w:rFonts w:eastAsiaTheme="minorEastAsia"/>
                <w:sz w:val="22"/>
                <w:szCs w:val="22"/>
                <w:lang w:eastAsia="ru-RU"/>
              </w:rPr>
              <w:t xml:space="preserve"> </w:t>
            </w:r>
            <w:r w:rsidRPr="009165A8">
              <w:rPr>
                <w:rFonts w:eastAsiaTheme="minorEastAsia"/>
                <w:b/>
                <w:bCs/>
                <w:sz w:val="22"/>
                <w:szCs w:val="22"/>
                <w:lang w:val="uk-UA" w:eastAsia="ru-RU"/>
              </w:rPr>
              <w:t>(</w:t>
            </w:r>
            <w:proofErr w:type="gramStart"/>
            <w:r w:rsidRPr="009165A8">
              <w:rPr>
                <w:rFonts w:eastAsiaTheme="minorEastAsia"/>
                <w:b/>
                <w:bCs/>
                <w:sz w:val="22"/>
                <w:szCs w:val="22"/>
                <w:lang w:val="uk-UA" w:eastAsia="ru-RU"/>
              </w:rPr>
              <w:t>без</w:t>
            </w:r>
            <w:proofErr w:type="gramEnd"/>
            <w:r w:rsidRPr="009165A8">
              <w:rPr>
                <w:rFonts w:eastAsiaTheme="minorEastAsia"/>
                <w:b/>
                <w:bCs/>
                <w:sz w:val="22"/>
                <w:szCs w:val="22"/>
                <w:lang w:val="uk-UA" w:eastAsia="ru-RU"/>
              </w:rPr>
              <w:t xml:space="preserve"> </w:t>
            </w:r>
            <w:proofErr w:type="gramStart"/>
            <w:r w:rsidRPr="009165A8">
              <w:rPr>
                <w:rFonts w:eastAsiaTheme="minorEastAsia"/>
                <w:b/>
                <w:bCs/>
                <w:sz w:val="22"/>
                <w:szCs w:val="22"/>
                <w:lang w:val="uk-UA" w:eastAsia="ru-RU"/>
              </w:rPr>
              <w:t>статусу</w:t>
            </w:r>
            <w:proofErr w:type="gramEnd"/>
            <w:r w:rsidRPr="009165A8">
              <w:rPr>
                <w:rFonts w:eastAsiaTheme="minorEastAsia"/>
                <w:b/>
                <w:bCs/>
                <w:sz w:val="22"/>
                <w:szCs w:val="22"/>
                <w:lang w:eastAsia="ru-RU"/>
              </w:rPr>
              <w:t xml:space="preserve"> </w:t>
            </w:r>
            <w:r w:rsidRPr="009165A8">
              <w:rPr>
                <w:rFonts w:eastAsiaTheme="minorEastAsia"/>
                <w:b/>
                <w:bCs/>
                <w:sz w:val="22"/>
                <w:szCs w:val="22"/>
                <w:lang w:val="uk-UA" w:eastAsia="ru-RU"/>
              </w:rPr>
              <w:t xml:space="preserve">посадових осіб  місцевого самоврядування)   </w:t>
            </w:r>
          </w:p>
        </w:tc>
        <w:tc>
          <w:tcPr>
            <w:tcW w:w="2693" w:type="dxa"/>
            <w:tcBorders>
              <w:top w:val="single" w:sz="4" w:space="0" w:color="auto"/>
              <w:left w:val="single" w:sz="4" w:space="0" w:color="auto"/>
              <w:bottom w:val="single" w:sz="4" w:space="0" w:color="auto"/>
              <w:right w:val="single" w:sz="4" w:space="0" w:color="auto"/>
            </w:tcBorders>
            <w:vAlign w:val="bottom"/>
          </w:tcPr>
          <w:p w:rsidR="00A05787" w:rsidRPr="009165A8" w:rsidRDefault="00A05787" w:rsidP="005240FC">
            <w:pPr>
              <w:suppressAutoHyphens w:val="0"/>
              <w:spacing w:after="200" w:line="276" w:lineRule="auto"/>
              <w:jc w:val="center"/>
              <w:rPr>
                <w:rFonts w:eastAsiaTheme="minorEastAsia"/>
                <w:bCs/>
                <w:sz w:val="22"/>
                <w:szCs w:val="22"/>
                <w:lang w:eastAsia="ru-RU"/>
              </w:rPr>
            </w:pPr>
            <w:r w:rsidRPr="009165A8">
              <w:rPr>
                <w:rFonts w:eastAsiaTheme="minorEastAsia"/>
                <w:bCs/>
                <w:sz w:val="22"/>
                <w:szCs w:val="22"/>
                <w:lang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Pr>
                <w:rFonts w:eastAsiaTheme="minorEastAsia"/>
                <w:sz w:val="22"/>
                <w:szCs w:val="22"/>
                <w:lang w:val="uk-UA" w:eastAsia="ru-RU"/>
              </w:rPr>
              <w:t>3.6</w:t>
            </w:r>
          </w:p>
        </w:tc>
        <w:tc>
          <w:tcPr>
            <w:tcW w:w="5246" w:type="dxa"/>
            <w:tcBorders>
              <w:top w:val="single" w:sz="4" w:space="0" w:color="auto"/>
              <w:left w:val="single" w:sz="4" w:space="0" w:color="auto"/>
              <w:bottom w:val="single" w:sz="4" w:space="0" w:color="auto"/>
              <w:right w:val="single" w:sz="4" w:space="0" w:color="auto"/>
            </w:tcBorders>
            <w:vAlign w:val="bottom"/>
          </w:tcPr>
          <w:p w:rsidR="00A05787" w:rsidRPr="009165A8" w:rsidRDefault="00A05787" w:rsidP="005240FC">
            <w:pPr>
              <w:suppressAutoHyphens w:val="0"/>
              <w:spacing w:after="200" w:line="276" w:lineRule="auto"/>
              <w:rPr>
                <w:rFonts w:eastAsiaTheme="minorEastAsia"/>
                <w:sz w:val="22"/>
                <w:szCs w:val="22"/>
                <w:lang w:eastAsia="ru-RU"/>
              </w:rPr>
            </w:pPr>
            <w:proofErr w:type="spellStart"/>
            <w:r w:rsidRPr="009165A8">
              <w:rPr>
                <w:rFonts w:eastAsiaTheme="minorEastAsia"/>
                <w:sz w:val="22"/>
                <w:szCs w:val="22"/>
                <w:lang w:eastAsia="ru-RU"/>
              </w:rPr>
              <w:t>Інспектор</w:t>
            </w:r>
            <w:proofErr w:type="spellEnd"/>
            <w:r w:rsidRPr="009165A8">
              <w:rPr>
                <w:rFonts w:eastAsiaTheme="minorEastAsia"/>
                <w:sz w:val="22"/>
                <w:szCs w:val="22"/>
                <w:lang w:eastAsia="ru-RU"/>
              </w:rPr>
              <w:t xml:space="preserve"> ВОС</w:t>
            </w:r>
            <w:r w:rsidRPr="009165A8">
              <w:rPr>
                <w:rFonts w:eastAsiaTheme="minorEastAsia"/>
                <w:sz w:val="22"/>
                <w:szCs w:val="22"/>
                <w:lang w:val="uk-UA" w:eastAsia="ru-RU"/>
              </w:rPr>
              <w:t xml:space="preserve"> </w:t>
            </w:r>
            <w:r w:rsidRPr="009165A8">
              <w:rPr>
                <w:rFonts w:eastAsiaTheme="minorEastAsia"/>
                <w:b/>
                <w:bCs/>
                <w:sz w:val="22"/>
                <w:szCs w:val="22"/>
                <w:lang w:val="uk-UA" w:eastAsia="ru-RU"/>
              </w:rPr>
              <w:t>(</w:t>
            </w:r>
            <w:proofErr w:type="gramStart"/>
            <w:r w:rsidRPr="009165A8">
              <w:rPr>
                <w:rFonts w:eastAsiaTheme="minorEastAsia"/>
                <w:b/>
                <w:bCs/>
                <w:sz w:val="22"/>
                <w:szCs w:val="22"/>
                <w:lang w:val="uk-UA" w:eastAsia="ru-RU"/>
              </w:rPr>
              <w:t>без</w:t>
            </w:r>
            <w:proofErr w:type="gramEnd"/>
            <w:r w:rsidRPr="009165A8">
              <w:rPr>
                <w:rFonts w:eastAsiaTheme="minorEastAsia"/>
                <w:b/>
                <w:bCs/>
                <w:sz w:val="22"/>
                <w:szCs w:val="22"/>
                <w:lang w:val="uk-UA" w:eastAsia="ru-RU"/>
              </w:rPr>
              <w:t xml:space="preserve"> </w:t>
            </w:r>
            <w:proofErr w:type="gramStart"/>
            <w:r w:rsidRPr="009165A8">
              <w:rPr>
                <w:rFonts w:eastAsiaTheme="minorEastAsia"/>
                <w:b/>
                <w:bCs/>
                <w:sz w:val="22"/>
                <w:szCs w:val="22"/>
                <w:lang w:val="uk-UA" w:eastAsia="ru-RU"/>
              </w:rPr>
              <w:t>статусу</w:t>
            </w:r>
            <w:proofErr w:type="gramEnd"/>
            <w:r w:rsidRPr="009165A8">
              <w:rPr>
                <w:rFonts w:eastAsiaTheme="minorEastAsia"/>
                <w:b/>
                <w:bCs/>
                <w:sz w:val="22"/>
                <w:szCs w:val="22"/>
                <w:lang w:val="uk-UA" w:eastAsia="ru-RU"/>
              </w:rPr>
              <w:t xml:space="preserve"> посадових осіб  місцевого самоврядування)   </w:t>
            </w:r>
          </w:p>
        </w:tc>
        <w:tc>
          <w:tcPr>
            <w:tcW w:w="2693" w:type="dxa"/>
            <w:tcBorders>
              <w:top w:val="single" w:sz="4" w:space="0" w:color="auto"/>
              <w:left w:val="single" w:sz="4" w:space="0" w:color="auto"/>
              <w:bottom w:val="single" w:sz="4" w:space="0" w:color="auto"/>
              <w:right w:val="single" w:sz="4" w:space="0" w:color="auto"/>
            </w:tcBorders>
            <w:vAlign w:val="bottom"/>
          </w:tcPr>
          <w:p w:rsidR="00A05787" w:rsidRPr="009165A8" w:rsidRDefault="00A05787" w:rsidP="005240FC">
            <w:pPr>
              <w:suppressAutoHyphens w:val="0"/>
              <w:spacing w:after="200" w:line="276" w:lineRule="auto"/>
              <w:jc w:val="center"/>
              <w:rPr>
                <w:rFonts w:eastAsiaTheme="minorEastAsia"/>
                <w:bCs/>
                <w:sz w:val="22"/>
                <w:szCs w:val="22"/>
                <w:lang w:val="uk-UA" w:eastAsia="ru-RU"/>
              </w:rPr>
            </w:pPr>
            <w:r w:rsidRPr="009165A8">
              <w:rPr>
                <w:rFonts w:eastAsiaTheme="minorEastAsia"/>
                <w:bCs/>
                <w:sz w:val="22"/>
                <w:szCs w:val="22"/>
                <w:lang w:val="uk-UA" w:eastAsia="ru-RU"/>
              </w:rPr>
              <w:t>4</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4</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rPr>
                <w:rFonts w:eastAsiaTheme="minorEastAsia"/>
                <w:b/>
                <w:sz w:val="22"/>
                <w:szCs w:val="22"/>
                <w:lang w:val="uk-UA" w:eastAsia="ru-RU"/>
              </w:rPr>
            </w:pPr>
            <w:r w:rsidRPr="009165A8">
              <w:rPr>
                <w:rFonts w:eastAsiaTheme="minorEastAsia"/>
                <w:b/>
                <w:sz w:val="22"/>
                <w:szCs w:val="22"/>
                <w:lang w:val="uk-UA" w:eastAsia="ru-RU"/>
              </w:rPr>
              <w:t xml:space="preserve">Господарська група </w:t>
            </w:r>
            <w:r w:rsidRPr="009165A8">
              <w:rPr>
                <w:rFonts w:eastAsiaTheme="minorEastAsia"/>
                <w:b/>
                <w:bCs/>
                <w:sz w:val="22"/>
                <w:szCs w:val="22"/>
                <w:lang w:val="uk-UA" w:eastAsia="ru-RU"/>
              </w:rPr>
              <w:t xml:space="preserve">(без статусу юридичної особи послуг  та посадових осіб  місцевого самоврядування)   </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color w:val="000000"/>
                <w:sz w:val="22"/>
                <w:szCs w:val="22"/>
                <w:lang w:val="uk-UA" w:eastAsia="ru-RU"/>
              </w:rPr>
            </w:pPr>
            <w:r w:rsidRPr="009165A8">
              <w:rPr>
                <w:rFonts w:eastAsiaTheme="minorEastAsia"/>
                <w:b/>
                <w:color w:val="000000"/>
                <w:sz w:val="22"/>
                <w:szCs w:val="22"/>
                <w:lang w:val="uk-UA" w:eastAsia="ru-RU"/>
              </w:rPr>
              <w:t>9</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4.1</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rPr>
                <w:rFonts w:eastAsiaTheme="minorEastAsia"/>
                <w:sz w:val="22"/>
                <w:szCs w:val="22"/>
                <w:lang w:val="uk-UA" w:eastAsia="ru-RU"/>
              </w:rPr>
            </w:pPr>
            <w:r w:rsidRPr="009165A8">
              <w:rPr>
                <w:rFonts w:eastAsiaTheme="minorEastAsia"/>
                <w:sz w:val="22"/>
                <w:szCs w:val="22"/>
                <w:lang w:val="uk-UA" w:eastAsia="ru-RU"/>
              </w:rPr>
              <w:t>Зав. господарством</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color w:val="000000"/>
                <w:sz w:val="22"/>
                <w:szCs w:val="22"/>
                <w:lang w:val="uk-UA" w:eastAsia="ru-RU"/>
              </w:rPr>
            </w:pPr>
            <w:r w:rsidRPr="009165A8">
              <w:rPr>
                <w:rFonts w:eastAsiaTheme="minorEastAsia"/>
                <w:color w:val="000000"/>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4.2</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rPr>
                <w:rFonts w:eastAsiaTheme="minorEastAsia"/>
                <w:sz w:val="22"/>
                <w:szCs w:val="22"/>
                <w:lang w:val="uk-UA" w:eastAsia="ru-RU"/>
              </w:rPr>
            </w:pPr>
            <w:r w:rsidRPr="009165A8">
              <w:rPr>
                <w:rFonts w:eastAsiaTheme="minorEastAsia"/>
                <w:sz w:val="22"/>
                <w:szCs w:val="22"/>
                <w:lang w:val="uk-UA" w:eastAsia="ru-RU"/>
              </w:rPr>
              <w:t>Водій</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color w:val="000000"/>
                <w:sz w:val="22"/>
                <w:szCs w:val="22"/>
                <w:lang w:val="uk-UA" w:eastAsia="ru-RU"/>
              </w:rPr>
            </w:pPr>
            <w:r w:rsidRPr="009165A8">
              <w:rPr>
                <w:rFonts w:eastAsiaTheme="minorEastAsia"/>
                <w:color w:val="000000"/>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4.3</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rPr>
                <w:rFonts w:eastAsiaTheme="minorEastAsia"/>
                <w:sz w:val="22"/>
                <w:szCs w:val="22"/>
                <w:lang w:val="uk-UA" w:eastAsia="ru-RU"/>
              </w:rPr>
            </w:pPr>
            <w:r w:rsidRPr="009165A8">
              <w:rPr>
                <w:rFonts w:eastAsiaTheme="minorEastAsia"/>
                <w:sz w:val="22"/>
                <w:szCs w:val="22"/>
                <w:lang w:val="uk-UA" w:eastAsia="ru-RU"/>
              </w:rPr>
              <w:t>Прибиральниця</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color w:val="000000"/>
                <w:sz w:val="22"/>
                <w:szCs w:val="22"/>
                <w:lang w:val="uk-UA" w:eastAsia="ru-RU"/>
              </w:rPr>
            </w:pPr>
            <w:r w:rsidRPr="009165A8">
              <w:rPr>
                <w:rFonts w:eastAsiaTheme="minorEastAsia"/>
                <w:color w:val="000000"/>
                <w:sz w:val="22"/>
                <w:szCs w:val="22"/>
                <w:lang w:val="uk-UA" w:eastAsia="ru-RU"/>
              </w:rPr>
              <w:t>2</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4.4</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rPr>
                <w:rFonts w:eastAsiaTheme="minorEastAsia"/>
                <w:sz w:val="22"/>
                <w:szCs w:val="22"/>
                <w:lang w:val="uk-UA" w:eastAsia="ru-RU"/>
              </w:rPr>
            </w:pPr>
            <w:r w:rsidRPr="009165A8">
              <w:rPr>
                <w:rFonts w:eastAsiaTheme="minorEastAsia"/>
                <w:sz w:val="22"/>
                <w:szCs w:val="22"/>
                <w:lang w:val="uk-UA" w:eastAsia="ru-RU"/>
              </w:rPr>
              <w:t>Оператор котельні</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color w:val="000000"/>
                <w:sz w:val="22"/>
                <w:szCs w:val="22"/>
                <w:lang w:val="en-US" w:eastAsia="ru-RU"/>
              </w:rPr>
            </w:pPr>
            <w:r w:rsidRPr="009165A8">
              <w:rPr>
                <w:rFonts w:eastAsiaTheme="minorEastAsia"/>
                <w:color w:val="000000"/>
                <w:sz w:val="22"/>
                <w:szCs w:val="22"/>
                <w:lang w:val="en-US" w:eastAsia="ru-RU"/>
              </w:rPr>
              <w:t>2</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4.5</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rPr>
                <w:rFonts w:eastAsiaTheme="minorEastAsia"/>
                <w:sz w:val="22"/>
                <w:szCs w:val="22"/>
                <w:lang w:val="uk-UA" w:eastAsia="ru-RU"/>
              </w:rPr>
            </w:pPr>
            <w:proofErr w:type="spellStart"/>
            <w:r w:rsidRPr="009165A8">
              <w:rPr>
                <w:rFonts w:eastAsiaTheme="minorEastAsia"/>
                <w:sz w:val="22"/>
                <w:szCs w:val="22"/>
                <w:lang w:val="uk-UA" w:eastAsia="ru-RU"/>
              </w:rPr>
              <w:t>Палівник</w:t>
            </w:r>
            <w:proofErr w:type="spellEnd"/>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color w:val="000000"/>
                <w:sz w:val="22"/>
                <w:szCs w:val="22"/>
                <w:lang w:val="uk-UA" w:eastAsia="ru-RU"/>
              </w:rPr>
            </w:pPr>
            <w:r w:rsidRPr="009165A8">
              <w:rPr>
                <w:rFonts w:eastAsiaTheme="minorEastAsia"/>
                <w:color w:val="000000"/>
                <w:sz w:val="22"/>
                <w:szCs w:val="22"/>
                <w:lang w:val="uk-UA" w:eastAsia="ru-RU"/>
              </w:rPr>
              <w:t>3</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5</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
                <w:sz w:val="22"/>
                <w:szCs w:val="22"/>
                <w:lang w:val="uk-UA" w:eastAsia="ru-RU"/>
              </w:rPr>
            </w:pPr>
            <w:r w:rsidRPr="009165A8">
              <w:rPr>
                <w:rFonts w:eastAsiaTheme="minorEastAsia"/>
                <w:b/>
                <w:sz w:val="22"/>
                <w:szCs w:val="22"/>
                <w:lang w:val="uk-UA" w:eastAsia="ru-RU"/>
              </w:rPr>
              <w:t xml:space="preserve">Відділ земельних ресурсів та екології </w:t>
            </w:r>
            <w:r w:rsidRPr="009165A8">
              <w:rPr>
                <w:rFonts w:eastAsiaTheme="minorEastAsia"/>
                <w:b/>
                <w:bCs/>
                <w:sz w:val="22"/>
                <w:szCs w:val="22"/>
                <w:lang w:val="uk-UA" w:eastAsia="ru-RU"/>
              </w:rPr>
              <w:t xml:space="preserve">(без статусу юридичної особи)   </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en-US" w:eastAsia="ru-RU"/>
              </w:rPr>
            </w:pPr>
            <w:r w:rsidRPr="009165A8">
              <w:rPr>
                <w:rFonts w:eastAsiaTheme="minorEastAsia"/>
                <w:b/>
                <w:sz w:val="22"/>
                <w:szCs w:val="22"/>
                <w:lang w:val="en-US" w:eastAsia="ru-RU"/>
              </w:rPr>
              <w:t>8</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5.1</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sz w:val="22"/>
                <w:szCs w:val="22"/>
                <w:lang w:val="en-US" w:eastAsia="ru-RU"/>
              </w:rPr>
            </w:pPr>
            <w:r w:rsidRPr="009165A8">
              <w:rPr>
                <w:rFonts w:eastAsiaTheme="minorEastAsia"/>
                <w:sz w:val="22"/>
                <w:szCs w:val="22"/>
                <w:lang w:val="uk-UA"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5.2</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sz w:val="22"/>
                <w:szCs w:val="22"/>
                <w:lang w:val="uk-UA" w:eastAsia="ru-RU"/>
              </w:rPr>
            </w:pPr>
            <w:proofErr w:type="spellStart"/>
            <w:r w:rsidRPr="009165A8">
              <w:rPr>
                <w:rFonts w:eastAsiaTheme="minorEastAsia"/>
                <w:sz w:val="22"/>
                <w:szCs w:val="22"/>
                <w:lang w:val="en-US" w:eastAsia="ru-RU"/>
              </w:rPr>
              <w:t>Заступник</w:t>
            </w:r>
            <w:proofErr w:type="spellEnd"/>
            <w:r w:rsidRPr="009165A8">
              <w:rPr>
                <w:rFonts w:eastAsiaTheme="minorEastAsia"/>
                <w:sz w:val="22"/>
                <w:szCs w:val="22"/>
                <w:lang w:val="uk-UA" w:eastAsia="ru-RU"/>
              </w:rPr>
              <w:t xml:space="preserve"> начальника відділу</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5.3</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sz w:val="22"/>
                <w:szCs w:val="22"/>
                <w:lang w:val="uk-UA" w:eastAsia="ru-RU"/>
              </w:rPr>
            </w:pPr>
            <w:r w:rsidRPr="009165A8">
              <w:rPr>
                <w:rFonts w:eastAsiaTheme="minorEastAsia"/>
                <w:sz w:val="22"/>
                <w:szCs w:val="22"/>
                <w:lang w:val="uk-UA" w:eastAsia="ru-RU"/>
              </w:rPr>
              <w:t xml:space="preserve">Головний спеціаліст </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5.4</w:t>
            </w:r>
          </w:p>
        </w:tc>
        <w:tc>
          <w:tcPr>
            <w:tcW w:w="5246"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both"/>
              <w:rPr>
                <w:rFonts w:eastAsiaTheme="minorEastAsia"/>
                <w:sz w:val="22"/>
                <w:szCs w:val="22"/>
                <w:lang w:val="uk-UA" w:eastAsia="ru-RU"/>
              </w:rPr>
            </w:pPr>
            <w:r w:rsidRPr="009165A8">
              <w:rPr>
                <w:rFonts w:eastAsiaTheme="minorEastAsia"/>
                <w:sz w:val="22"/>
                <w:szCs w:val="22"/>
                <w:lang w:val="uk-UA" w:eastAsia="ru-RU"/>
              </w:rPr>
              <w:t>Провідний спеціаліст</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2</w:t>
            </w:r>
          </w:p>
        </w:tc>
      </w:tr>
      <w:tr w:rsidR="00A05787" w:rsidRPr="009165A8" w:rsidTr="005240FC">
        <w:trPr>
          <w:cantSplit/>
          <w:trHeight w:val="213"/>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5.5</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sz w:val="22"/>
                <w:szCs w:val="22"/>
                <w:lang w:val="uk-UA" w:eastAsia="ru-RU"/>
              </w:rPr>
            </w:pPr>
            <w:r w:rsidRPr="009165A8">
              <w:rPr>
                <w:rFonts w:eastAsiaTheme="minorEastAsia"/>
                <w:sz w:val="22"/>
                <w:szCs w:val="22"/>
                <w:lang w:val="uk-UA" w:eastAsia="ru-RU"/>
              </w:rPr>
              <w:t xml:space="preserve">Спеціаліст </w:t>
            </w:r>
          </w:p>
        </w:tc>
        <w:tc>
          <w:tcPr>
            <w:tcW w:w="2693" w:type="dxa"/>
            <w:tcBorders>
              <w:top w:val="single" w:sz="4" w:space="0" w:color="auto"/>
              <w:left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2</w:t>
            </w:r>
          </w:p>
        </w:tc>
      </w:tr>
      <w:tr w:rsidR="00A05787" w:rsidRPr="009165A8" w:rsidTr="005240FC">
        <w:trPr>
          <w:cantSplit/>
          <w:trHeight w:val="238"/>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5.6</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sz w:val="22"/>
                <w:szCs w:val="22"/>
                <w:lang w:val="uk-UA" w:eastAsia="ru-RU"/>
              </w:rPr>
            </w:pPr>
            <w:r w:rsidRPr="009165A8">
              <w:rPr>
                <w:rFonts w:eastAsiaTheme="minorEastAsia"/>
                <w:sz w:val="22"/>
                <w:szCs w:val="22"/>
                <w:lang w:val="uk-UA" w:eastAsia="ru-RU"/>
              </w:rPr>
              <w:t>Головний спеціаліст-еколог</w:t>
            </w:r>
          </w:p>
        </w:tc>
        <w:tc>
          <w:tcPr>
            <w:tcW w:w="2693" w:type="dxa"/>
            <w:tcBorders>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Height w:val="238"/>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6</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
                <w:bCs/>
                <w:sz w:val="22"/>
                <w:szCs w:val="22"/>
                <w:lang w:val="uk-UA" w:eastAsia="ru-RU"/>
              </w:rPr>
            </w:pPr>
            <w:r w:rsidRPr="009165A8">
              <w:rPr>
                <w:rFonts w:eastAsiaTheme="minorEastAsia"/>
                <w:b/>
                <w:bCs/>
                <w:sz w:val="22"/>
                <w:szCs w:val="22"/>
                <w:lang w:val="uk-UA" w:eastAsia="ru-RU"/>
              </w:rPr>
              <w:t xml:space="preserve">Відділ  комунальної власності, містобудування та архітектури, житлово-комунального господарства (без статусу юридичної особи)   </w:t>
            </w:r>
          </w:p>
        </w:tc>
        <w:tc>
          <w:tcPr>
            <w:tcW w:w="2693" w:type="dxa"/>
            <w:tcBorders>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b/>
                <w:sz w:val="22"/>
                <w:szCs w:val="22"/>
                <w:lang w:val="en-US" w:eastAsia="ru-RU"/>
              </w:rPr>
            </w:pPr>
            <w:r w:rsidRPr="009165A8">
              <w:rPr>
                <w:rFonts w:eastAsiaTheme="minorEastAsia"/>
                <w:b/>
                <w:sz w:val="22"/>
                <w:szCs w:val="22"/>
                <w:lang w:val="en-US" w:eastAsia="ru-RU"/>
              </w:rPr>
              <w:t>4</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6.1</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6.2</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 xml:space="preserve">Головний спеціаліст </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en-US" w:eastAsia="ru-RU"/>
              </w:rPr>
            </w:pPr>
            <w:r w:rsidRPr="009165A8">
              <w:rPr>
                <w:rFonts w:eastAsiaTheme="minorEastAsia"/>
                <w:sz w:val="22"/>
                <w:szCs w:val="22"/>
                <w:lang w:val="en-US" w:eastAsia="ru-RU"/>
              </w:rPr>
              <w:t>6.3</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Головний спеціаліст - архітектор</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sz w:val="22"/>
                <w:szCs w:val="22"/>
                <w:lang w:val="en-US" w:eastAsia="ru-RU"/>
              </w:rPr>
            </w:pPr>
            <w:r w:rsidRPr="009165A8">
              <w:rPr>
                <w:rFonts w:eastAsiaTheme="minorEastAsia"/>
                <w:sz w:val="22"/>
                <w:szCs w:val="22"/>
                <w:lang w:val="en-US"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en-US" w:eastAsia="ru-RU"/>
              </w:rPr>
            </w:pPr>
            <w:r w:rsidRPr="009165A8">
              <w:rPr>
                <w:rFonts w:eastAsiaTheme="minorEastAsia"/>
                <w:sz w:val="22"/>
                <w:szCs w:val="22"/>
                <w:lang w:val="uk-UA" w:eastAsia="ru-RU"/>
              </w:rPr>
              <w:t>6.</w:t>
            </w:r>
            <w:r w:rsidRPr="009165A8">
              <w:rPr>
                <w:rFonts w:eastAsiaTheme="minorEastAsia"/>
                <w:sz w:val="22"/>
                <w:szCs w:val="22"/>
                <w:lang w:val="en-US" w:eastAsia="ru-RU"/>
              </w:rPr>
              <w:t>4</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Головний спеціаліст з питань цивільного захисту</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7.</w:t>
            </w:r>
          </w:p>
        </w:tc>
        <w:tc>
          <w:tcPr>
            <w:tcW w:w="5246"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both"/>
              <w:rPr>
                <w:rFonts w:eastAsiaTheme="minorEastAsia"/>
                <w:b/>
                <w:bCs/>
                <w:sz w:val="22"/>
                <w:szCs w:val="22"/>
                <w:lang w:val="uk-UA" w:eastAsia="ru-RU"/>
              </w:rPr>
            </w:pPr>
            <w:r w:rsidRPr="009165A8">
              <w:rPr>
                <w:rFonts w:eastAsiaTheme="minorEastAsia"/>
                <w:b/>
                <w:bCs/>
                <w:sz w:val="22"/>
                <w:szCs w:val="22"/>
                <w:lang w:val="uk-UA" w:eastAsia="ru-RU"/>
              </w:rPr>
              <w:t xml:space="preserve">Відділ  економіки та соціально-економічного планування (без статусу юридичної особи)   </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3</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7.1</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7.2</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Головний спеціаліст</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en-US" w:eastAsia="ru-RU"/>
              </w:rPr>
              <w:t>7.3</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 xml:space="preserve">Спеціаліст по роботі та інформуванню з громадськістю </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lastRenderedPageBreak/>
              <w:t>8</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
                <w:bCs/>
                <w:sz w:val="22"/>
                <w:szCs w:val="22"/>
                <w:lang w:val="uk-UA" w:eastAsia="ru-RU"/>
              </w:rPr>
              <w:t xml:space="preserve">Управління соціального захисту та надання соц. послуг (без статусу юридичної особи)   </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15</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8.1</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Начальник управління</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8.2</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
                <w:bCs/>
                <w:sz w:val="22"/>
                <w:szCs w:val="22"/>
                <w:lang w:val="uk-UA" w:eastAsia="ru-RU"/>
              </w:rPr>
            </w:pPr>
            <w:r w:rsidRPr="009165A8">
              <w:rPr>
                <w:rFonts w:eastAsiaTheme="minorEastAsia"/>
                <w:b/>
                <w:bCs/>
                <w:sz w:val="22"/>
                <w:szCs w:val="22"/>
                <w:lang w:val="uk-UA" w:eastAsia="ru-RU"/>
              </w:rPr>
              <w:t>Відділ соціального захисту</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4</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8.2.1</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 xml:space="preserve">Заступник начальника </w:t>
            </w:r>
            <w:proofErr w:type="spellStart"/>
            <w:r w:rsidRPr="009165A8">
              <w:rPr>
                <w:rFonts w:eastAsiaTheme="minorEastAsia"/>
                <w:bCs/>
                <w:sz w:val="22"/>
                <w:szCs w:val="22"/>
                <w:lang w:val="uk-UA" w:eastAsia="ru-RU"/>
              </w:rPr>
              <w:t>управління-</w:t>
            </w:r>
            <w:proofErr w:type="spellEnd"/>
          </w:p>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8.2.2</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 xml:space="preserve">Спеціаліст </w:t>
            </w:r>
            <w:proofErr w:type="spellStart"/>
            <w:r w:rsidRPr="009165A8">
              <w:rPr>
                <w:rFonts w:eastAsiaTheme="minorEastAsia"/>
                <w:bCs/>
                <w:sz w:val="22"/>
                <w:szCs w:val="22"/>
                <w:lang w:val="uk-UA" w:eastAsia="ru-RU"/>
              </w:rPr>
              <w:t>І-ої</w:t>
            </w:r>
            <w:proofErr w:type="spellEnd"/>
            <w:r w:rsidRPr="009165A8">
              <w:rPr>
                <w:rFonts w:eastAsiaTheme="minorEastAsia"/>
                <w:bCs/>
                <w:sz w:val="22"/>
                <w:szCs w:val="22"/>
                <w:lang w:val="uk-UA" w:eastAsia="ru-RU"/>
              </w:rPr>
              <w:t xml:space="preserve"> кат</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2</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8.2.3.</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Спеціаліст</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8.3.</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
                <w:bCs/>
                <w:sz w:val="22"/>
                <w:szCs w:val="22"/>
                <w:lang w:val="uk-UA" w:eastAsia="ru-RU"/>
              </w:rPr>
            </w:pPr>
            <w:r w:rsidRPr="009165A8">
              <w:rPr>
                <w:rFonts w:eastAsiaTheme="minorEastAsia"/>
                <w:b/>
                <w:bCs/>
                <w:sz w:val="22"/>
                <w:szCs w:val="22"/>
                <w:lang w:val="uk-UA" w:eastAsia="ru-RU"/>
              </w:rPr>
              <w:t>Відділ надання соціальних послуг  (без статусу  посадових осіб  місцевого самоврядування)</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10</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8.3.1</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
                <w:bCs/>
                <w:sz w:val="22"/>
                <w:szCs w:val="22"/>
                <w:lang w:val="uk-UA" w:eastAsia="ru-RU"/>
              </w:rPr>
            </w:pPr>
            <w:r w:rsidRPr="009165A8">
              <w:rPr>
                <w:rFonts w:eastAsiaTheme="minorEastAsia"/>
                <w:bCs/>
                <w:sz w:val="22"/>
                <w:szCs w:val="22"/>
                <w:lang w:val="uk-UA"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8.3.2.</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Соціальний робітник</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7</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8.3.4.</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Фахівець із соціальної роботи</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2</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9</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
                <w:bCs/>
                <w:sz w:val="22"/>
                <w:szCs w:val="22"/>
                <w:lang w:val="uk-UA" w:eastAsia="ru-RU"/>
              </w:rPr>
            </w:pPr>
            <w:r w:rsidRPr="009165A8">
              <w:rPr>
                <w:rFonts w:eastAsiaTheme="minorEastAsia"/>
                <w:b/>
                <w:bCs/>
                <w:sz w:val="22"/>
                <w:szCs w:val="22"/>
                <w:lang w:val="uk-UA" w:eastAsia="ru-RU"/>
              </w:rPr>
              <w:t xml:space="preserve">Служба у справах дітей (із статусом юридичної особи)  </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3</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9.1</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en-US" w:eastAsia="ru-RU"/>
              </w:rPr>
            </w:pPr>
            <w:r w:rsidRPr="009165A8">
              <w:rPr>
                <w:rFonts w:eastAsiaTheme="minorEastAsia"/>
                <w:sz w:val="22"/>
                <w:szCs w:val="22"/>
                <w:lang w:val="en-US"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9.2</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 xml:space="preserve">Спеціаліст </w:t>
            </w:r>
            <w:proofErr w:type="spellStart"/>
            <w:r w:rsidRPr="009165A8">
              <w:rPr>
                <w:rFonts w:eastAsiaTheme="minorEastAsia"/>
                <w:bCs/>
                <w:sz w:val="22"/>
                <w:szCs w:val="22"/>
                <w:lang w:val="uk-UA" w:eastAsia="ru-RU"/>
              </w:rPr>
              <w:t>І-ої</w:t>
            </w:r>
            <w:proofErr w:type="spellEnd"/>
            <w:r w:rsidRPr="009165A8">
              <w:rPr>
                <w:rFonts w:eastAsiaTheme="minorEastAsia"/>
                <w:bCs/>
                <w:sz w:val="22"/>
                <w:szCs w:val="22"/>
                <w:lang w:val="uk-UA" w:eastAsia="ru-RU"/>
              </w:rPr>
              <w:t xml:space="preserve"> кат</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en-US" w:eastAsia="ru-RU"/>
              </w:rPr>
            </w:pPr>
            <w:r w:rsidRPr="009165A8">
              <w:rPr>
                <w:rFonts w:eastAsiaTheme="minorEastAsia"/>
                <w:sz w:val="22"/>
                <w:szCs w:val="22"/>
                <w:lang w:val="en-US"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9.3</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Спеціаліст</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en-US" w:eastAsia="ru-RU"/>
              </w:rPr>
            </w:pPr>
            <w:r w:rsidRPr="009165A8">
              <w:rPr>
                <w:rFonts w:eastAsiaTheme="minorEastAsia"/>
                <w:b/>
                <w:sz w:val="22"/>
                <w:szCs w:val="22"/>
                <w:lang w:val="en-US" w:eastAsia="ru-RU"/>
              </w:rPr>
              <w:t>1</w:t>
            </w:r>
          </w:p>
        </w:tc>
      </w:tr>
      <w:tr w:rsidR="00A05787" w:rsidRPr="009165A8" w:rsidTr="005240FC">
        <w:trPr>
          <w:cantSplit/>
          <w:trHeight w:val="250"/>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10</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
                <w:sz w:val="22"/>
                <w:szCs w:val="22"/>
                <w:lang w:val="uk-UA" w:eastAsia="ru-RU"/>
              </w:rPr>
            </w:pPr>
            <w:r w:rsidRPr="009165A8">
              <w:rPr>
                <w:rFonts w:eastAsiaTheme="minorEastAsia"/>
                <w:b/>
                <w:sz w:val="22"/>
                <w:szCs w:val="22"/>
                <w:lang w:val="uk-UA" w:eastAsia="ru-RU"/>
              </w:rPr>
              <w:t>ФІНАНСОВЕ УПРАВЛІННЯ (із статусом юридичної особи)</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7,5</w:t>
            </w:r>
          </w:p>
        </w:tc>
      </w:tr>
      <w:tr w:rsidR="00A05787" w:rsidRPr="009165A8" w:rsidTr="005240FC">
        <w:trPr>
          <w:cantSplit/>
          <w:trHeight w:val="238"/>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10.1.</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sz w:val="22"/>
                <w:szCs w:val="22"/>
                <w:lang w:val="uk-UA" w:eastAsia="ru-RU"/>
              </w:rPr>
            </w:pPr>
            <w:r w:rsidRPr="009165A8">
              <w:rPr>
                <w:rFonts w:eastAsiaTheme="minorEastAsia"/>
                <w:sz w:val="22"/>
                <w:szCs w:val="22"/>
                <w:lang w:val="uk-UA" w:eastAsia="ru-RU"/>
              </w:rPr>
              <w:t>Начальник управління</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10.2.</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
                <w:sz w:val="22"/>
                <w:szCs w:val="22"/>
                <w:lang w:val="uk-UA" w:eastAsia="ru-RU"/>
              </w:rPr>
            </w:pPr>
            <w:r w:rsidRPr="009165A8">
              <w:rPr>
                <w:rFonts w:eastAsiaTheme="minorEastAsia"/>
                <w:b/>
                <w:sz w:val="22"/>
                <w:szCs w:val="22"/>
                <w:lang w:val="uk-UA" w:eastAsia="ru-RU"/>
              </w:rPr>
              <w:t>Бюджетний відділ</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3</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10.2.1</w:t>
            </w:r>
          </w:p>
        </w:tc>
        <w:tc>
          <w:tcPr>
            <w:tcW w:w="5246" w:type="dxa"/>
            <w:tcBorders>
              <w:top w:val="single" w:sz="4" w:space="0" w:color="auto"/>
              <w:left w:val="single" w:sz="4" w:space="0" w:color="auto"/>
              <w:bottom w:val="single" w:sz="4" w:space="0" w:color="auto"/>
              <w:right w:val="single" w:sz="4" w:space="0" w:color="auto"/>
            </w:tcBorders>
            <w:vAlign w:val="center"/>
          </w:tcPr>
          <w:p w:rsidR="00A05787" w:rsidRPr="009165A8" w:rsidRDefault="00A05787" w:rsidP="005240FC">
            <w:pPr>
              <w:suppressAutoHyphens w:val="0"/>
              <w:spacing w:after="200" w:line="276" w:lineRule="auto"/>
              <w:rPr>
                <w:rFonts w:eastAsiaTheme="minorEastAsia"/>
                <w:sz w:val="22"/>
                <w:szCs w:val="22"/>
                <w:lang w:eastAsia="ru-RU"/>
              </w:rPr>
            </w:pPr>
            <w:r w:rsidRPr="009165A8">
              <w:rPr>
                <w:rFonts w:eastAsiaTheme="minorEastAsia"/>
                <w:sz w:val="22"/>
                <w:szCs w:val="22"/>
                <w:lang w:eastAsia="ru-RU"/>
              </w:rPr>
              <w:t xml:space="preserve">Заступник начальника </w:t>
            </w:r>
            <w:proofErr w:type="spellStart"/>
            <w:r w:rsidRPr="009165A8">
              <w:rPr>
                <w:rFonts w:eastAsiaTheme="minorEastAsia"/>
                <w:sz w:val="22"/>
                <w:szCs w:val="22"/>
                <w:lang w:eastAsia="ru-RU"/>
              </w:rPr>
              <w:t>управління</w:t>
            </w:r>
            <w:proofErr w:type="spellEnd"/>
            <w:r w:rsidRPr="009165A8">
              <w:rPr>
                <w:rFonts w:eastAsiaTheme="minorEastAsia"/>
                <w:sz w:val="22"/>
                <w:szCs w:val="22"/>
                <w:lang w:eastAsia="ru-RU"/>
              </w:rPr>
              <w:t xml:space="preserve">-начальник </w:t>
            </w:r>
            <w:proofErr w:type="spellStart"/>
            <w:r w:rsidRPr="009165A8">
              <w:rPr>
                <w:rFonts w:eastAsiaTheme="minorEastAsia"/>
                <w:sz w:val="22"/>
                <w:szCs w:val="22"/>
                <w:lang w:eastAsia="ru-RU"/>
              </w:rPr>
              <w:t>відділу</w:t>
            </w:r>
            <w:proofErr w:type="spellEnd"/>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10.2.2</w:t>
            </w:r>
          </w:p>
        </w:tc>
        <w:tc>
          <w:tcPr>
            <w:tcW w:w="5246" w:type="dxa"/>
            <w:tcBorders>
              <w:top w:val="single" w:sz="4" w:space="0" w:color="auto"/>
              <w:left w:val="single" w:sz="4" w:space="0" w:color="auto"/>
              <w:bottom w:val="single" w:sz="4" w:space="0" w:color="auto"/>
              <w:right w:val="single" w:sz="4" w:space="0" w:color="auto"/>
            </w:tcBorders>
            <w:vAlign w:val="center"/>
          </w:tcPr>
          <w:p w:rsidR="00A05787" w:rsidRPr="009165A8" w:rsidRDefault="00A05787" w:rsidP="005240FC">
            <w:pPr>
              <w:suppressAutoHyphens w:val="0"/>
              <w:spacing w:after="200" w:line="276" w:lineRule="auto"/>
              <w:rPr>
                <w:rFonts w:eastAsiaTheme="minorEastAsia"/>
                <w:sz w:val="22"/>
                <w:szCs w:val="22"/>
                <w:lang w:eastAsia="ru-RU"/>
              </w:rPr>
            </w:pPr>
            <w:proofErr w:type="spellStart"/>
            <w:r w:rsidRPr="009165A8">
              <w:rPr>
                <w:rFonts w:eastAsiaTheme="minorEastAsia"/>
                <w:sz w:val="22"/>
                <w:szCs w:val="22"/>
                <w:lang w:eastAsia="ru-RU"/>
              </w:rPr>
              <w:t>Головний</w:t>
            </w:r>
            <w:proofErr w:type="spellEnd"/>
            <w:r w:rsidRPr="009165A8">
              <w:rPr>
                <w:rFonts w:eastAsiaTheme="minorEastAsia"/>
                <w:sz w:val="22"/>
                <w:szCs w:val="22"/>
                <w:lang w:val="en-US" w:eastAsia="ru-RU"/>
              </w:rPr>
              <w:t xml:space="preserve"> </w:t>
            </w:r>
            <w:proofErr w:type="spellStart"/>
            <w:r w:rsidRPr="009165A8">
              <w:rPr>
                <w:rFonts w:eastAsiaTheme="minorEastAsia"/>
                <w:sz w:val="22"/>
                <w:szCs w:val="22"/>
                <w:lang w:eastAsia="ru-RU"/>
              </w:rPr>
              <w:t>спеціалі</w:t>
            </w:r>
            <w:proofErr w:type="gramStart"/>
            <w:r w:rsidRPr="009165A8">
              <w:rPr>
                <w:rFonts w:eastAsiaTheme="minorEastAsia"/>
                <w:sz w:val="22"/>
                <w:szCs w:val="22"/>
                <w:lang w:eastAsia="ru-RU"/>
              </w:rPr>
              <w:t>ст</w:t>
            </w:r>
            <w:proofErr w:type="spellEnd"/>
            <w:proofErr w:type="gramEnd"/>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2</w:t>
            </w:r>
          </w:p>
        </w:tc>
      </w:tr>
      <w:tr w:rsidR="00A05787" w:rsidRPr="009165A8" w:rsidTr="005240FC">
        <w:trPr>
          <w:cantSplit/>
          <w:trHeight w:val="214"/>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10.3.</w:t>
            </w:r>
          </w:p>
        </w:tc>
        <w:tc>
          <w:tcPr>
            <w:tcW w:w="5246" w:type="dxa"/>
            <w:tcBorders>
              <w:top w:val="single" w:sz="4" w:space="0" w:color="auto"/>
              <w:left w:val="single" w:sz="4" w:space="0" w:color="auto"/>
              <w:bottom w:val="single" w:sz="4" w:space="0" w:color="auto"/>
              <w:right w:val="single" w:sz="4" w:space="0" w:color="auto"/>
            </w:tcBorders>
            <w:vAlign w:val="center"/>
          </w:tcPr>
          <w:p w:rsidR="00A05787" w:rsidRPr="009165A8" w:rsidRDefault="00A05787" w:rsidP="005240FC">
            <w:pPr>
              <w:suppressAutoHyphens w:val="0"/>
              <w:spacing w:after="200" w:line="276" w:lineRule="auto"/>
              <w:rPr>
                <w:rFonts w:eastAsiaTheme="minorEastAsia"/>
                <w:b/>
                <w:bCs/>
                <w:sz w:val="22"/>
                <w:szCs w:val="22"/>
                <w:lang w:eastAsia="ru-RU"/>
              </w:rPr>
            </w:pPr>
            <w:r w:rsidRPr="009165A8">
              <w:rPr>
                <w:rFonts w:eastAsiaTheme="minorEastAsia"/>
                <w:b/>
                <w:bCs/>
                <w:sz w:val="22"/>
                <w:szCs w:val="22"/>
                <w:lang w:val="uk-UA" w:eastAsia="ru-RU"/>
              </w:rPr>
              <w:t xml:space="preserve">Відділ доходів, інформаційного, фінансового, кадрового та господарського забезпечення </w:t>
            </w:r>
          </w:p>
        </w:tc>
        <w:tc>
          <w:tcPr>
            <w:tcW w:w="2693" w:type="dxa"/>
            <w:tcBorders>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3</w:t>
            </w:r>
          </w:p>
        </w:tc>
      </w:tr>
      <w:tr w:rsidR="00A05787" w:rsidRPr="009165A8" w:rsidTr="005240FC">
        <w:trPr>
          <w:cantSplit/>
          <w:trHeight w:val="212"/>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10.3.1</w:t>
            </w:r>
          </w:p>
        </w:tc>
        <w:tc>
          <w:tcPr>
            <w:tcW w:w="5246" w:type="dxa"/>
            <w:tcBorders>
              <w:top w:val="single" w:sz="4" w:space="0" w:color="auto"/>
              <w:left w:val="single" w:sz="4" w:space="0" w:color="auto"/>
              <w:bottom w:val="single" w:sz="4" w:space="0" w:color="auto"/>
              <w:right w:val="single" w:sz="4" w:space="0" w:color="auto"/>
            </w:tcBorders>
            <w:vAlign w:val="center"/>
          </w:tcPr>
          <w:p w:rsidR="00A05787" w:rsidRPr="009165A8" w:rsidRDefault="00A05787" w:rsidP="005240FC">
            <w:pPr>
              <w:suppressAutoHyphens w:val="0"/>
              <w:spacing w:after="200" w:line="276" w:lineRule="auto"/>
              <w:rPr>
                <w:rFonts w:eastAsiaTheme="minorEastAsia"/>
                <w:sz w:val="22"/>
                <w:szCs w:val="22"/>
                <w:lang w:eastAsia="ru-RU"/>
              </w:rPr>
            </w:pPr>
            <w:r w:rsidRPr="009165A8">
              <w:rPr>
                <w:rFonts w:eastAsiaTheme="minorEastAsia"/>
                <w:sz w:val="22"/>
                <w:szCs w:val="22"/>
                <w:lang w:eastAsia="ru-RU"/>
              </w:rPr>
              <w:t xml:space="preserve">Начальник </w:t>
            </w:r>
            <w:proofErr w:type="spellStart"/>
            <w:r w:rsidRPr="009165A8">
              <w:rPr>
                <w:rFonts w:eastAsiaTheme="minorEastAsia"/>
                <w:sz w:val="22"/>
                <w:szCs w:val="22"/>
                <w:lang w:eastAsia="ru-RU"/>
              </w:rPr>
              <w:t>відділу-головний</w:t>
            </w:r>
            <w:proofErr w:type="spellEnd"/>
            <w:r w:rsidRPr="009165A8">
              <w:rPr>
                <w:rFonts w:eastAsiaTheme="minorEastAsia"/>
                <w:sz w:val="22"/>
                <w:szCs w:val="22"/>
                <w:lang w:eastAsia="ru-RU"/>
              </w:rPr>
              <w:t xml:space="preserve"> бухгалтер</w:t>
            </w:r>
          </w:p>
        </w:tc>
        <w:tc>
          <w:tcPr>
            <w:tcW w:w="2693" w:type="dxa"/>
            <w:tcBorders>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Height w:val="238"/>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10.3.2</w:t>
            </w:r>
          </w:p>
        </w:tc>
        <w:tc>
          <w:tcPr>
            <w:tcW w:w="5246" w:type="dxa"/>
            <w:tcBorders>
              <w:top w:val="single" w:sz="4" w:space="0" w:color="auto"/>
              <w:left w:val="single" w:sz="4" w:space="0" w:color="auto"/>
              <w:bottom w:val="single" w:sz="4" w:space="0" w:color="auto"/>
              <w:right w:val="single" w:sz="4" w:space="0" w:color="auto"/>
            </w:tcBorders>
            <w:vAlign w:val="center"/>
          </w:tcPr>
          <w:p w:rsidR="00A05787" w:rsidRPr="009165A8" w:rsidRDefault="00A05787" w:rsidP="005240FC">
            <w:pPr>
              <w:suppressAutoHyphens w:val="0"/>
              <w:spacing w:after="200" w:line="276" w:lineRule="auto"/>
              <w:rPr>
                <w:rFonts w:eastAsiaTheme="minorEastAsia"/>
                <w:sz w:val="22"/>
                <w:szCs w:val="22"/>
                <w:lang w:eastAsia="ru-RU"/>
              </w:rPr>
            </w:pPr>
            <w:proofErr w:type="spellStart"/>
            <w:r w:rsidRPr="009165A8">
              <w:rPr>
                <w:rFonts w:eastAsiaTheme="minorEastAsia"/>
                <w:sz w:val="22"/>
                <w:szCs w:val="22"/>
                <w:lang w:eastAsia="ru-RU"/>
              </w:rPr>
              <w:t>Головний</w:t>
            </w:r>
            <w:proofErr w:type="spellEnd"/>
            <w:r w:rsidRPr="009165A8">
              <w:rPr>
                <w:rFonts w:eastAsiaTheme="minorEastAsia"/>
                <w:sz w:val="22"/>
                <w:szCs w:val="22"/>
                <w:lang w:val="en-US" w:eastAsia="ru-RU"/>
              </w:rPr>
              <w:t xml:space="preserve"> </w:t>
            </w:r>
            <w:proofErr w:type="spellStart"/>
            <w:r w:rsidRPr="009165A8">
              <w:rPr>
                <w:rFonts w:eastAsiaTheme="minorEastAsia"/>
                <w:sz w:val="22"/>
                <w:szCs w:val="22"/>
                <w:lang w:eastAsia="ru-RU"/>
              </w:rPr>
              <w:t>спеціалі</w:t>
            </w:r>
            <w:proofErr w:type="gramStart"/>
            <w:r w:rsidRPr="009165A8">
              <w:rPr>
                <w:rFonts w:eastAsiaTheme="minorEastAsia"/>
                <w:sz w:val="22"/>
                <w:szCs w:val="22"/>
                <w:lang w:eastAsia="ru-RU"/>
              </w:rPr>
              <w:t>ст</w:t>
            </w:r>
            <w:proofErr w:type="spellEnd"/>
            <w:proofErr w:type="gramEnd"/>
          </w:p>
        </w:tc>
        <w:tc>
          <w:tcPr>
            <w:tcW w:w="2693" w:type="dxa"/>
            <w:tcBorders>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Height w:val="351"/>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10.3.3.</w:t>
            </w:r>
          </w:p>
        </w:tc>
        <w:tc>
          <w:tcPr>
            <w:tcW w:w="5246" w:type="dxa"/>
            <w:tcBorders>
              <w:top w:val="single" w:sz="4" w:space="0" w:color="auto"/>
              <w:left w:val="single" w:sz="4" w:space="0" w:color="auto"/>
              <w:bottom w:val="single" w:sz="4" w:space="0" w:color="auto"/>
              <w:right w:val="single" w:sz="4" w:space="0" w:color="auto"/>
            </w:tcBorders>
            <w:vAlign w:val="center"/>
          </w:tcPr>
          <w:p w:rsidR="00A05787" w:rsidRPr="009165A8" w:rsidRDefault="00A05787" w:rsidP="005240FC">
            <w:pPr>
              <w:suppressAutoHyphens w:val="0"/>
              <w:spacing w:after="200" w:line="276" w:lineRule="auto"/>
              <w:rPr>
                <w:rFonts w:eastAsiaTheme="minorEastAsia"/>
                <w:sz w:val="22"/>
                <w:szCs w:val="22"/>
                <w:lang w:val="uk-UA" w:eastAsia="ru-RU"/>
              </w:rPr>
            </w:pPr>
            <w:proofErr w:type="spellStart"/>
            <w:proofErr w:type="gramStart"/>
            <w:r w:rsidRPr="009165A8">
              <w:rPr>
                <w:rFonts w:eastAsiaTheme="minorEastAsia"/>
                <w:sz w:val="22"/>
                <w:szCs w:val="22"/>
                <w:lang w:eastAsia="ru-RU"/>
              </w:rPr>
              <w:t>Пров</w:t>
            </w:r>
            <w:proofErr w:type="gramEnd"/>
            <w:r w:rsidRPr="009165A8">
              <w:rPr>
                <w:rFonts w:eastAsiaTheme="minorEastAsia"/>
                <w:sz w:val="22"/>
                <w:szCs w:val="22"/>
                <w:lang w:eastAsia="ru-RU"/>
              </w:rPr>
              <w:t>ідний</w:t>
            </w:r>
            <w:proofErr w:type="spellEnd"/>
            <w:r w:rsidRPr="009165A8">
              <w:rPr>
                <w:rFonts w:eastAsiaTheme="minorEastAsia"/>
                <w:sz w:val="22"/>
                <w:szCs w:val="22"/>
                <w:lang w:val="en-US" w:eastAsia="ru-RU"/>
              </w:rPr>
              <w:t xml:space="preserve"> </w:t>
            </w:r>
            <w:proofErr w:type="spellStart"/>
            <w:r w:rsidRPr="009165A8">
              <w:rPr>
                <w:rFonts w:eastAsiaTheme="minorEastAsia"/>
                <w:sz w:val="22"/>
                <w:szCs w:val="22"/>
                <w:lang w:eastAsia="ru-RU"/>
              </w:rPr>
              <w:t>спеціаліст</w:t>
            </w:r>
            <w:proofErr w:type="spellEnd"/>
          </w:p>
        </w:tc>
        <w:tc>
          <w:tcPr>
            <w:tcW w:w="2693" w:type="dxa"/>
            <w:tcBorders>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Height w:val="510"/>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10.3.4.</w:t>
            </w:r>
          </w:p>
        </w:tc>
        <w:tc>
          <w:tcPr>
            <w:tcW w:w="5246" w:type="dxa"/>
            <w:tcBorders>
              <w:top w:val="single" w:sz="4" w:space="0" w:color="auto"/>
              <w:left w:val="single" w:sz="4" w:space="0" w:color="auto"/>
              <w:bottom w:val="single" w:sz="4" w:space="0" w:color="auto"/>
              <w:right w:val="single" w:sz="4" w:space="0" w:color="auto"/>
            </w:tcBorders>
            <w:vAlign w:val="center"/>
          </w:tcPr>
          <w:p w:rsidR="00A05787" w:rsidRPr="009165A8" w:rsidRDefault="00A05787" w:rsidP="005240FC">
            <w:pPr>
              <w:suppressAutoHyphens w:val="0"/>
              <w:spacing w:after="200" w:line="276" w:lineRule="auto"/>
              <w:rPr>
                <w:rFonts w:eastAsiaTheme="minorEastAsia"/>
                <w:sz w:val="22"/>
                <w:szCs w:val="22"/>
                <w:lang w:val="uk-UA" w:eastAsia="ru-RU"/>
              </w:rPr>
            </w:pPr>
            <w:r w:rsidRPr="009165A8">
              <w:rPr>
                <w:rFonts w:eastAsiaTheme="minorEastAsia"/>
                <w:sz w:val="22"/>
                <w:szCs w:val="22"/>
                <w:lang w:val="uk-UA" w:eastAsia="ru-RU"/>
              </w:rPr>
              <w:t>Прибиральниця</w:t>
            </w:r>
          </w:p>
        </w:tc>
        <w:tc>
          <w:tcPr>
            <w:tcW w:w="2693" w:type="dxa"/>
            <w:tcBorders>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0,5</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b/>
                <w:sz w:val="22"/>
                <w:szCs w:val="22"/>
                <w:lang w:val="uk-UA" w:eastAsia="ru-RU"/>
              </w:rPr>
              <w:t>11</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
                <w:sz w:val="22"/>
                <w:szCs w:val="22"/>
                <w:lang w:val="uk-UA" w:eastAsia="ru-RU"/>
              </w:rPr>
            </w:pPr>
            <w:r w:rsidRPr="009165A8">
              <w:rPr>
                <w:rFonts w:eastAsiaTheme="minorEastAsia"/>
                <w:b/>
                <w:bCs/>
                <w:sz w:val="22"/>
                <w:szCs w:val="22"/>
                <w:lang w:val="uk-UA" w:eastAsia="ru-RU"/>
              </w:rPr>
              <w:t xml:space="preserve">Відділ  освіти, молоді та спорту </w:t>
            </w:r>
            <w:r w:rsidRPr="009165A8">
              <w:rPr>
                <w:rFonts w:eastAsiaTheme="minorEastAsia"/>
                <w:b/>
                <w:sz w:val="22"/>
                <w:szCs w:val="22"/>
                <w:lang w:val="uk-UA" w:eastAsia="ru-RU"/>
              </w:rPr>
              <w:t>(із статусом юридичної особи)</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6</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11.1</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en-US" w:eastAsia="ru-RU"/>
              </w:rPr>
            </w:pPr>
            <w:r w:rsidRPr="009165A8">
              <w:rPr>
                <w:rFonts w:eastAsiaTheme="minorEastAsia"/>
                <w:sz w:val="22"/>
                <w:szCs w:val="22"/>
                <w:lang w:val="en-US"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lastRenderedPageBreak/>
              <w:t>11.2</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 xml:space="preserve">Головний спеціаліст </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2</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11.3</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Pr>
                <w:rFonts w:eastAsiaTheme="minorEastAsia"/>
                <w:bCs/>
                <w:sz w:val="22"/>
                <w:szCs w:val="22"/>
                <w:lang w:val="uk-UA" w:eastAsia="ru-RU"/>
              </w:rPr>
              <w:t>Головний спеціаліст-м</w:t>
            </w:r>
            <w:r w:rsidRPr="009165A8">
              <w:rPr>
                <w:rFonts w:eastAsiaTheme="minorEastAsia"/>
                <w:bCs/>
                <w:sz w:val="22"/>
                <w:szCs w:val="22"/>
                <w:lang w:val="uk-UA" w:eastAsia="ru-RU"/>
              </w:rPr>
              <w:t>етодист</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2</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11.4</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Cs/>
                <w:sz w:val="22"/>
                <w:szCs w:val="22"/>
                <w:lang w:val="uk-UA" w:eastAsia="ru-RU"/>
              </w:rPr>
            </w:pPr>
            <w:r w:rsidRPr="009165A8">
              <w:rPr>
                <w:rFonts w:eastAsiaTheme="minorEastAsia"/>
                <w:bCs/>
                <w:sz w:val="22"/>
                <w:szCs w:val="22"/>
                <w:lang w:val="uk-UA" w:eastAsia="ru-RU"/>
              </w:rPr>
              <w:t>Секретар-діловод</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12</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
                <w:bCs/>
                <w:sz w:val="22"/>
                <w:szCs w:val="22"/>
                <w:lang w:eastAsia="ru-RU"/>
              </w:rPr>
            </w:pPr>
            <w:proofErr w:type="spellStart"/>
            <w:r w:rsidRPr="009165A8">
              <w:rPr>
                <w:rFonts w:eastAsiaTheme="minorEastAsia"/>
                <w:b/>
                <w:bCs/>
                <w:sz w:val="22"/>
                <w:szCs w:val="22"/>
                <w:lang w:eastAsia="ru-RU"/>
              </w:rPr>
              <w:t>Відділ</w:t>
            </w:r>
            <w:proofErr w:type="spellEnd"/>
            <w:r w:rsidRPr="009165A8">
              <w:rPr>
                <w:rFonts w:eastAsiaTheme="minorEastAsia"/>
                <w:b/>
                <w:bCs/>
                <w:sz w:val="22"/>
                <w:szCs w:val="22"/>
                <w:lang w:eastAsia="ru-RU"/>
              </w:rPr>
              <w:t xml:space="preserve"> </w:t>
            </w:r>
            <w:proofErr w:type="spellStart"/>
            <w:r w:rsidRPr="009165A8">
              <w:rPr>
                <w:rFonts w:eastAsiaTheme="minorEastAsia"/>
                <w:b/>
                <w:bCs/>
                <w:sz w:val="22"/>
                <w:szCs w:val="22"/>
                <w:lang w:eastAsia="ru-RU"/>
              </w:rPr>
              <w:t>культури</w:t>
            </w:r>
            <w:proofErr w:type="spellEnd"/>
            <w:r w:rsidRPr="009165A8">
              <w:rPr>
                <w:rFonts w:eastAsiaTheme="minorEastAsia"/>
                <w:b/>
                <w:bCs/>
                <w:sz w:val="22"/>
                <w:szCs w:val="22"/>
                <w:lang w:eastAsia="ru-RU"/>
              </w:rPr>
              <w:t xml:space="preserve">, </w:t>
            </w:r>
            <w:r w:rsidRPr="009165A8">
              <w:rPr>
                <w:rFonts w:eastAsiaTheme="minorEastAsia"/>
                <w:b/>
                <w:bCs/>
                <w:sz w:val="22"/>
                <w:szCs w:val="22"/>
                <w:lang w:val="uk-UA" w:eastAsia="ru-RU"/>
              </w:rPr>
              <w:t>туризму,</w:t>
            </w:r>
            <w:r w:rsidRPr="009165A8">
              <w:rPr>
                <w:rFonts w:eastAsiaTheme="minorEastAsia"/>
                <w:b/>
                <w:bCs/>
                <w:sz w:val="22"/>
                <w:szCs w:val="22"/>
                <w:lang w:eastAsia="ru-RU"/>
              </w:rPr>
              <w:t xml:space="preserve"> </w:t>
            </w:r>
            <w:proofErr w:type="spellStart"/>
            <w:r w:rsidRPr="009165A8">
              <w:rPr>
                <w:rFonts w:eastAsiaTheme="minorEastAsia"/>
                <w:b/>
                <w:bCs/>
                <w:sz w:val="22"/>
                <w:szCs w:val="22"/>
                <w:lang w:eastAsia="ru-RU"/>
              </w:rPr>
              <w:t>національностей</w:t>
            </w:r>
            <w:proofErr w:type="spellEnd"/>
            <w:r w:rsidRPr="009165A8">
              <w:rPr>
                <w:rFonts w:eastAsiaTheme="minorEastAsia"/>
                <w:b/>
                <w:bCs/>
                <w:sz w:val="22"/>
                <w:szCs w:val="22"/>
                <w:lang w:eastAsia="ru-RU"/>
              </w:rPr>
              <w:t xml:space="preserve"> та </w:t>
            </w:r>
            <w:proofErr w:type="spellStart"/>
            <w:proofErr w:type="gramStart"/>
            <w:r w:rsidRPr="009165A8">
              <w:rPr>
                <w:rFonts w:eastAsiaTheme="minorEastAsia"/>
                <w:b/>
                <w:bCs/>
                <w:sz w:val="22"/>
                <w:szCs w:val="22"/>
                <w:lang w:eastAsia="ru-RU"/>
              </w:rPr>
              <w:t>рел</w:t>
            </w:r>
            <w:proofErr w:type="gramEnd"/>
            <w:r w:rsidRPr="009165A8">
              <w:rPr>
                <w:rFonts w:eastAsiaTheme="minorEastAsia"/>
                <w:b/>
                <w:bCs/>
                <w:sz w:val="22"/>
                <w:szCs w:val="22"/>
                <w:lang w:eastAsia="ru-RU"/>
              </w:rPr>
              <w:t>ігії</w:t>
            </w:r>
            <w:proofErr w:type="spellEnd"/>
            <w:r w:rsidRPr="009165A8">
              <w:rPr>
                <w:rFonts w:eastAsiaTheme="minorEastAsia"/>
                <w:b/>
                <w:bCs/>
                <w:sz w:val="22"/>
                <w:szCs w:val="22"/>
                <w:lang w:eastAsia="ru-RU"/>
              </w:rPr>
              <w:t xml:space="preserve"> </w:t>
            </w:r>
            <w:r w:rsidRPr="009165A8">
              <w:rPr>
                <w:rFonts w:eastAsiaTheme="minorEastAsia"/>
                <w:b/>
                <w:sz w:val="22"/>
                <w:szCs w:val="22"/>
                <w:lang w:val="uk-UA" w:eastAsia="ru-RU"/>
              </w:rPr>
              <w:t>(із статусом юридичної особи)</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3</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12.1</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sz w:val="22"/>
                <w:szCs w:val="22"/>
                <w:lang w:eastAsia="ru-RU"/>
              </w:rPr>
            </w:pPr>
            <w:proofErr w:type="spellStart"/>
            <w:r w:rsidRPr="009165A8">
              <w:rPr>
                <w:rFonts w:eastAsiaTheme="minorEastAsia"/>
                <w:sz w:val="22"/>
                <w:szCs w:val="22"/>
                <w:lang w:eastAsia="ru-RU"/>
              </w:rPr>
              <w:t>Нач</w:t>
            </w:r>
            <w:r w:rsidRPr="009165A8">
              <w:rPr>
                <w:rFonts w:eastAsiaTheme="minorEastAsia"/>
                <w:sz w:val="22"/>
                <w:szCs w:val="22"/>
                <w:lang w:val="uk-UA" w:eastAsia="ru-RU"/>
              </w:rPr>
              <w:t>альник</w:t>
            </w:r>
            <w:proofErr w:type="spellEnd"/>
            <w:r w:rsidRPr="009165A8">
              <w:rPr>
                <w:rFonts w:eastAsiaTheme="minorEastAsia"/>
                <w:sz w:val="22"/>
                <w:szCs w:val="22"/>
                <w:lang w:val="en-US" w:eastAsia="ru-RU"/>
              </w:rPr>
              <w:t xml:space="preserve"> </w:t>
            </w:r>
            <w:proofErr w:type="spellStart"/>
            <w:r w:rsidRPr="009165A8">
              <w:rPr>
                <w:rFonts w:eastAsiaTheme="minorEastAsia"/>
                <w:sz w:val="22"/>
                <w:szCs w:val="22"/>
                <w:lang w:eastAsia="ru-RU"/>
              </w:rPr>
              <w:t>відділу</w:t>
            </w:r>
            <w:proofErr w:type="spellEnd"/>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eastAsia="ru-RU"/>
              </w:rPr>
            </w:pPr>
            <w:r w:rsidRPr="009165A8">
              <w:rPr>
                <w:rFonts w:eastAsiaTheme="minorEastAsia"/>
                <w:sz w:val="22"/>
                <w:szCs w:val="22"/>
                <w:lang w:eastAsia="ru-RU"/>
              </w:rPr>
              <w:t>1</w:t>
            </w:r>
          </w:p>
        </w:tc>
      </w:tr>
      <w:tr w:rsidR="00A05787" w:rsidRPr="009165A8" w:rsidTr="005240FC">
        <w:trPr>
          <w:cantSplit/>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12.2</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sz w:val="22"/>
                <w:szCs w:val="22"/>
                <w:lang w:eastAsia="ru-RU"/>
              </w:rPr>
            </w:pPr>
            <w:proofErr w:type="spellStart"/>
            <w:proofErr w:type="gramStart"/>
            <w:r w:rsidRPr="009165A8">
              <w:rPr>
                <w:rFonts w:eastAsiaTheme="minorEastAsia"/>
                <w:sz w:val="22"/>
                <w:szCs w:val="22"/>
                <w:lang w:eastAsia="ru-RU"/>
              </w:rPr>
              <w:t>Пров</w:t>
            </w:r>
            <w:proofErr w:type="gramEnd"/>
            <w:r w:rsidRPr="009165A8">
              <w:rPr>
                <w:rFonts w:eastAsiaTheme="minorEastAsia"/>
                <w:sz w:val="22"/>
                <w:szCs w:val="22"/>
                <w:lang w:eastAsia="ru-RU"/>
              </w:rPr>
              <w:t>ідний</w:t>
            </w:r>
            <w:proofErr w:type="spellEnd"/>
            <w:r w:rsidRPr="009165A8">
              <w:rPr>
                <w:rFonts w:eastAsiaTheme="minorEastAsia"/>
                <w:sz w:val="22"/>
                <w:szCs w:val="22"/>
                <w:lang w:val="en-US" w:eastAsia="ru-RU"/>
              </w:rPr>
              <w:t xml:space="preserve"> </w:t>
            </w:r>
            <w:proofErr w:type="spellStart"/>
            <w:r w:rsidRPr="009165A8">
              <w:rPr>
                <w:rFonts w:eastAsiaTheme="minorEastAsia"/>
                <w:sz w:val="22"/>
                <w:szCs w:val="22"/>
                <w:lang w:eastAsia="ru-RU"/>
              </w:rPr>
              <w:t>спеціаліст</w:t>
            </w:r>
            <w:proofErr w:type="spellEnd"/>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eastAsia="ru-RU"/>
              </w:rPr>
            </w:pPr>
            <w:r w:rsidRPr="009165A8">
              <w:rPr>
                <w:rFonts w:eastAsiaTheme="minorEastAsia"/>
                <w:sz w:val="22"/>
                <w:szCs w:val="22"/>
                <w:lang w:eastAsia="ru-RU"/>
              </w:rPr>
              <w:t>1</w:t>
            </w:r>
          </w:p>
        </w:tc>
      </w:tr>
      <w:tr w:rsidR="00A05787" w:rsidRPr="009165A8" w:rsidTr="005240FC">
        <w:trPr>
          <w:cantSplit/>
          <w:trHeight w:val="200"/>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12.3</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sz w:val="22"/>
                <w:szCs w:val="22"/>
                <w:lang w:eastAsia="ru-RU"/>
              </w:rPr>
            </w:pPr>
            <w:proofErr w:type="spellStart"/>
            <w:r w:rsidRPr="009165A8">
              <w:rPr>
                <w:rFonts w:eastAsiaTheme="minorEastAsia"/>
                <w:sz w:val="22"/>
                <w:szCs w:val="22"/>
                <w:lang w:val="en-US" w:eastAsia="ru-RU"/>
              </w:rPr>
              <w:t>Спеціал</w:t>
            </w:r>
            <w:proofErr w:type="spellEnd"/>
            <w:r w:rsidRPr="009165A8">
              <w:rPr>
                <w:rFonts w:eastAsiaTheme="minorEastAsia"/>
                <w:sz w:val="22"/>
                <w:szCs w:val="22"/>
                <w:lang w:val="uk-UA" w:eastAsia="ru-RU"/>
              </w:rPr>
              <w:t>і</w:t>
            </w:r>
            <w:proofErr w:type="spellStart"/>
            <w:r w:rsidRPr="009165A8">
              <w:rPr>
                <w:rFonts w:eastAsiaTheme="minorEastAsia"/>
                <w:sz w:val="22"/>
                <w:szCs w:val="22"/>
                <w:lang w:eastAsia="ru-RU"/>
              </w:rPr>
              <w:t>ст</w:t>
            </w:r>
            <w:proofErr w:type="spellEnd"/>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Height w:val="200"/>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13</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b/>
                <w:sz w:val="22"/>
                <w:szCs w:val="22"/>
                <w:lang w:val="uk-UA" w:eastAsia="ru-RU"/>
              </w:rPr>
            </w:pPr>
            <w:r w:rsidRPr="009165A8">
              <w:rPr>
                <w:rFonts w:eastAsiaTheme="minorEastAsia"/>
                <w:b/>
                <w:sz w:val="22"/>
                <w:szCs w:val="22"/>
                <w:lang w:val="uk-UA" w:eastAsia="ru-RU"/>
              </w:rPr>
              <w:t>Відділ «Центр надання адміністративних послуг»</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b/>
                <w:sz w:val="22"/>
                <w:szCs w:val="22"/>
                <w:lang w:val="uk-UA" w:eastAsia="ru-RU"/>
              </w:rPr>
            </w:pPr>
            <w:r w:rsidRPr="009165A8">
              <w:rPr>
                <w:rFonts w:eastAsiaTheme="minorEastAsia"/>
                <w:b/>
                <w:sz w:val="22"/>
                <w:szCs w:val="22"/>
                <w:lang w:val="uk-UA" w:eastAsia="ru-RU"/>
              </w:rPr>
              <w:t>6</w:t>
            </w:r>
          </w:p>
        </w:tc>
      </w:tr>
      <w:tr w:rsidR="00A05787" w:rsidRPr="009165A8" w:rsidTr="005240FC">
        <w:trPr>
          <w:cantSplit/>
          <w:trHeight w:val="200"/>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13.1</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sz w:val="22"/>
                <w:szCs w:val="22"/>
                <w:lang w:val="uk-UA" w:eastAsia="ru-RU"/>
              </w:rPr>
            </w:pPr>
            <w:r w:rsidRPr="009165A8">
              <w:rPr>
                <w:rFonts w:eastAsiaTheme="minorEastAsia"/>
                <w:sz w:val="22"/>
                <w:szCs w:val="22"/>
                <w:lang w:val="uk-UA" w:eastAsia="ru-RU"/>
              </w:rPr>
              <w:t>Начальник відділу</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Height w:val="200"/>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13.2</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sz w:val="22"/>
                <w:szCs w:val="22"/>
                <w:lang w:val="uk-UA" w:eastAsia="ru-RU"/>
              </w:rPr>
            </w:pPr>
            <w:r w:rsidRPr="009165A8">
              <w:rPr>
                <w:rFonts w:eastAsiaTheme="minorEastAsia"/>
                <w:sz w:val="22"/>
                <w:szCs w:val="22"/>
                <w:lang w:val="uk-UA" w:eastAsia="ru-RU"/>
              </w:rPr>
              <w:t>Адміністратор</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3</w:t>
            </w:r>
          </w:p>
        </w:tc>
      </w:tr>
      <w:tr w:rsidR="00A05787" w:rsidRPr="009165A8" w:rsidTr="005240FC">
        <w:trPr>
          <w:cantSplit/>
          <w:trHeight w:val="200"/>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13.3</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sz w:val="22"/>
                <w:szCs w:val="22"/>
                <w:lang w:val="uk-UA" w:eastAsia="ru-RU"/>
              </w:rPr>
            </w:pPr>
            <w:r w:rsidRPr="009165A8">
              <w:rPr>
                <w:rFonts w:eastAsiaTheme="minorEastAsia"/>
                <w:sz w:val="22"/>
                <w:szCs w:val="22"/>
                <w:lang w:val="uk-UA" w:eastAsia="ru-RU"/>
              </w:rPr>
              <w:t>Державний реєстратор</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Height w:val="200"/>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13.4</w:t>
            </w:r>
          </w:p>
        </w:tc>
        <w:tc>
          <w:tcPr>
            <w:tcW w:w="5246"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both"/>
              <w:rPr>
                <w:rFonts w:eastAsiaTheme="minorEastAsia"/>
                <w:sz w:val="22"/>
                <w:szCs w:val="22"/>
                <w:lang w:val="uk-UA" w:eastAsia="ru-RU"/>
              </w:rPr>
            </w:pPr>
            <w:r w:rsidRPr="009165A8">
              <w:rPr>
                <w:rFonts w:eastAsiaTheme="minorEastAsia"/>
                <w:sz w:val="22"/>
                <w:szCs w:val="22"/>
                <w:lang w:val="uk-UA" w:eastAsia="ru-RU"/>
              </w:rPr>
              <w:t xml:space="preserve">Спеціаліст </w:t>
            </w:r>
          </w:p>
        </w:tc>
        <w:tc>
          <w:tcPr>
            <w:tcW w:w="2693"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r w:rsidRPr="009165A8">
              <w:rPr>
                <w:rFonts w:eastAsiaTheme="minorEastAsia"/>
                <w:sz w:val="22"/>
                <w:szCs w:val="22"/>
                <w:lang w:val="uk-UA" w:eastAsia="ru-RU"/>
              </w:rPr>
              <w:t>1</w:t>
            </w:r>
          </w:p>
        </w:tc>
      </w:tr>
      <w:tr w:rsidR="00A05787" w:rsidRPr="009165A8" w:rsidTr="005240FC">
        <w:trPr>
          <w:cantSplit/>
          <w:trHeight w:val="206"/>
        </w:trPr>
        <w:tc>
          <w:tcPr>
            <w:tcW w:w="850" w:type="dxa"/>
            <w:tcBorders>
              <w:top w:val="single" w:sz="4" w:space="0" w:color="auto"/>
              <w:left w:val="single" w:sz="4" w:space="0" w:color="auto"/>
              <w:bottom w:val="single" w:sz="4" w:space="0" w:color="auto"/>
              <w:right w:val="single" w:sz="4" w:space="0" w:color="auto"/>
            </w:tcBorders>
          </w:tcPr>
          <w:p w:rsidR="00A05787" w:rsidRPr="009165A8" w:rsidRDefault="00A05787" w:rsidP="005240FC">
            <w:pPr>
              <w:suppressAutoHyphens w:val="0"/>
              <w:spacing w:after="200" w:line="276" w:lineRule="auto"/>
              <w:jc w:val="center"/>
              <w:rPr>
                <w:rFonts w:eastAsiaTheme="minorEastAsia"/>
                <w:sz w:val="22"/>
                <w:szCs w:val="22"/>
                <w:lang w:val="uk-UA" w:eastAsia="ru-RU"/>
              </w:rPr>
            </w:pPr>
          </w:p>
        </w:tc>
        <w:tc>
          <w:tcPr>
            <w:tcW w:w="5246"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rPr>
                <w:rFonts w:eastAsiaTheme="minorEastAsia"/>
                <w:b/>
                <w:sz w:val="22"/>
                <w:szCs w:val="22"/>
                <w:lang w:val="uk-UA" w:eastAsia="ru-RU"/>
              </w:rPr>
            </w:pPr>
            <w:r w:rsidRPr="009165A8">
              <w:rPr>
                <w:rFonts w:eastAsiaTheme="minorEastAsia"/>
                <w:b/>
                <w:sz w:val="22"/>
                <w:szCs w:val="22"/>
                <w:lang w:val="uk-UA" w:eastAsia="ru-RU"/>
              </w:rPr>
              <w:t>Всього:</w:t>
            </w:r>
          </w:p>
        </w:tc>
        <w:tc>
          <w:tcPr>
            <w:tcW w:w="2693" w:type="dxa"/>
            <w:tcBorders>
              <w:top w:val="single" w:sz="4" w:space="0" w:color="auto"/>
              <w:left w:val="single" w:sz="4" w:space="0" w:color="auto"/>
              <w:bottom w:val="single" w:sz="4" w:space="0" w:color="auto"/>
              <w:right w:val="single" w:sz="4" w:space="0" w:color="auto"/>
            </w:tcBorders>
            <w:hideMark/>
          </w:tcPr>
          <w:p w:rsidR="00A05787" w:rsidRPr="009165A8" w:rsidRDefault="00A05787" w:rsidP="005240FC">
            <w:pPr>
              <w:suppressAutoHyphens w:val="0"/>
              <w:spacing w:after="200" w:line="276" w:lineRule="auto"/>
              <w:jc w:val="center"/>
              <w:rPr>
                <w:rFonts w:eastAsiaTheme="minorEastAsia"/>
                <w:b/>
                <w:color w:val="000000"/>
                <w:sz w:val="22"/>
                <w:szCs w:val="22"/>
                <w:lang w:val="en-US" w:eastAsia="ru-RU"/>
              </w:rPr>
            </w:pPr>
            <w:r w:rsidRPr="009165A8">
              <w:rPr>
                <w:rFonts w:eastAsiaTheme="minorEastAsia"/>
                <w:b/>
                <w:color w:val="000000"/>
                <w:sz w:val="22"/>
                <w:szCs w:val="22"/>
                <w:lang w:val="uk-UA" w:eastAsia="ru-RU"/>
              </w:rPr>
              <w:t>10</w:t>
            </w:r>
            <w:r>
              <w:rPr>
                <w:rFonts w:eastAsiaTheme="minorEastAsia"/>
                <w:b/>
                <w:color w:val="000000"/>
                <w:sz w:val="22"/>
                <w:szCs w:val="22"/>
                <w:lang w:val="uk-UA" w:eastAsia="ru-RU"/>
              </w:rPr>
              <w:t>9</w:t>
            </w:r>
            <w:r w:rsidRPr="009165A8">
              <w:rPr>
                <w:rFonts w:eastAsiaTheme="minorEastAsia"/>
                <w:b/>
                <w:color w:val="000000"/>
                <w:sz w:val="22"/>
                <w:szCs w:val="22"/>
                <w:lang w:val="uk-UA" w:eastAsia="ru-RU"/>
              </w:rPr>
              <w:t>,5</w:t>
            </w:r>
          </w:p>
        </w:tc>
      </w:tr>
    </w:tbl>
    <w:p w:rsidR="00A05787" w:rsidRPr="009165A8" w:rsidRDefault="00A05787" w:rsidP="00A05787">
      <w:pPr>
        <w:tabs>
          <w:tab w:val="left" w:pos="5970"/>
        </w:tabs>
        <w:suppressAutoHyphens w:val="0"/>
        <w:spacing w:after="200" w:line="276" w:lineRule="auto"/>
        <w:rPr>
          <w:rFonts w:eastAsiaTheme="minorEastAsia"/>
          <w:sz w:val="22"/>
          <w:szCs w:val="22"/>
          <w:lang w:val="uk-UA" w:eastAsia="ru-RU"/>
        </w:rPr>
      </w:pPr>
    </w:p>
    <w:p w:rsidR="00A05787" w:rsidRPr="009165A8" w:rsidRDefault="00A05787" w:rsidP="00A05787">
      <w:pPr>
        <w:tabs>
          <w:tab w:val="left" w:pos="5970"/>
        </w:tabs>
        <w:suppressAutoHyphens w:val="0"/>
        <w:spacing w:after="200" w:line="276" w:lineRule="auto"/>
        <w:rPr>
          <w:rFonts w:eastAsiaTheme="minorEastAsia"/>
          <w:b/>
          <w:sz w:val="22"/>
          <w:szCs w:val="22"/>
          <w:lang w:val="uk-UA" w:eastAsia="ru-RU"/>
        </w:rPr>
      </w:pPr>
      <w:r w:rsidRPr="009165A8">
        <w:rPr>
          <w:rFonts w:eastAsiaTheme="minorEastAsia"/>
          <w:b/>
          <w:sz w:val="22"/>
          <w:szCs w:val="22"/>
          <w:lang w:val="uk-UA" w:eastAsia="ru-RU"/>
        </w:rPr>
        <w:t xml:space="preserve">Секретар селищної ради                                                                  Василь </w:t>
      </w:r>
      <w:proofErr w:type="spellStart"/>
      <w:r w:rsidRPr="009165A8">
        <w:rPr>
          <w:rFonts w:eastAsiaTheme="minorEastAsia"/>
          <w:b/>
          <w:sz w:val="22"/>
          <w:szCs w:val="22"/>
          <w:lang w:val="uk-UA" w:eastAsia="ru-RU"/>
        </w:rPr>
        <w:t>Мандзюк</w:t>
      </w:r>
      <w:proofErr w:type="spellEnd"/>
    </w:p>
    <w:p w:rsidR="00A05787" w:rsidRPr="009165A8" w:rsidRDefault="00A05787" w:rsidP="00A05787">
      <w:pPr>
        <w:suppressAutoHyphens w:val="0"/>
        <w:spacing w:after="200" w:line="276" w:lineRule="auto"/>
        <w:rPr>
          <w:rFonts w:eastAsiaTheme="minorEastAsia"/>
          <w:sz w:val="16"/>
          <w:szCs w:val="16"/>
          <w:lang w:val="uk-UA" w:eastAsia="ru-RU"/>
        </w:rPr>
      </w:pPr>
    </w:p>
    <w:p w:rsidR="00A05787" w:rsidRDefault="00A05787" w:rsidP="00A05787">
      <w:pPr>
        <w:suppressAutoHyphens w:val="0"/>
        <w:spacing w:after="200" w:line="276" w:lineRule="auto"/>
        <w:rPr>
          <w:rFonts w:asciiTheme="minorHAnsi" w:eastAsiaTheme="minorEastAsia" w:hAnsiTheme="minorHAnsi" w:cstheme="minorBidi"/>
          <w:sz w:val="22"/>
          <w:szCs w:val="22"/>
          <w:lang w:val="uk-UA" w:eastAsia="ru-RU"/>
        </w:rPr>
      </w:pPr>
    </w:p>
    <w:p w:rsidR="00A05787" w:rsidRDefault="00A05787" w:rsidP="00A05787">
      <w:pPr>
        <w:suppressAutoHyphens w:val="0"/>
        <w:spacing w:after="200" w:line="276" w:lineRule="auto"/>
        <w:rPr>
          <w:rFonts w:asciiTheme="minorHAnsi" w:eastAsiaTheme="minorEastAsia" w:hAnsiTheme="minorHAnsi" w:cstheme="minorBidi"/>
          <w:sz w:val="22"/>
          <w:szCs w:val="22"/>
          <w:lang w:val="uk-UA" w:eastAsia="ru-RU"/>
        </w:rPr>
      </w:pPr>
    </w:p>
    <w:p w:rsidR="00A05787" w:rsidRDefault="00A05787" w:rsidP="00A05787">
      <w:pPr>
        <w:suppressAutoHyphens w:val="0"/>
        <w:spacing w:after="200" w:line="276" w:lineRule="auto"/>
        <w:rPr>
          <w:rFonts w:asciiTheme="minorHAnsi" w:eastAsiaTheme="minorEastAsia" w:hAnsiTheme="minorHAnsi" w:cstheme="minorBidi"/>
          <w:sz w:val="22"/>
          <w:szCs w:val="22"/>
          <w:lang w:val="uk-UA" w:eastAsia="ru-RU"/>
        </w:rPr>
      </w:pPr>
    </w:p>
    <w:p w:rsidR="00A05787" w:rsidRDefault="00A05787" w:rsidP="00A05787">
      <w:pPr>
        <w:suppressAutoHyphens w:val="0"/>
        <w:spacing w:after="200" w:line="276" w:lineRule="auto"/>
        <w:rPr>
          <w:rFonts w:asciiTheme="minorHAnsi" w:eastAsiaTheme="minorEastAsia" w:hAnsiTheme="minorHAnsi" w:cstheme="minorBidi"/>
          <w:sz w:val="22"/>
          <w:szCs w:val="22"/>
          <w:lang w:val="uk-UA" w:eastAsia="ru-RU"/>
        </w:rPr>
      </w:pPr>
    </w:p>
    <w:p w:rsidR="00A05787" w:rsidRDefault="00A05787" w:rsidP="00A05787">
      <w:pPr>
        <w:suppressAutoHyphens w:val="0"/>
        <w:spacing w:after="200" w:line="276" w:lineRule="auto"/>
        <w:rPr>
          <w:rFonts w:asciiTheme="minorHAnsi" w:eastAsiaTheme="minorEastAsia" w:hAnsiTheme="minorHAnsi" w:cstheme="minorBidi"/>
          <w:sz w:val="22"/>
          <w:szCs w:val="22"/>
          <w:lang w:val="uk-UA" w:eastAsia="ru-RU"/>
        </w:rPr>
      </w:pPr>
    </w:p>
    <w:p w:rsidR="00A05787" w:rsidRDefault="00A05787" w:rsidP="00A05787">
      <w:pPr>
        <w:suppressAutoHyphens w:val="0"/>
        <w:spacing w:after="200" w:line="276" w:lineRule="auto"/>
        <w:rPr>
          <w:rFonts w:asciiTheme="minorHAnsi" w:eastAsiaTheme="minorEastAsia" w:hAnsiTheme="minorHAnsi" w:cstheme="minorBidi"/>
          <w:sz w:val="22"/>
          <w:szCs w:val="22"/>
          <w:lang w:val="uk-UA" w:eastAsia="ru-RU"/>
        </w:rPr>
      </w:pPr>
    </w:p>
    <w:p w:rsidR="00A05787" w:rsidRDefault="00A05787" w:rsidP="00A05787">
      <w:pPr>
        <w:suppressAutoHyphens w:val="0"/>
        <w:spacing w:after="200" w:line="276" w:lineRule="auto"/>
        <w:rPr>
          <w:rFonts w:asciiTheme="minorHAnsi" w:eastAsiaTheme="minorEastAsia" w:hAnsiTheme="minorHAnsi" w:cstheme="minorBidi"/>
          <w:sz w:val="22"/>
          <w:szCs w:val="22"/>
          <w:lang w:val="uk-UA" w:eastAsia="ru-RU"/>
        </w:rPr>
      </w:pPr>
    </w:p>
    <w:p w:rsidR="00A05787" w:rsidRDefault="00A05787" w:rsidP="00A05787">
      <w:pPr>
        <w:suppressAutoHyphens w:val="0"/>
        <w:spacing w:after="200" w:line="276" w:lineRule="auto"/>
        <w:rPr>
          <w:rFonts w:asciiTheme="minorHAnsi" w:eastAsiaTheme="minorEastAsia" w:hAnsiTheme="minorHAnsi" w:cstheme="minorBidi"/>
          <w:sz w:val="22"/>
          <w:szCs w:val="22"/>
          <w:lang w:val="uk-UA" w:eastAsia="ru-RU"/>
        </w:rPr>
      </w:pPr>
    </w:p>
    <w:p w:rsidR="00A05787" w:rsidRDefault="00A05787" w:rsidP="00A05787">
      <w:pPr>
        <w:suppressAutoHyphens w:val="0"/>
        <w:spacing w:after="200" w:line="276" w:lineRule="auto"/>
        <w:rPr>
          <w:rFonts w:asciiTheme="minorHAnsi" w:eastAsiaTheme="minorEastAsia" w:hAnsiTheme="minorHAnsi" w:cstheme="minorBidi"/>
          <w:sz w:val="22"/>
          <w:szCs w:val="22"/>
          <w:lang w:val="uk-UA" w:eastAsia="ru-RU"/>
        </w:rPr>
      </w:pPr>
    </w:p>
    <w:p w:rsidR="00A05787" w:rsidRDefault="00A05787" w:rsidP="00A05787">
      <w:pPr>
        <w:suppressAutoHyphens w:val="0"/>
        <w:spacing w:after="200" w:line="276" w:lineRule="auto"/>
        <w:rPr>
          <w:rFonts w:asciiTheme="minorHAnsi" w:eastAsiaTheme="minorEastAsia" w:hAnsiTheme="minorHAnsi" w:cstheme="minorBidi"/>
          <w:sz w:val="22"/>
          <w:szCs w:val="22"/>
          <w:lang w:val="uk-UA" w:eastAsia="ru-RU"/>
        </w:rPr>
      </w:pPr>
    </w:p>
    <w:p w:rsidR="00A05787" w:rsidRDefault="00A05787" w:rsidP="00A05787">
      <w:pPr>
        <w:suppressAutoHyphens w:val="0"/>
        <w:spacing w:after="200" w:line="276" w:lineRule="auto"/>
        <w:rPr>
          <w:rFonts w:asciiTheme="minorHAnsi" w:eastAsiaTheme="minorEastAsia" w:hAnsiTheme="minorHAnsi" w:cstheme="minorBidi"/>
          <w:sz w:val="22"/>
          <w:szCs w:val="22"/>
          <w:lang w:val="uk-UA" w:eastAsia="ru-RU"/>
        </w:rPr>
      </w:pPr>
    </w:p>
    <w:p w:rsidR="00A05787" w:rsidRDefault="00A05787" w:rsidP="00A05787">
      <w:pPr>
        <w:suppressAutoHyphens w:val="0"/>
        <w:spacing w:after="200" w:line="276" w:lineRule="auto"/>
        <w:rPr>
          <w:rFonts w:asciiTheme="minorHAnsi" w:eastAsiaTheme="minorEastAsia" w:hAnsiTheme="minorHAnsi" w:cstheme="minorBidi"/>
          <w:sz w:val="22"/>
          <w:szCs w:val="22"/>
          <w:lang w:val="uk-UA" w:eastAsia="ru-RU"/>
        </w:rPr>
      </w:pPr>
    </w:p>
    <w:p w:rsidR="00AE73FE" w:rsidRPr="00A05787" w:rsidRDefault="00AE73FE" w:rsidP="00A05787"/>
    <w:sectPr w:rsidR="00AE73FE" w:rsidRPr="00A05787"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1">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2">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8">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12"/>
  </w:num>
  <w:num w:numId="3">
    <w:abstractNumId w:val="10"/>
  </w:num>
  <w:num w:numId="4">
    <w:abstractNumId w:val="8"/>
  </w:num>
  <w:num w:numId="5">
    <w:abstractNumId w:val="1"/>
  </w:num>
  <w:num w:numId="6">
    <w:abstractNumId w:val="13"/>
  </w:num>
  <w:num w:numId="7">
    <w:abstractNumId w:val="4"/>
  </w:num>
  <w:num w:numId="8">
    <w:abstractNumId w:val="11"/>
  </w:num>
  <w:num w:numId="9">
    <w:abstractNumId w:val="6"/>
  </w:num>
  <w:num w:numId="10">
    <w:abstractNumId w:val="7"/>
  </w:num>
  <w:num w:numId="11">
    <w:abstractNumId w:val="2"/>
  </w:num>
  <w:num w:numId="12">
    <w:abstractNumId w:val="0"/>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60DD6"/>
    <w:rsid w:val="00395630"/>
    <w:rsid w:val="00584D2F"/>
    <w:rsid w:val="006420A0"/>
    <w:rsid w:val="007064E0"/>
    <w:rsid w:val="00897AB1"/>
    <w:rsid w:val="00A05787"/>
    <w:rsid w:val="00A5724E"/>
    <w:rsid w:val="00AE73FE"/>
    <w:rsid w:val="00B8799D"/>
    <w:rsid w:val="00D2164A"/>
    <w:rsid w:val="00EE417B"/>
    <w:rsid w:val="00F20B76"/>
    <w:rsid w:val="00FB0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3669</Words>
  <Characters>2092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cp:revision>
  <dcterms:created xsi:type="dcterms:W3CDTF">2022-02-04T13:55:00Z</dcterms:created>
  <dcterms:modified xsi:type="dcterms:W3CDTF">2022-02-07T08:55:00Z</dcterms:modified>
</cp:coreProperties>
</file>